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2DA64" w14:textId="0668AA39" w:rsidR="005A30C7" w:rsidRPr="00087FBA" w:rsidRDefault="005A30C7">
      <w:pPr>
        <w:rPr>
          <w:rFonts w:ascii="Arial" w:hAnsi="Arial" w:cs="Arial"/>
          <w:sz w:val="24"/>
          <w:szCs w:val="24"/>
        </w:rPr>
      </w:pPr>
    </w:p>
    <w:p w14:paraId="646ED2C6" w14:textId="53B58165" w:rsidR="003851F4" w:rsidRPr="00087FBA" w:rsidRDefault="003851F4" w:rsidP="003851F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7006</w:t>
      </w:r>
      <w:r w:rsidR="00B4763A" w:rsidRPr="00087F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/1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</w:t>
      </w:r>
      <w:r w:rsidR="00A25BE4" w:rsidRPr="00087F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BOTINA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BIDIN RELAX SOLA DE BORRACHA</w:t>
      </w:r>
    </w:p>
    <w:p w14:paraId="665C2C3C" w14:textId="4ABE0090" w:rsidR="005331B6" w:rsidRPr="00087FBA" w:rsidRDefault="005331B6" w:rsidP="005331B6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6F332B4" w14:textId="2120CD93" w:rsidR="00A25BE4" w:rsidRPr="00087FBA" w:rsidRDefault="00A25BE4" w:rsidP="00A25BE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27B34A2" w14:textId="4B9ECF1E" w:rsidR="00A25BE4" w:rsidRPr="00087FBA" w:rsidRDefault="00A25BE4" w:rsidP="00A25BE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67C8872" w14:textId="77777777" w:rsidR="00A25BE4" w:rsidRPr="00087FBA" w:rsidRDefault="00A25BE4" w:rsidP="00A25BE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9457990" w14:textId="0EB894F5" w:rsidR="00A25BE4" w:rsidRPr="00087FBA" w:rsidRDefault="00A25BE4" w:rsidP="00A25B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14:paraId="1F9DC5D1" w14:textId="15D03C37" w:rsidR="003851F4" w:rsidRDefault="003851F4" w:rsidP="00A25BE4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  <w:r>
        <w:br/>
      </w:r>
      <w:r>
        <w:rPr>
          <w:rFonts w:ascii="Arial" w:hAnsi="Arial" w:cs="Arial"/>
          <w:color w:val="000000"/>
          <w:shd w:val="clear" w:color="auto" w:fill="FFFFFF"/>
        </w:rPr>
        <w:t>Botina desenvolvida para proporcionar conforto, com um excelente acabamento, indicada para uso casual e no dia a dia. Confeccionada em material sintético, com costuras reforçadas</w:t>
      </w:r>
      <w:r w:rsidR="00357C84">
        <w:rPr>
          <w:rFonts w:ascii="Arial" w:hAnsi="Arial" w:cs="Arial"/>
          <w:color w:val="000000"/>
          <w:shd w:val="clear" w:color="auto" w:fill="FFFFFF"/>
        </w:rPr>
        <w:t xml:space="preserve">, não é </w:t>
      </w:r>
      <w:proofErr w:type="spellStart"/>
      <w:r w:rsidR="00357C84">
        <w:rPr>
          <w:rFonts w:ascii="Arial" w:hAnsi="Arial" w:cs="Arial"/>
          <w:color w:val="000000"/>
          <w:shd w:val="clear" w:color="auto" w:fill="FFFFFF"/>
        </w:rPr>
        <w:t>braqueada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. Possui fechamento em elástico lateral, facilitando o calce e proporcionando melhor ajuste aos pés.</w:t>
      </w:r>
      <w:r w:rsidR="00357C84">
        <w:rPr>
          <w:rFonts w:ascii="Arial" w:hAnsi="Arial" w:cs="Arial"/>
          <w:color w:val="000000"/>
          <w:shd w:val="clear" w:color="auto" w:fill="FFFFFF"/>
        </w:rPr>
        <w:t xml:space="preserve"> NÃO POSSUI C.A</w:t>
      </w:r>
    </w:p>
    <w:p w14:paraId="60DCA736" w14:textId="77777777" w:rsidR="003851F4" w:rsidRDefault="003851F4" w:rsidP="00A25BE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B7DB8F9" w14:textId="3B574FD1" w:rsidR="00A25BE4" w:rsidRPr="00087FBA" w:rsidRDefault="00A25BE4" w:rsidP="00A25B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Especificações técnicas</w:t>
      </w:r>
      <w:r w:rsidRPr="00087F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00A26B1" w14:textId="77777777" w:rsidR="0022108A" w:rsidRPr="00087FBA" w:rsidRDefault="0022108A" w:rsidP="00A25B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EB0AD41" w14:textId="77777777" w:rsidR="0022108A" w:rsidRPr="00087FBA" w:rsidRDefault="00A25BE4" w:rsidP="0022108A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087FBA">
        <w:rPr>
          <w:rFonts w:ascii="Arial" w:hAnsi="Arial" w:cs="Arial"/>
          <w:b/>
          <w:bCs/>
          <w:sz w:val="24"/>
          <w:szCs w:val="24"/>
          <w:lang w:eastAsia="pt-BR"/>
        </w:rPr>
        <w:t xml:space="preserve">Material. </w:t>
      </w:r>
    </w:p>
    <w:p w14:paraId="2CFC355B" w14:textId="28E9A900" w:rsidR="00A25BE4" w:rsidRPr="00087FBA" w:rsidRDefault="00A25B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-</w:t>
      </w:r>
      <w:r w:rsidR="000450B3">
        <w:rPr>
          <w:rFonts w:ascii="Arial" w:hAnsi="Arial" w:cs="Arial"/>
          <w:sz w:val="24"/>
          <w:szCs w:val="24"/>
          <w:lang w:eastAsia="pt-BR"/>
        </w:rPr>
        <w:t>SINTÉTICO</w:t>
      </w:r>
      <w:r w:rsidR="00357C84">
        <w:rPr>
          <w:rFonts w:ascii="Arial" w:hAnsi="Arial" w:cs="Arial"/>
          <w:sz w:val="24"/>
          <w:szCs w:val="24"/>
          <w:lang w:eastAsia="pt-BR"/>
        </w:rPr>
        <w:t xml:space="preserve"> BIDIN </w:t>
      </w:r>
    </w:p>
    <w:p w14:paraId="4BA98788" w14:textId="62798994" w:rsidR="00A25BE4" w:rsidRPr="00087FBA" w:rsidRDefault="00A25B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-ELASTICO COBERTO</w:t>
      </w:r>
    </w:p>
    <w:p w14:paraId="07DAAA71" w14:textId="0799B819" w:rsidR="00A25BE4" w:rsidRPr="00087FBA" w:rsidRDefault="00A25B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-PALMILHA ANTIBACTERIANA</w:t>
      </w:r>
    </w:p>
    <w:p w14:paraId="2F385739" w14:textId="09733D51" w:rsidR="00A25BE4" w:rsidRPr="00087FBA" w:rsidRDefault="00A25B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-SOLA DE</w:t>
      </w:r>
      <w:r w:rsidR="00B4763A" w:rsidRPr="00087FBA">
        <w:rPr>
          <w:rFonts w:ascii="Arial" w:hAnsi="Arial" w:cs="Arial"/>
          <w:sz w:val="24"/>
          <w:szCs w:val="24"/>
          <w:lang w:eastAsia="pt-BR"/>
        </w:rPr>
        <w:t xml:space="preserve"> </w:t>
      </w:r>
      <w:r w:rsidR="003851F4">
        <w:rPr>
          <w:rFonts w:ascii="Arial" w:hAnsi="Arial" w:cs="Arial"/>
          <w:sz w:val="24"/>
          <w:szCs w:val="24"/>
          <w:lang w:eastAsia="pt-BR"/>
        </w:rPr>
        <w:t>SEGURANÇA</w:t>
      </w:r>
    </w:p>
    <w:p w14:paraId="5C0E84E9" w14:textId="10FB39EA" w:rsidR="00A25BE4" w:rsidRPr="00087FBA" w:rsidRDefault="00A25B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-TAM 35 AO 45</w:t>
      </w:r>
    </w:p>
    <w:p w14:paraId="10E976B7" w14:textId="470D8DFE" w:rsidR="00A25BE4" w:rsidRPr="00087FBA" w:rsidRDefault="00A25B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-PESO APROXIMADO</w:t>
      </w:r>
      <w:r w:rsidR="00224E6D" w:rsidRPr="00087FBA">
        <w:rPr>
          <w:rFonts w:ascii="Arial" w:hAnsi="Arial" w:cs="Arial"/>
          <w:sz w:val="24"/>
          <w:szCs w:val="24"/>
          <w:lang w:eastAsia="pt-BR"/>
        </w:rPr>
        <w:t xml:space="preserve"> 70</w:t>
      </w:r>
      <w:r w:rsidR="006168A7">
        <w:rPr>
          <w:rFonts w:ascii="Arial" w:hAnsi="Arial" w:cs="Arial"/>
          <w:sz w:val="24"/>
          <w:szCs w:val="24"/>
          <w:lang w:eastAsia="pt-BR"/>
        </w:rPr>
        <w:t>8</w:t>
      </w:r>
      <w:r w:rsidR="00224E6D" w:rsidRPr="00087FBA">
        <w:rPr>
          <w:rFonts w:ascii="Arial" w:hAnsi="Arial" w:cs="Arial"/>
          <w:sz w:val="24"/>
          <w:szCs w:val="24"/>
          <w:lang w:eastAsia="pt-BR"/>
        </w:rPr>
        <w:t>GR</w:t>
      </w:r>
    </w:p>
    <w:p w14:paraId="5A61FAB0" w14:textId="7BDB22ED" w:rsidR="0022108A" w:rsidRPr="00087FBA" w:rsidRDefault="0022108A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20D7DB01" w14:textId="2FDCE893" w:rsidR="0022108A" w:rsidRPr="00087FBA" w:rsidRDefault="0022108A" w:rsidP="0022108A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087FBA">
        <w:rPr>
          <w:rFonts w:ascii="Arial" w:hAnsi="Arial" w:cs="Arial"/>
          <w:b/>
          <w:bCs/>
          <w:sz w:val="24"/>
          <w:szCs w:val="24"/>
          <w:lang w:eastAsia="pt-BR"/>
        </w:rPr>
        <w:t>MEDIDA DOS PÉS: (APROXIMADA)</w:t>
      </w:r>
    </w:p>
    <w:p w14:paraId="623F527E" w14:textId="1B09D513" w:rsidR="00224E6D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35- 23CM</w:t>
      </w:r>
      <w:r w:rsidRPr="00087FBA">
        <w:rPr>
          <w:rFonts w:ascii="Arial" w:hAnsi="Arial" w:cs="Arial"/>
          <w:sz w:val="24"/>
          <w:szCs w:val="24"/>
          <w:lang w:eastAsia="pt-BR"/>
        </w:rPr>
        <w:br/>
        <w:t>36-23,5CM</w:t>
      </w:r>
    </w:p>
    <w:p w14:paraId="687BF772" w14:textId="633FFDB6" w:rsidR="00CA5EA6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37-24CM</w:t>
      </w:r>
    </w:p>
    <w:p w14:paraId="28F517B8" w14:textId="5FA0049C" w:rsidR="00CA5EA6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38-24,5CM</w:t>
      </w:r>
    </w:p>
    <w:p w14:paraId="18DDB123" w14:textId="0090D7E3" w:rsidR="00CA5EA6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39-25CM</w:t>
      </w:r>
    </w:p>
    <w:p w14:paraId="4FB6C9CC" w14:textId="0BA23E1A" w:rsidR="00CA5EA6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40-26,5CM</w:t>
      </w:r>
    </w:p>
    <w:p w14:paraId="6A352151" w14:textId="47BFE428" w:rsidR="00CA5EA6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41-27CM</w:t>
      </w:r>
    </w:p>
    <w:p w14:paraId="27A0BD88" w14:textId="4F770491" w:rsidR="00CA5EA6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42-28CM</w:t>
      </w:r>
    </w:p>
    <w:p w14:paraId="23F71B79" w14:textId="014F5A09" w:rsidR="00CA5EA6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43-29CM</w:t>
      </w:r>
    </w:p>
    <w:p w14:paraId="5A962D0A" w14:textId="611D6E23" w:rsidR="00CA5EA6" w:rsidRPr="00087FB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44-29,5CM</w:t>
      </w:r>
    </w:p>
    <w:p w14:paraId="17B9AFED" w14:textId="2FBA1213" w:rsidR="0022108A" w:rsidRDefault="00CA5EA6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45-30,5</w:t>
      </w:r>
    </w:p>
    <w:p w14:paraId="105429A3" w14:textId="77777777" w:rsidR="00912622" w:rsidRPr="00087FBA" w:rsidRDefault="00912622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5E34A29B" w14:textId="2503F2B8" w:rsidR="00A25BE4" w:rsidRPr="00087FBA" w:rsidRDefault="00A25B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b/>
          <w:bCs/>
          <w:sz w:val="24"/>
          <w:szCs w:val="24"/>
          <w:lang w:eastAsia="pt-BR"/>
        </w:rPr>
        <w:t>Processo de fabricação</w:t>
      </w:r>
      <w:r w:rsidR="001C0FE4" w:rsidRPr="00087FBA">
        <w:rPr>
          <w:rFonts w:ascii="Arial" w:hAnsi="Arial" w:cs="Arial"/>
          <w:b/>
          <w:bCs/>
          <w:sz w:val="24"/>
          <w:szCs w:val="24"/>
          <w:lang w:eastAsia="pt-BR"/>
        </w:rPr>
        <w:t>:</w:t>
      </w:r>
      <w:r w:rsidR="001C0FE4" w:rsidRPr="00087FBA">
        <w:rPr>
          <w:rFonts w:ascii="Arial" w:hAnsi="Arial" w:cs="Arial"/>
          <w:sz w:val="24"/>
          <w:szCs w:val="24"/>
          <w:lang w:eastAsia="pt-BR"/>
        </w:rPr>
        <w:t xml:space="preserve"> MODELO </w:t>
      </w:r>
      <w:r w:rsidR="002551AC">
        <w:rPr>
          <w:rFonts w:ascii="Arial" w:hAnsi="Arial" w:cs="Arial"/>
          <w:sz w:val="24"/>
          <w:szCs w:val="24"/>
          <w:lang w:eastAsia="pt-BR"/>
        </w:rPr>
        <w:t>MONTADO</w:t>
      </w:r>
      <w:r w:rsidR="001C0FE4" w:rsidRPr="00087FBA">
        <w:rPr>
          <w:rFonts w:ascii="Arial" w:hAnsi="Arial" w:cs="Arial"/>
          <w:sz w:val="24"/>
          <w:szCs w:val="24"/>
          <w:lang w:eastAsia="pt-BR"/>
        </w:rPr>
        <w:t xml:space="preserve"> </w:t>
      </w:r>
    </w:p>
    <w:p w14:paraId="244EFFD5" w14:textId="238337BB" w:rsidR="00A25BE4" w:rsidRPr="00087FBA" w:rsidRDefault="00A25B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b/>
          <w:bCs/>
          <w:sz w:val="24"/>
          <w:szCs w:val="24"/>
          <w:lang w:eastAsia="pt-BR"/>
        </w:rPr>
        <w:t>Cor(es).</w:t>
      </w:r>
      <w:r w:rsidRPr="00087FBA">
        <w:rPr>
          <w:rFonts w:ascii="Arial" w:hAnsi="Arial" w:cs="Arial"/>
          <w:sz w:val="24"/>
          <w:szCs w:val="24"/>
          <w:lang w:eastAsia="pt-BR"/>
        </w:rPr>
        <w:t xml:space="preserve"> </w:t>
      </w:r>
      <w:r w:rsidR="001C0FE4" w:rsidRPr="00087FBA">
        <w:rPr>
          <w:rFonts w:ascii="Arial" w:hAnsi="Arial" w:cs="Arial"/>
          <w:sz w:val="24"/>
          <w:szCs w:val="24"/>
          <w:lang w:eastAsia="pt-BR"/>
        </w:rPr>
        <w:t>PRETO</w:t>
      </w:r>
    </w:p>
    <w:p w14:paraId="63DDA976" w14:textId="77777777" w:rsidR="0022108A" w:rsidRPr="00087FBA" w:rsidRDefault="0022108A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53277DDA" w14:textId="2D13E9B1" w:rsidR="0022108A" w:rsidRPr="00087FBA" w:rsidRDefault="00A25BE4" w:rsidP="0022108A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087FBA">
        <w:rPr>
          <w:rFonts w:ascii="Arial" w:hAnsi="Arial" w:cs="Arial"/>
          <w:b/>
          <w:bCs/>
          <w:sz w:val="24"/>
          <w:szCs w:val="24"/>
          <w:lang w:eastAsia="pt-BR"/>
        </w:rPr>
        <w:t>Dimensões</w:t>
      </w:r>
      <w:r w:rsidR="0022108A" w:rsidRPr="00087FBA">
        <w:rPr>
          <w:rFonts w:ascii="Arial" w:hAnsi="Arial" w:cs="Arial"/>
          <w:b/>
          <w:bCs/>
          <w:sz w:val="24"/>
          <w:szCs w:val="24"/>
          <w:lang w:eastAsia="pt-BR"/>
        </w:rPr>
        <w:t xml:space="preserve"> da Sola:</w:t>
      </w:r>
      <w:r w:rsidRPr="00087FBA">
        <w:rPr>
          <w:rFonts w:ascii="Arial" w:hAnsi="Arial" w:cs="Arial"/>
          <w:b/>
          <w:bCs/>
          <w:sz w:val="24"/>
          <w:szCs w:val="24"/>
          <w:lang w:eastAsia="pt-BR"/>
        </w:rPr>
        <w:t xml:space="preserve"> </w:t>
      </w:r>
    </w:p>
    <w:p w14:paraId="6A2B338C" w14:textId="49DA1769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35- 26CM</w:t>
      </w:r>
      <w:r w:rsidRPr="00087FBA">
        <w:rPr>
          <w:rFonts w:ascii="Arial" w:hAnsi="Arial" w:cs="Arial"/>
          <w:sz w:val="24"/>
          <w:szCs w:val="24"/>
          <w:lang w:eastAsia="pt-BR"/>
        </w:rPr>
        <w:br/>
        <w:t>36-26,5CM</w:t>
      </w:r>
    </w:p>
    <w:p w14:paraId="16656225" w14:textId="5A06AF6F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37-27CM</w:t>
      </w:r>
    </w:p>
    <w:p w14:paraId="4A72E894" w14:textId="075E1082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38-27,5CM</w:t>
      </w:r>
    </w:p>
    <w:p w14:paraId="35514604" w14:textId="66AD78B1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39-28CM</w:t>
      </w:r>
    </w:p>
    <w:p w14:paraId="09F7CF8A" w14:textId="0A4B5928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40-29,5CM</w:t>
      </w:r>
    </w:p>
    <w:p w14:paraId="02E18A92" w14:textId="7308C3B5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41-30CM</w:t>
      </w:r>
    </w:p>
    <w:p w14:paraId="218DC7AD" w14:textId="7F6702F6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42-30,5CM</w:t>
      </w:r>
    </w:p>
    <w:p w14:paraId="5731FA03" w14:textId="199ED216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43-31CM</w:t>
      </w:r>
    </w:p>
    <w:p w14:paraId="33511E7B" w14:textId="33CFD3C2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t>44-31,5CM</w:t>
      </w:r>
    </w:p>
    <w:p w14:paraId="4A0B22E9" w14:textId="3A309AC7" w:rsidR="001C0FE4" w:rsidRPr="00087FBA" w:rsidRDefault="001C0FE4" w:rsidP="0022108A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087FBA">
        <w:rPr>
          <w:rFonts w:ascii="Arial" w:hAnsi="Arial" w:cs="Arial"/>
          <w:sz w:val="24"/>
          <w:szCs w:val="24"/>
          <w:lang w:eastAsia="pt-BR"/>
        </w:rPr>
        <w:lastRenderedPageBreak/>
        <w:t>45-31,5CM</w:t>
      </w:r>
    </w:p>
    <w:p w14:paraId="305AF7A7" w14:textId="77777777" w:rsidR="006168A7" w:rsidRDefault="006168A7" w:rsidP="006168A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</w:t>
      </w:r>
    </w:p>
    <w:p w14:paraId="507CE386" w14:textId="77777777" w:rsidR="006168A7" w:rsidRDefault="006168A7" w:rsidP="006168A7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Costuras reforçadas.</w:t>
      </w:r>
    </w:p>
    <w:p w14:paraId="62316BD0" w14:textId="77777777" w:rsidR="006168A7" w:rsidRDefault="006168A7" w:rsidP="006168A7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Indicação de uso: casual, urbano e atividades do dia a dia.</w:t>
      </w:r>
    </w:p>
    <w:p w14:paraId="1D01E621" w14:textId="7BFDC2AE" w:rsidR="006168A7" w:rsidRDefault="006168A7" w:rsidP="006168A7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Design clássico aliado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à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conforto.</w:t>
      </w:r>
    </w:p>
    <w:p w14:paraId="6CE6321D" w14:textId="77777777" w:rsidR="006168A7" w:rsidRDefault="006168A7" w:rsidP="006168A7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Solado antiderrapante</w:t>
      </w:r>
    </w:p>
    <w:p w14:paraId="5EDA74AF" w14:textId="77777777" w:rsidR="0022108A" w:rsidRPr="00087FBA" w:rsidRDefault="0022108A" w:rsidP="00A25B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959C45" w14:textId="61122E31" w:rsidR="00A25BE4" w:rsidRPr="00087FBA" w:rsidRDefault="00A25BE4" w:rsidP="00A25B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Cuidados e conservação</w:t>
      </w:r>
      <w:r w:rsidRPr="00087F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4EC78459" w14:textId="4B92175E" w:rsidR="00087FBA" w:rsidRPr="00087FBA" w:rsidRDefault="00087FBA" w:rsidP="00087FBA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sz w:val="24"/>
          <w:szCs w:val="24"/>
          <w:lang w:eastAsia="pt-BR"/>
        </w:rPr>
        <w:t>Não lavar em máquina ou por imersão em água.</w:t>
      </w:r>
    </w:p>
    <w:p w14:paraId="572D32B5" w14:textId="58FCC751" w:rsidR="00087FBA" w:rsidRPr="00087FBA" w:rsidRDefault="00087FBA" w:rsidP="00087FBA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sz w:val="24"/>
          <w:szCs w:val="24"/>
          <w:lang w:eastAsia="pt-BR"/>
        </w:rPr>
        <w:t>Realizar a limpeza apenas com pano macio levemente umedecido.</w:t>
      </w:r>
    </w:p>
    <w:p w14:paraId="7BFF2490" w14:textId="4118877C" w:rsidR="00087FBA" w:rsidRPr="00087FBA" w:rsidRDefault="00087FBA" w:rsidP="00087FBA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sz w:val="24"/>
          <w:szCs w:val="24"/>
          <w:lang w:eastAsia="pt-BR"/>
        </w:rPr>
        <w:t>Para sujeiras mais intensas, utilizar produtos específicos para limpeza de couro.</w:t>
      </w:r>
    </w:p>
    <w:p w14:paraId="062AAE37" w14:textId="4C6A525A" w:rsidR="00087FBA" w:rsidRPr="00087FBA" w:rsidRDefault="00087FBA" w:rsidP="00087FBA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sz w:val="24"/>
          <w:szCs w:val="24"/>
          <w:lang w:eastAsia="pt-BR"/>
        </w:rPr>
        <w:t>Secar à sombra, em local arejado, sem exposição direta ao sol ou a fontes de calor.</w:t>
      </w:r>
    </w:p>
    <w:p w14:paraId="2E6A17DF" w14:textId="72132965" w:rsidR="00087FBA" w:rsidRPr="00087FBA" w:rsidRDefault="00087FBA" w:rsidP="00087FBA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sz w:val="24"/>
          <w:szCs w:val="24"/>
          <w:lang w:eastAsia="pt-BR"/>
        </w:rPr>
        <w:t>Não utilizar alvejantes, solventes, produtos abrasivos ou escovas de cerdas rígidas.</w:t>
      </w:r>
    </w:p>
    <w:p w14:paraId="4FD707B1" w14:textId="43C56F36" w:rsidR="00CA5EA6" w:rsidRPr="00087FBA" w:rsidRDefault="00087FBA" w:rsidP="00087FBA">
      <w:pPr>
        <w:ind w:left="360"/>
        <w:rPr>
          <w:rFonts w:ascii="Arial" w:hAnsi="Arial" w:cs="Arial"/>
          <w:sz w:val="24"/>
          <w:szCs w:val="24"/>
        </w:rPr>
      </w:pPr>
      <w:r w:rsidRPr="00087FBA">
        <w:rPr>
          <w:rFonts w:ascii="Arial" w:eastAsia="Times New Roman" w:hAnsi="Arial" w:cs="Arial"/>
          <w:sz w:val="24"/>
          <w:szCs w:val="24"/>
          <w:lang w:eastAsia="pt-BR"/>
        </w:rPr>
        <w:t>Armazenar em local seco e ventilado, protegido da umidade.</w:t>
      </w:r>
    </w:p>
    <w:sectPr w:rsidR="00CA5EA6" w:rsidRPr="00087F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E0791"/>
    <w:multiLevelType w:val="hybridMultilevel"/>
    <w:tmpl w:val="35D6DFFC"/>
    <w:lvl w:ilvl="0" w:tplc="987079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42F62"/>
    <w:multiLevelType w:val="multilevel"/>
    <w:tmpl w:val="18F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5362D"/>
    <w:multiLevelType w:val="multilevel"/>
    <w:tmpl w:val="44D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03E85"/>
    <w:multiLevelType w:val="multilevel"/>
    <w:tmpl w:val="7B44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26C01"/>
    <w:multiLevelType w:val="hybridMultilevel"/>
    <w:tmpl w:val="A2FC4490"/>
    <w:lvl w:ilvl="0" w:tplc="987079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81897"/>
    <w:multiLevelType w:val="multilevel"/>
    <w:tmpl w:val="35B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265EA"/>
    <w:multiLevelType w:val="multilevel"/>
    <w:tmpl w:val="FD5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405B"/>
    <w:multiLevelType w:val="hybridMultilevel"/>
    <w:tmpl w:val="3CD40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4243E"/>
    <w:multiLevelType w:val="multilevel"/>
    <w:tmpl w:val="545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B669D"/>
    <w:multiLevelType w:val="multilevel"/>
    <w:tmpl w:val="DDD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024DC"/>
    <w:multiLevelType w:val="hybridMultilevel"/>
    <w:tmpl w:val="760C1F74"/>
    <w:lvl w:ilvl="0" w:tplc="987079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92643">
    <w:abstractNumId w:val="9"/>
  </w:num>
  <w:num w:numId="2" w16cid:durableId="1743871393">
    <w:abstractNumId w:val="6"/>
  </w:num>
  <w:num w:numId="3" w16cid:durableId="659846401">
    <w:abstractNumId w:val="5"/>
  </w:num>
  <w:num w:numId="4" w16cid:durableId="44069270">
    <w:abstractNumId w:val="8"/>
  </w:num>
  <w:num w:numId="5" w16cid:durableId="1724451632">
    <w:abstractNumId w:val="1"/>
  </w:num>
  <w:num w:numId="6" w16cid:durableId="1697730598">
    <w:abstractNumId w:val="3"/>
  </w:num>
  <w:num w:numId="7" w16cid:durableId="2109543427">
    <w:abstractNumId w:val="2"/>
  </w:num>
  <w:num w:numId="8" w16cid:durableId="1260530745">
    <w:abstractNumId w:val="7"/>
  </w:num>
  <w:num w:numId="9" w16cid:durableId="1698776527">
    <w:abstractNumId w:val="0"/>
  </w:num>
  <w:num w:numId="10" w16cid:durableId="1934046037">
    <w:abstractNumId w:val="10"/>
  </w:num>
  <w:num w:numId="11" w16cid:durableId="622999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E4"/>
    <w:rsid w:val="000450B3"/>
    <w:rsid w:val="00087FBA"/>
    <w:rsid w:val="000D6AA8"/>
    <w:rsid w:val="001C0FE4"/>
    <w:rsid w:val="0020326A"/>
    <w:rsid w:val="0022108A"/>
    <w:rsid w:val="00224E6D"/>
    <w:rsid w:val="002551AC"/>
    <w:rsid w:val="00357C84"/>
    <w:rsid w:val="003851F4"/>
    <w:rsid w:val="005331B6"/>
    <w:rsid w:val="00557AE3"/>
    <w:rsid w:val="00563F90"/>
    <w:rsid w:val="005A30C7"/>
    <w:rsid w:val="006168A7"/>
    <w:rsid w:val="00912622"/>
    <w:rsid w:val="00A25BE4"/>
    <w:rsid w:val="00B4763A"/>
    <w:rsid w:val="00CA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476D3"/>
  <w15:chartTrackingRefBased/>
  <w15:docId w15:val="{D1FD7A59-FBA1-4DBD-AE51-7381C3C6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B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25BE4"/>
    <w:rPr>
      <w:b/>
      <w:bCs/>
    </w:rPr>
  </w:style>
  <w:style w:type="paragraph" w:customStyle="1" w:styleId="pdq2pgselectionanchorcontainer">
    <w:name w:val="pdq2pg_selectionanchorcontainer"/>
    <w:basedOn w:val="Normal"/>
    <w:rsid w:val="00CA5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C0FE4"/>
    <w:pPr>
      <w:ind w:left="720"/>
      <w:contextualSpacing/>
    </w:pPr>
  </w:style>
  <w:style w:type="paragraph" w:styleId="SemEspaamento">
    <w:name w:val="No Spacing"/>
    <w:uiPriority w:val="1"/>
    <w:qFormat/>
    <w:rsid w:val="0022108A"/>
    <w:pPr>
      <w:spacing w:after="0" w:line="240" w:lineRule="auto"/>
    </w:pPr>
  </w:style>
  <w:style w:type="paragraph" w:customStyle="1" w:styleId="isselectedend">
    <w:name w:val="isselectedend"/>
    <w:basedOn w:val="Normal"/>
    <w:rsid w:val="0008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08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1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223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2026-07-03T16:35:00Z</dcterms:created>
  <dcterms:modified xsi:type="dcterms:W3CDTF">2026-09-03T11:34:00Z</dcterms:modified>
</cp:coreProperties>
</file>