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D83AD" w14:textId="48783283" w:rsidR="00375754" w:rsidRPr="00375754" w:rsidRDefault="00375754" w:rsidP="003B33DD">
      <w:pPr>
        <w:jc w:val="center"/>
        <w:rPr>
          <w:b/>
          <w:bCs/>
        </w:rPr>
      </w:pPr>
      <w:r w:rsidRPr="00375754">
        <w:rPr>
          <w:b/>
          <w:bCs/>
        </w:rPr>
        <w:t xml:space="preserve">PROCEDIMENTO </w:t>
      </w:r>
      <w:r w:rsidR="003B33DD" w:rsidRPr="00375754">
        <w:rPr>
          <w:b/>
          <w:bCs/>
        </w:rPr>
        <w:t xml:space="preserve">OPERACIONAL </w:t>
      </w:r>
      <w:r w:rsidR="003B33DD">
        <w:rPr>
          <w:b/>
          <w:bCs/>
        </w:rPr>
        <w:t>USINAGEM</w:t>
      </w:r>
    </w:p>
    <w:p w14:paraId="08116CD3" w14:textId="77777777" w:rsidR="00375754" w:rsidRPr="00375754" w:rsidRDefault="00375754" w:rsidP="003B33DD">
      <w:pPr>
        <w:jc w:val="center"/>
        <w:rPr>
          <w:b/>
          <w:bCs/>
        </w:rPr>
      </w:pPr>
      <w:r w:rsidRPr="00375754">
        <w:rPr>
          <w:b/>
          <w:bCs/>
        </w:rPr>
        <w:t>SETOR DE USINAGEM DE PERFIS DE ALUMÍNIO</w:t>
      </w:r>
    </w:p>
    <w:p w14:paraId="578479D8" w14:textId="77777777" w:rsidR="00375754" w:rsidRPr="00375754" w:rsidRDefault="00000000" w:rsidP="00375754">
      <w:pPr>
        <w:rPr>
          <w:b/>
          <w:bCs/>
        </w:rPr>
      </w:pPr>
      <w:r>
        <w:rPr>
          <w:b/>
          <w:bCs/>
        </w:rPr>
        <w:pict w14:anchorId="5ED0DBAB">
          <v:rect id="_x0000_i1025" style="width:0;height:1.5pt" o:hralign="center" o:hrstd="t" o:hr="t" fillcolor="#a0a0a0" stroked="f"/>
        </w:pict>
      </w:r>
    </w:p>
    <w:p w14:paraId="104342E4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1. OBJETIVO</w:t>
      </w:r>
    </w:p>
    <w:p w14:paraId="7F69DC1F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Padronizar e detalhar todas as atividades do setor de usinagem de perfis de alumínio, garantindo que os colaboradores executem suas funções de forma segura, padronizada, produtiva e com qualidade, servindo este documento como material de treinamento para novos operadores e reciclagem dos atuais.</w:t>
      </w:r>
    </w:p>
    <w:p w14:paraId="1B2E936A" w14:textId="77777777" w:rsidR="00375754" w:rsidRPr="00375754" w:rsidRDefault="00000000" w:rsidP="00375754">
      <w:pPr>
        <w:rPr>
          <w:b/>
          <w:bCs/>
        </w:rPr>
      </w:pPr>
      <w:r>
        <w:rPr>
          <w:b/>
          <w:bCs/>
        </w:rPr>
        <w:pict w14:anchorId="0D88097D">
          <v:rect id="_x0000_i1026" style="width:0;height:1.5pt" o:hralign="center" o:hrstd="t" o:hr="t" fillcolor="#a0a0a0" stroked="f"/>
        </w:pict>
      </w:r>
    </w:p>
    <w:p w14:paraId="64DA109D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2. APLICAÇÃO</w:t>
      </w:r>
    </w:p>
    <w:p w14:paraId="1CBC3F56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Este procedimento aplica-se a todos os colaboradores que atuam no setor de usinagem, abrangendo os seguintes equipamentos:</w:t>
      </w:r>
    </w:p>
    <w:p w14:paraId="7CD69A15" w14:textId="77777777" w:rsidR="00375754" w:rsidRPr="00375754" w:rsidRDefault="00375754" w:rsidP="00375754">
      <w:pPr>
        <w:numPr>
          <w:ilvl w:val="0"/>
          <w:numId w:val="18"/>
        </w:numPr>
        <w:rPr>
          <w:b/>
          <w:bCs/>
        </w:rPr>
      </w:pPr>
      <w:r w:rsidRPr="00375754">
        <w:rPr>
          <w:b/>
          <w:bCs/>
        </w:rPr>
        <w:t>Serra Dupla (2 cabeças)</w:t>
      </w:r>
    </w:p>
    <w:p w14:paraId="4FE221A5" w14:textId="77777777" w:rsidR="00375754" w:rsidRPr="00375754" w:rsidRDefault="00375754" w:rsidP="00375754">
      <w:pPr>
        <w:numPr>
          <w:ilvl w:val="0"/>
          <w:numId w:val="18"/>
        </w:numPr>
        <w:rPr>
          <w:b/>
          <w:bCs/>
        </w:rPr>
      </w:pPr>
      <w:r w:rsidRPr="00375754">
        <w:rPr>
          <w:b/>
          <w:bCs/>
        </w:rPr>
        <w:t>Serra Automática (1 cabeça)</w:t>
      </w:r>
    </w:p>
    <w:p w14:paraId="3131A743" w14:textId="77777777" w:rsidR="00375754" w:rsidRPr="00375754" w:rsidRDefault="00375754" w:rsidP="00375754">
      <w:pPr>
        <w:numPr>
          <w:ilvl w:val="0"/>
          <w:numId w:val="18"/>
        </w:numPr>
        <w:rPr>
          <w:b/>
          <w:bCs/>
        </w:rPr>
      </w:pPr>
      <w:r w:rsidRPr="00375754">
        <w:rPr>
          <w:b/>
          <w:bCs/>
        </w:rPr>
        <w:t>Centro de Usinagem CNC</w:t>
      </w:r>
    </w:p>
    <w:p w14:paraId="58EA7387" w14:textId="77777777" w:rsidR="00375754" w:rsidRPr="00375754" w:rsidRDefault="00000000" w:rsidP="00375754">
      <w:pPr>
        <w:rPr>
          <w:b/>
          <w:bCs/>
        </w:rPr>
      </w:pPr>
      <w:r>
        <w:rPr>
          <w:b/>
          <w:bCs/>
        </w:rPr>
        <w:pict w14:anchorId="36E0B622">
          <v:rect id="_x0000_i1027" style="width:0;height:1.5pt" o:hralign="center" o:hrstd="t" o:hr="t" fillcolor="#a0a0a0" stroked="f"/>
        </w:pict>
      </w:r>
    </w:p>
    <w:p w14:paraId="355EF91B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3. RESPONSABILIDADES</w:t>
      </w:r>
    </w:p>
    <w:p w14:paraId="17874C57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3.1 Supervisor da Usinagem</w:t>
      </w:r>
    </w:p>
    <w:p w14:paraId="3C885CAE" w14:textId="77777777" w:rsidR="00375754" w:rsidRPr="00375754" w:rsidRDefault="00375754" w:rsidP="00375754">
      <w:pPr>
        <w:numPr>
          <w:ilvl w:val="0"/>
          <w:numId w:val="19"/>
        </w:numPr>
        <w:rPr>
          <w:b/>
          <w:bCs/>
        </w:rPr>
      </w:pPr>
      <w:r w:rsidRPr="00375754">
        <w:rPr>
          <w:b/>
          <w:bCs/>
        </w:rPr>
        <w:t>Garantir o cumprimento deste POP</w:t>
      </w:r>
    </w:p>
    <w:p w14:paraId="56584618" w14:textId="77777777" w:rsidR="00375754" w:rsidRPr="00375754" w:rsidRDefault="00375754" w:rsidP="00375754">
      <w:pPr>
        <w:numPr>
          <w:ilvl w:val="0"/>
          <w:numId w:val="19"/>
        </w:numPr>
        <w:rPr>
          <w:b/>
          <w:bCs/>
        </w:rPr>
      </w:pPr>
      <w:r w:rsidRPr="00375754">
        <w:rPr>
          <w:b/>
          <w:bCs/>
        </w:rPr>
        <w:t>Distribuir e priorizar as Ordens de Produção conforme orientação do PCP</w:t>
      </w:r>
    </w:p>
    <w:p w14:paraId="1385DA1E" w14:textId="77777777" w:rsidR="00375754" w:rsidRPr="00375754" w:rsidRDefault="00375754" w:rsidP="00375754">
      <w:pPr>
        <w:numPr>
          <w:ilvl w:val="0"/>
          <w:numId w:val="19"/>
        </w:numPr>
        <w:rPr>
          <w:b/>
          <w:bCs/>
        </w:rPr>
      </w:pPr>
      <w:r w:rsidRPr="00375754">
        <w:rPr>
          <w:b/>
          <w:bCs/>
        </w:rPr>
        <w:t>Assegurar que operadores e auxiliares estejam treinados e aptos</w:t>
      </w:r>
    </w:p>
    <w:p w14:paraId="110D6ABF" w14:textId="77777777" w:rsidR="00375754" w:rsidRPr="00375754" w:rsidRDefault="00375754" w:rsidP="00375754">
      <w:pPr>
        <w:numPr>
          <w:ilvl w:val="0"/>
          <w:numId w:val="19"/>
        </w:numPr>
        <w:rPr>
          <w:b/>
          <w:bCs/>
        </w:rPr>
      </w:pPr>
      <w:r w:rsidRPr="00375754">
        <w:rPr>
          <w:b/>
          <w:bCs/>
        </w:rPr>
        <w:t>Acompanhar indicadores do setor (produção, refugo, paradas)</w:t>
      </w:r>
    </w:p>
    <w:p w14:paraId="4AC4DD8E" w14:textId="77777777" w:rsidR="00375754" w:rsidRPr="00375754" w:rsidRDefault="00375754" w:rsidP="00375754">
      <w:pPr>
        <w:numPr>
          <w:ilvl w:val="0"/>
          <w:numId w:val="19"/>
        </w:numPr>
        <w:rPr>
          <w:b/>
          <w:bCs/>
        </w:rPr>
      </w:pPr>
      <w:r w:rsidRPr="00375754">
        <w:rPr>
          <w:b/>
          <w:bCs/>
        </w:rPr>
        <w:t>Tratar desvios de processo junto à Qualidade, PCP e Manutenção</w:t>
      </w:r>
    </w:p>
    <w:p w14:paraId="7D7464F4" w14:textId="77777777" w:rsidR="00375754" w:rsidRPr="00375754" w:rsidRDefault="00375754" w:rsidP="00375754">
      <w:pPr>
        <w:numPr>
          <w:ilvl w:val="0"/>
          <w:numId w:val="19"/>
        </w:numPr>
        <w:rPr>
          <w:b/>
          <w:bCs/>
        </w:rPr>
      </w:pPr>
      <w:r w:rsidRPr="00375754">
        <w:rPr>
          <w:b/>
          <w:bCs/>
        </w:rPr>
        <w:t>Autorizar ajustes de processo e paradas não programadas</w:t>
      </w:r>
    </w:p>
    <w:p w14:paraId="7551D2B5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3.2 Operador de Usinagem</w:t>
      </w:r>
    </w:p>
    <w:p w14:paraId="5F0D6383" w14:textId="77777777" w:rsidR="00375754" w:rsidRPr="00375754" w:rsidRDefault="00375754" w:rsidP="00375754">
      <w:pPr>
        <w:numPr>
          <w:ilvl w:val="0"/>
          <w:numId w:val="20"/>
        </w:numPr>
        <w:rPr>
          <w:b/>
          <w:bCs/>
        </w:rPr>
      </w:pPr>
      <w:r w:rsidRPr="00375754">
        <w:rPr>
          <w:b/>
          <w:bCs/>
        </w:rPr>
        <w:t>Operar serras e/ou CNC conforme treinamento e este POP</w:t>
      </w:r>
    </w:p>
    <w:p w14:paraId="1FAF78E0" w14:textId="77777777" w:rsidR="00375754" w:rsidRPr="00375754" w:rsidRDefault="00375754" w:rsidP="00375754">
      <w:pPr>
        <w:numPr>
          <w:ilvl w:val="0"/>
          <w:numId w:val="20"/>
        </w:numPr>
        <w:rPr>
          <w:b/>
          <w:bCs/>
        </w:rPr>
      </w:pPr>
      <w:r w:rsidRPr="00375754">
        <w:rPr>
          <w:b/>
          <w:bCs/>
        </w:rPr>
        <w:t>Preparar máquinas e ajustar parâmetros de operação</w:t>
      </w:r>
    </w:p>
    <w:p w14:paraId="29BCEC83" w14:textId="77777777" w:rsidR="00375754" w:rsidRPr="00375754" w:rsidRDefault="00375754" w:rsidP="00375754">
      <w:pPr>
        <w:numPr>
          <w:ilvl w:val="0"/>
          <w:numId w:val="20"/>
        </w:numPr>
        <w:rPr>
          <w:b/>
          <w:bCs/>
        </w:rPr>
      </w:pPr>
      <w:r w:rsidRPr="00375754">
        <w:rPr>
          <w:b/>
          <w:bCs/>
        </w:rPr>
        <w:t>Conferir matéria-prima antes do processamento</w:t>
      </w:r>
    </w:p>
    <w:p w14:paraId="4FCA2DD6" w14:textId="77777777" w:rsidR="00375754" w:rsidRPr="00375754" w:rsidRDefault="00375754" w:rsidP="00375754">
      <w:pPr>
        <w:numPr>
          <w:ilvl w:val="0"/>
          <w:numId w:val="20"/>
        </w:numPr>
        <w:rPr>
          <w:b/>
          <w:bCs/>
        </w:rPr>
      </w:pPr>
      <w:r w:rsidRPr="00375754">
        <w:rPr>
          <w:b/>
          <w:bCs/>
        </w:rPr>
        <w:t>Executar controle dimensional básico das peças</w:t>
      </w:r>
    </w:p>
    <w:p w14:paraId="1A4D5930" w14:textId="77777777" w:rsidR="00375754" w:rsidRPr="00375754" w:rsidRDefault="00375754" w:rsidP="00375754">
      <w:pPr>
        <w:numPr>
          <w:ilvl w:val="0"/>
          <w:numId w:val="20"/>
        </w:numPr>
        <w:rPr>
          <w:b/>
          <w:bCs/>
        </w:rPr>
      </w:pPr>
      <w:r w:rsidRPr="00375754">
        <w:rPr>
          <w:b/>
          <w:bCs/>
        </w:rPr>
        <w:t>Apontar produção, perdas e paradas</w:t>
      </w:r>
    </w:p>
    <w:p w14:paraId="2463563D" w14:textId="77777777" w:rsidR="00375754" w:rsidRDefault="00375754" w:rsidP="00375754">
      <w:pPr>
        <w:numPr>
          <w:ilvl w:val="0"/>
          <w:numId w:val="20"/>
        </w:numPr>
        <w:rPr>
          <w:b/>
          <w:bCs/>
        </w:rPr>
      </w:pPr>
      <w:r w:rsidRPr="00375754">
        <w:rPr>
          <w:b/>
          <w:bCs/>
        </w:rPr>
        <w:t>Comunicar imediatamente qualquer anormalidade ao supervisor</w:t>
      </w:r>
    </w:p>
    <w:p w14:paraId="7B87741B" w14:textId="77777777" w:rsidR="00375754" w:rsidRPr="00375754" w:rsidRDefault="00375754" w:rsidP="00375754">
      <w:pPr>
        <w:ind w:left="720"/>
        <w:rPr>
          <w:b/>
          <w:bCs/>
        </w:rPr>
      </w:pPr>
    </w:p>
    <w:p w14:paraId="11F026CC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lastRenderedPageBreak/>
        <w:t>3.3 Auxiliar de Produção</w:t>
      </w:r>
    </w:p>
    <w:p w14:paraId="450D2245" w14:textId="77777777" w:rsidR="00375754" w:rsidRPr="00375754" w:rsidRDefault="00375754" w:rsidP="00375754">
      <w:pPr>
        <w:numPr>
          <w:ilvl w:val="0"/>
          <w:numId w:val="21"/>
        </w:numPr>
        <w:rPr>
          <w:b/>
          <w:bCs/>
        </w:rPr>
      </w:pPr>
      <w:r w:rsidRPr="00375754">
        <w:rPr>
          <w:b/>
          <w:bCs/>
        </w:rPr>
        <w:t>Apoiar o operador no abastecimento de perfis</w:t>
      </w:r>
    </w:p>
    <w:p w14:paraId="23E899D1" w14:textId="77777777" w:rsidR="00375754" w:rsidRPr="00375754" w:rsidRDefault="00375754" w:rsidP="00375754">
      <w:pPr>
        <w:numPr>
          <w:ilvl w:val="0"/>
          <w:numId w:val="21"/>
        </w:numPr>
        <w:rPr>
          <w:b/>
          <w:bCs/>
        </w:rPr>
      </w:pPr>
      <w:r w:rsidRPr="00375754">
        <w:rPr>
          <w:b/>
          <w:bCs/>
        </w:rPr>
        <w:t>Auxiliar na retirada, identificação e separação das peças</w:t>
      </w:r>
    </w:p>
    <w:p w14:paraId="2D61BE38" w14:textId="77777777" w:rsidR="00375754" w:rsidRPr="00375754" w:rsidRDefault="00375754" w:rsidP="00375754">
      <w:pPr>
        <w:numPr>
          <w:ilvl w:val="0"/>
          <w:numId w:val="21"/>
        </w:numPr>
        <w:rPr>
          <w:b/>
          <w:bCs/>
        </w:rPr>
      </w:pPr>
      <w:r w:rsidRPr="00375754">
        <w:rPr>
          <w:b/>
          <w:bCs/>
        </w:rPr>
        <w:t>Realizar movimentação interna de materiais</w:t>
      </w:r>
    </w:p>
    <w:p w14:paraId="19CB3546" w14:textId="77777777" w:rsidR="00375754" w:rsidRPr="00375754" w:rsidRDefault="00375754" w:rsidP="00375754">
      <w:pPr>
        <w:numPr>
          <w:ilvl w:val="0"/>
          <w:numId w:val="21"/>
        </w:numPr>
        <w:rPr>
          <w:b/>
          <w:bCs/>
        </w:rPr>
      </w:pPr>
      <w:r w:rsidRPr="00375754">
        <w:rPr>
          <w:b/>
          <w:bCs/>
        </w:rPr>
        <w:t>Manter o posto de trabalho limpo e organizado</w:t>
      </w:r>
    </w:p>
    <w:p w14:paraId="23C78A7C" w14:textId="77777777" w:rsidR="00375754" w:rsidRPr="00375754" w:rsidRDefault="00375754" w:rsidP="00375754">
      <w:pPr>
        <w:numPr>
          <w:ilvl w:val="0"/>
          <w:numId w:val="21"/>
        </w:numPr>
        <w:rPr>
          <w:b/>
          <w:bCs/>
        </w:rPr>
      </w:pPr>
      <w:r w:rsidRPr="00375754">
        <w:rPr>
          <w:b/>
          <w:bCs/>
        </w:rPr>
        <w:t>Segregar sucata e resíduos conforme orientação</w:t>
      </w:r>
    </w:p>
    <w:p w14:paraId="39187889" w14:textId="77777777" w:rsidR="00375754" w:rsidRPr="00375754" w:rsidRDefault="00000000" w:rsidP="00375754">
      <w:pPr>
        <w:rPr>
          <w:b/>
          <w:bCs/>
        </w:rPr>
      </w:pPr>
      <w:r>
        <w:rPr>
          <w:b/>
          <w:bCs/>
        </w:rPr>
        <w:pict w14:anchorId="65B81941">
          <v:rect id="_x0000_i1028" style="width:0;height:1.5pt" o:hralign="center" o:hrstd="t" o:hr="t" fillcolor="#a0a0a0" stroked="f"/>
        </w:pict>
      </w:r>
    </w:p>
    <w:p w14:paraId="7AD4F02A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4. SEGURANÇA DO TRABALHO</w:t>
      </w:r>
    </w:p>
    <w:p w14:paraId="560E77A3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4.1 EPIs Obrigatórios</w:t>
      </w:r>
    </w:p>
    <w:p w14:paraId="04109623" w14:textId="77777777" w:rsidR="00375754" w:rsidRPr="00375754" w:rsidRDefault="00375754" w:rsidP="00375754">
      <w:pPr>
        <w:numPr>
          <w:ilvl w:val="0"/>
          <w:numId w:val="22"/>
        </w:numPr>
        <w:rPr>
          <w:b/>
          <w:bCs/>
        </w:rPr>
      </w:pPr>
      <w:r w:rsidRPr="00375754">
        <w:rPr>
          <w:b/>
          <w:bCs/>
        </w:rPr>
        <w:t>Óculos de proteção</w:t>
      </w:r>
    </w:p>
    <w:p w14:paraId="0B5C821A" w14:textId="77777777" w:rsidR="00375754" w:rsidRPr="00375754" w:rsidRDefault="00375754" w:rsidP="00375754">
      <w:pPr>
        <w:numPr>
          <w:ilvl w:val="0"/>
          <w:numId w:val="22"/>
        </w:numPr>
        <w:rPr>
          <w:b/>
          <w:bCs/>
        </w:rPr>
      </w:pPr>
      <w:r w:rsidRPr="00375754">
        <w:rPr>
          <w:b/>
          <w:bCs/>
        </w:rPr>
        <w:t>Protetor auricular</w:t>
      </w:r>
    </w:p>
    <w:p w14:paraId="76F7DA90" w14:textId="77777777" w:rsidR="00375754" w:rsidRPr="00375754" w:rsidRDefault="00375754" w:rsidP="00375754">
      <w:pPr>
        <w:numPr>
          <w:ilvl w:val="0"/>
          <w:numId w:val="22"/>
        </w:numPr>
        <w:rPr>
          <w:b/>
          <w:bCs/>
        </w:rPr>
      </w:pPr>
      <w:r w:rsidRPr="00375754">
        <w:rPr>
          <w:b/>
          <w:bCs/>
        </w:rPr>
        <w:t xml:space="preserve">Luvas </w:t>
      </w:r>
      <w:proofErr w:type="spellStart"/>
      <w:r w:rsidRPr="00375754">
        <w:rPr>
          <w:b/>
          <w:bCs/>
        </w:rPr>
        <w:t>anticorte</w:t>
      </w:r>
      <w:proofErr w:type="spellEnd"/>
      <w:r w:rsidRPr="00375754">
        <w:rPr>
          <w:b/>
          <w:bCs/>
        </w:rPr>
        <w:t xml:space="preserve"> (manuseio do perfil)</w:t>
      </w:r>
    </w:p>
    <w:p w14:paraId="1D88AC38" w14:textId="77777777" w:rsidR="00375754" w:rsidRPr="00375754" w:rsidRDefault="00375754" w:rsidP="00375754">
      <w:pPr>
        <w:numPr>
          <w:ilvl w:val="0"/>
          <w:numId w:val="22"/>
        </w:numPr>
        <w:rPr>
          <w:b/>
          <w:bCs/>
        </w:rPr>
      </w:pPr>
      <w:r w:rsidRPr="00375754">
        <w:rPr>
          <w:b/>
          <w:bCs/>
        </w:rPr>
        <w:t>Calçado de segurança</w:t>
      </w:r>
    </w:p>
    <w:p w14:paraId="1F439505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4.2 Regras Gerais de Segurança</w:t>
      </w:r>
    </w:p>
    <w:p w14:paraId="7EB8AEE3" w14:textId="77777777" w:rsidR="00375754" w:rsidRPr="00375754" w:rsidRDefault="00375754" w:rsidP="00375754">
      <w:pPr>
        <w:numPr>
          <w:ilvl w:val="0"/>
          <w:numId w:val="23"/>
        </w:numPr>
        <w:rPr>
          <w:b/>
          <w:bCs/>
        </w:rPr>
      </w:pPr>
      <w:r w:rsidRPr="00375754">
        <w:rPr>
          <w:b/>
          <w:bCs/>
        </w:rPr>
        <w:t>Proibido operar máquinas sem treinamento</w:t>
      </w:r>
    </w:p>
    <w:p w14:paraId="0E1A4503" w14:textId="77777777" w:rsidR="00375754" w:rsidRPr="00375754" w:rsidRDefault="00375754" w:rsidP="00375754">
      <w:pPr>
        <w:numPr>
          <w:ilvl w:val="0"/>
          <w:numId w:val="23"/>
        </w:numPr>
        <w:rPr>
          <w:b/>
          <w:bCs/>
        </w:rPr>
      </w:pPr>
      <w:r w:rsidRPr="00375754">
        <w:rPr>
          <w:b/>
          <w:bCs/>
        </w:rPr>
        <w:t>Nunca remover proteções de segurança</w:t>
      </w:r>
    </w:p>
    <w:p w14:paraId="20D63206" w14:textId="77777777" w:rsidR="00375754" w:rsidRPr="00375754" w:rsidRDefault="00375754" w:rsidP="00375754">
      <w:pPr>
        <w:numPr>
          <w:ilvl w:val="0"/>
          <w:numId w:val="23"/>
        </w:numPr>
        <w:rPr>
          <w:b/>
          <w:bCs/>
        </w:rPr>
      </w:pPr>
      <w:r w:rsidRPr="00375754">
        <w:rPr>
          <w:b/>
          <w:bCs/>
        </w:rPr>
        <w:t>Nunca medir peças com a máquina em funcionamento</w:t>
      </w:r>
    </w:p>
    <w:p w14:paraId="5449D0EB" w14:textId="77777777" w:rsidR="00375754" w:rsidRPr="00375754" w:rsidRDefault="00375754" w:rsidP="00375754">
      <w:pPr>
        <w:numPr>
          <w:ilvl w:val="0"/>
          <w:numId w:val="23"/>
        </w:numPr>
        <w:rPr>
          <w:b/>
          <w:bCs/>
        </w:rPr>
      </w:pPr>
      <w:r w:rsidRPr="00375754">
        <w:rPr>
          <w:b/>
          <w:bCs/>
        </w:rPr>
        <w:t>Manter mãos afastadas das áreas de corte e usinagem</w:t>
      </w:r>
    </w:p>
    <w:p w14:paraId="2EE09ED0" w14:textId="77777777" w:rsidR="00375754" w:rsidRPr="00375754" w:rsidRDefault="00000000" w:rsidP="00375754">
      <w:pPr>
        <w:rPr>
          <w:b/>
          <w:bCs/>
        </w:rPr>
      </w:pPr>
      <w:r>
        <w:rPr>
          <w:b/>
          <w:bCs/>
        </w:rPr>
        <w:pict w14:anchorId="62ADC9D3">
          <v:rect id="_x0000_i1029" style="width:0;height:1.5pt" o:hralign="center" o:hrstd="t" o:hr="t" fillcolor="#a0a0a0" stroked="f"/>
        </w:pict>
      </w:r>
    </w:p>
    <w:p w14:paraId="7A396A6D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5. RECEBIMENTO DA ORDEM DE PRODUÇÃO (OP)</w:t>
      </w:r>
    </w:p>
    <w:p w14:paraId="07B4C1C6" w14:textId="5CDEACA3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O operador deve receber a OP emitida pelo PCP</w:t>
      </w:r>
      <w:r>
        <w:rPr>
          <w:b/>
          <w:bCs/>
        </w:rPr>
        <w:t xml:space="preserve"> via MRP</w:t>
      </w:r>
      <w:r w:rsidRPr="00375754">
        <w:rPr>
          <w:b/>
          <w:bCs/>
        </w:rPr>
        <w:t xml:space="preserve"> e realizar a conferência das seguintes informações:</w:t>
      </w:r>
    </w:p>
    <w:p w14:paraId="3C7A8B3E" w14:textId="77777777" w:rsidR="00375754" w:rsidRPr="00375754" w:rsidRDefault="00375754" w:rsidP="00375754">
      <w:pPr>
        <w:numPr>
          <w:ilvl w:val="0"/>
          <w:numId w:val="24"/>
        </w:numPr>
        <w:rPr>
          <w:b/>
          <w:bCs/>
        </w:rPr>
      </w:pPr>
      <w:r w:rsidRPr="00375754">
        <w:rPr>
          <w:b/>
          <w:bCs/>
        </w:rPr>
        <w:t>Código do produto</w:t>
      </w:r>
    </w:p>
    <w:p w14:paraId="443C99D9" w14:textId="77777777" w:rsidR="00375754" w:rsidRPr="00375754" w:rsidRDefault="00375754" w:rsidP="00375754">
      <w:pPr>
        <w:numPr>
          <w:ilvl w:val="0"/>
          <w:numId w:val="24"/>
        </w:numPr>
        <w:rPr>
          <w:b/>
          <w:bCs/>
        </w:rPr>
      </w:pPr>
      <w:r w:rsidRPr="00375754">
        <w:rPr>
          <w:b/>
          <w:bCs/>
        </w:rPr>
        <w:t>Quantidade a produzir</w:t>
      </w:r>
    </w:p>
    <w:p w14:paraId="63E6E8E1" w14:textId="77777777" w:rsidR="00375754" w:rsidRPr="00375754" w:rsidRDefault="00375754" w:rsidP="00375754">
      <w:pPr>
        <w:numPr>
          <w:ilvl w:val="0"/>
          <w:numId w:val="24"/>
        </w:numPr>
        <w:rPr>
          <w:b/>
          <w:bCs/>
        </w:rPr>
      </w:pPr>
      <w:r w:rsidRPr="00375754">
        <w:rPr>
          <w:b/>
          <w:bCs/>
        </w:rPr>
        <w:t>Desenho técnico</w:t>
      </w:r>
    </w:p>
    <w:p w14:paraId="2C80F1C8" w14:textId="77777777" w:rsidR="00375754" w:rsidRPr="00375754" w:rsidRDefault="00375754" w:rsidP="00375754">
      <w:pPr>
        <w:numPr>
          <w:ilvl w:val="0"/>
          <w:numId w:val="24"/>
        </w:numPr>
        <w:rPr>
          <w:b/>
          <w:bCs/>
        </w:rPr>
      </w:pPr>
      <w:r w:rsidRPr="00375754">
        <w:rPr>
          <w:b/>
          <w:bCs/>
        </w:rPr>
        <w:t>Medidas, furações e tolerâncias</w:t>
      </w:r>
    </w:p>
    <w:p w14:paraId="69C84AAA" w14:textId="77777777" w:rsidR="00375754" w:rsidRPr="00375754" w:rsidRDefault="00375754" w:rsidP="00375754">
      <w:pPr>
        <w:numPr>
          <w:ilvl w:val="0"/>
          <w:numId w:val="24"/>
        </w:numPr>
        <w:rPr>
          <w:b/>
          <w:bCs/>
        </w:rPr>
      </w:pPr>
      <w:r w:rsidRPr="00375754">
        <w:rPr>
          <w:b/>
          <w:bCs/>
        </w:rPr>
        <w:t>Prazo de entrega e prioridade</w:t>
      </w:r>
    </w:p>
    <w:p w14:paraId="43E540C3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Em caso de dúvida ou informação divergente, o PCP deve ser comunicado antes do início da produção.</w:t>
      </w:r>
    </w:p>
    <w:p w14:paraId="4CF24CFC" w14:textId="77777777" w:rsidR="00375754" w:rsidRDefault="00000000" w:rsidP="00375754">
      <w:pPr>
        <w:rPr>
          <w:b/>
          <w:bCs/>
        </w:rPr>
      </w:pPr>
      <w:r>
        <w:rPr>
          <w:b/>
          <w:bCs/>
        </w:rPr>
        <w:pict w14:anchorId="40247D1E">
          <v:rect id="_x0000_i1030" style="width:0;height:1.5pt" o:hralign="center" o:hrstd="t" o:hr="t" fillcolor="#a0a0a0" stroked="f"/>
        </w:pict>
      </w:r>
    </w:p>
    <w:p w14:paraId="26112972" w14:textId="77777777" w:rsidR="00375754" w:rsidRDefault="00375754" w:rsidP="00375754">
      <w:pPr>
        <w:rPr>
          <w:b/>
          <w:bCs/>
        </w:rPr>
      </w:pPr>
    </w:p>
    <w:p w14:paraId="0AFDE0FF" w14:textId="77777777" w:rsidR="00375754" w:rsidRPr="00375754" w:rsidRDefault="00375754" w:rsidP="00375754">
      <w:pPr>
        <w:rPr>
          <w:b/>
          <w:bCs/>
        </w:rPr>
      </w:pPr>
    </w:p>
    <w:p w14:paraId="068038B7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lastRenderedPageBreak/>
        <w:t>6. CONFERÊNCIA DA MATÉRIA-PRIMA</w:t>
      </w:r>
    </w:p>
    <w:p w14:paraId="000C7DCE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Antes de iniciar qualquer operação, o operador deve:</w:t>
      </w:r>
    </w:p>
    <w:p w14:paraId="766DE0B5" w14:textId="190BE439" w:rsidR="00375754" w:rsidRPr="00375754" w:rsidRDefault="00375754" w:rsidP="00375754">
      <w:pPr>
        <w:numPr>
          <w:ilvl w:val="0"/>
          <w:numId w:val="25"/>
        </w:numPr>
        <w:rPr>
          <w:b/>
          <w:bCs/>
        </w:rPr>
      </w:pPr>
      <w:r w:rsidRPr="00375754">
        <w:rPr>
          <w:b/>
          <w:bCs/>
        </w:rPr>
        <w:t>Conferir o perfil correto conforme OP</w:t>
      </w:r>
    </w:p>
    <w:p w14:paraId="705278E9" w14:textId="77777777" w:rsidR="00375754" w:rsidRPr="00375754" w:rsidRDefault="00375754" w:rsidP="00375754">
      <w:pPr>
        <w:numPr>
          <w:ilvl w:val="0"/>
          <w:numId w:val="25"/>
        </w:numPr>
        <w:rPr>
          <w:b/>
          <w:bCs/>
        </w:rPr>
      </w:pPr>
      <w:r w:rsidRPr="00375754">
        <w:rPr>
          <w:b/>
          <w:bCs/>
        </w:rPr>
        <w:t>Conferir comprimento bruto do perfil</w:t>
      </w:r>
    </w:p>
    <w:p w14:paraId="26F577E9" w14:textId="77777777" w:rsidR="00375754" w:rsidRPr="00375754" w:rsidRDefault="00375754" w:rsidP="00375754">
      <w:pPr>
        <w:numPr>
          <w:ilvl w:val="0"/>
          <w:numId w:val="25"/>
        </w:numPr>
        <w:rPr>
          <w:b/>
          <w:bCs/>
        </w:rPr>
      </w:pPr>
      <w:r w:rsidRPr="00375754">
        <w:rPr>
          <w:b/>
          <w:bCs/>
        </w:rPr>
        <w:t>Avaliar condições visuais (amassados, riscos, empenos)</w:t>
      </w:r>
    </w:p>
    <w:p w14:paraId="3205E376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Material fora de especificação não deve ser processado.</w:t>
      </w:r>
    </w:p>
    <w:p w14:paraId="26F3FA17" w14:textId="77777777" w:rsidR="00375754" w:rsidRPr="00375754" w:rsidRDefault="00000000" w:rsidP="00375754">
      <w:pPr>
        <w:rPr>
          <w:b/>
          <w:bCs/>
        </w:rPr>
      </w:pPr>
      <w:r>
        <w:rPr>
          <w:b/>
          <w:bCs/>
        </w:rPr>
        <w:pict w14:anchorId="52E0BD17">
          <v:rect id="_x0000_i1031" style="width:0;height:1.5pt" o:hralign="center" o:hrstd="t" o:hr="t" fillcolor="#a0a0a0" stroked="f"/>
        </w:pict>
      </w:r>
    </w:p>
    <w:p w14:paraId="78CDFE1F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7. PREPARAÇÃO DAS MÁQUINAS</w:t>
      </w:r>
    </w:p>
    <w:p w14:paraId="119AED31" w14:textId="40E35F4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7.1 Preparação das SERRAS (</w:t>
      </w:r>
      <w:r w:rsidR="007C11F9" w:rsidRPr="007C11F9">
        <w:rPr>
          <w:b/>
          <w:bCs/>
        </w:rPr>
        <w:t xml:space="preserve">Serra </w:t>
      </w:r>
      <w:proofErr w:type="spellStart"/>
      <w:r w:rsidR="007C11F9" w:rsidRPr="007C11F9">
        <w:rPr>
          <w:b/>
          <w:bCs/>
        </w:rPr>
        <w:t>Emmegi</w:t>
      </w:r>
      <w:proofErr w:type="spellEnd"/>
      <w:r w:rsidR="007C11F9" w:rsidRPr="007C11F9">
        <w:rPr>
          <w:b/>
          <w:bCs/>
        </w:rPr>
        <w:t xml:space="preserve"> Automática 1 cabeça</w:t>
      </w:r>
      <w:r w:rsidR="007C11F9">
        <w:rPr>
          <w:b/>
          <w:bCs/>
        </w:rPr>
        <w:t xml:space="preserve">, </w:t>
      </w:r>
      <w:r w:rsidR="007C11F9" w:rsidRPr="007C11F9">
        <w:rPr>
          <w:b/>
          <w:bCs/>
        </w:rPr>
        <w:t xml:space="preserve">Serra </w:t>
      </w:r>
      <w:proofErr w:type="spellStart"/>
      <w:r w:rsidR="007C11F9" w:rsidRPr="007C11F9">
        <w:rPr>
          <w:b/>
          <w:bCs/>
        </w:rPr>
        <w:t>Doppia</w:t>
      </w:r>
      <w:proofErr w:type="spellEnd"/>
      <w:r w:rsidR="007C11F9" w:rsidRPr="007C11F9">
        <w:rPr>
          <w:b/>
          <w:bCs/>
        </w:rPr>
        <w:t xml:space="preserve"> 2 cabeças</w:t>
      </w:r>
      <w:r w:rsidRPr="00375754">
        <w:rPr>
          <w:b/>
          <w:bCs/>
        </w:rPr>
        <w:t>)</w:t>
      </w:r>
    </w:p>
    <w:p w14:paraId="7F8A2313" w14:textId="77777777" w:rsidR="00375754" w:rsidRPr="00375754" w:rsidRDefault="00375754" w:rsidP="00375754">
      <w:pPr>
        <w:numPr>
          <w:ilvl w:val="0"/>
          <w:numId w:val="26"/>
        </w:numPr>
        <w:rPr>
          <w:b/>
          <w:bCs/>
        </w:rPr>
      </w:pPr>
      <w:r w:rsidRPr="00375754">
        <w:rPr>
          <w:b/>
          <w:bCs/>
        </w:rPr>
        <w:t>Conferir estado do disco de corte</w:t>
      </w:r>
    </w:p>
    <w:p w14:paraId="71708B88" w14:textId="77777777" w:rsidR="00375754" w:rsidRPr="00375754" w:rsidRDefault="00375754" w:rsidP="00375754">
      <w:pPr>
        <w:numPr>
          <w:ilvl w:val="0"/>
          <w:numId w:val="26"/>
        </w:numPr>
        <w:rPr>
          <w:b/>
          <w:bCs/>
        </w:rPr>
      </w:pPr>
      <w:r w:rsidRPr="00375754">
        <w:rPr>
          <w:b/>
          <w:bCs/>
        </w:rPr>
        <w:t>Verificar sistema de lubrificação</w:t>
      </w:r>
    </w:p>
    <w:p w14:paraId="05A5D586" w14:textId="77777777" w:rsidR="00375754" w:rsidRPr="00375754" w:rsidRDefault="00375754" w:rsidP="00375754">
      <w:pPr>
        <w:numPr>
          <w:ilvl w:val="0"/>
          <w:numId w:val="26"/>
        </w:numPr>
        <w:rPr>
          <w:b/>
          <w:bCs/>
        </w:rPr>
      </w:pPr>
      <w:r w:rsidRPr="00375754">
        <w:rPr>
          <w:b/>
          <w:bCs/>
        </w:rPr>
        <w:t>Ajustar medida de corte conforme OP</w:t>
      </w:r>
    </w:p>
    <w:p w14:paraId="45FD258F" w14:textId="77777777" w:rsidR="00375754" w:rsidRPr="00375754" w:rsidRDefault="00375754" w:rsidP="00375754">
      <w:pPr>
        <w:numPr>
          <w:ilvl w:val="0"/>
          <w:numId w:val="26"/>
        </w:numPr>
        <w:rPr>
          <w:b/>
          <w:bCs/>
        </w:rPr>
      </w:pPr>
      <w:r w:rsidRPr="00375754">
        <w:rPr>
          <w:b/>
          <w:bCs/>
        </w:rPr>
        <w:t>Ajustar ângulo de corte quando aplicável</w:t>
      </w:r>
    </w:p>
    <w:p w14:paraId="1B96BB6A" w14:textId="77777777" w:rsidR="00375754" w:rsidRPr="00375754" w:rsidRDefault="00375754" w:rsidP="00375754">
      <w:pPr>
        <w:numPr>
          <w:ilvl w:val="0"/>
          <w:numId w:val="26"/>
        </w:numPr>
        <w:rPr>
          <w:b/>
          <w:bCs/>
        </w:rPr>
      </w:pPr>
      <w:r w:rsidRPr="00375754">
        <w:rPr>
          <w:b/>
          <w:bCs/>
        </w:rPr>
        <w:t>Conferir batentes e grampos de fixação</w:t>
      </w:r>
    </w:p>
    <w:p w14:paraId="00A08A88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7.2 Preparação do CNC</w:t>
      </w:r>
    </w:p>
    <w:p w14:paraId="29EF3FA6" w14:textId="77777777" w:rsidR="00375754" w:rsidRPr="00375754" w:rsidRDefault="00375754" w:rsidP="00375754">
      <w:pPr>
        <w:numPr>
          <w:ilvl w:val="0"/>
          <w:numId w:val="27"/>
        </w:numPr>
        <w:rPr>
          <w:b/>
          <w:bCs/>
        </w:rPr>
      </w:pPr>
      <w:r w:rsidRPr="00375754">
        <w:rPr>
          <w:b/>
          <w:bCs/>
        </w:rPr>
        <w:t>Selecionar o programa correto conforme OP</w:t>
      </w:r>
    </w:p>
    <w:p w14:paraId="5A699EA4" w14:textId="77777777" w:rsidR="00375754" w:rsidRPr="00375754" w:rsidRDefault="00375754" w:rsidP="00375754">
      <w:pPr>
        <w:numPr>
          <w:ilvl w:val="0"/>
          <w:numId w:val="27"/>
        </w:numPr>
        <w:rPr>
          <w:b/>
          <w:bCs/>
        </w:rPr>
      </w:pPr>
      <w:r w:rsidRPr="00375754">
        <w:rPr>
          <w:b/>
          <w:bCs/>
        </w:rPr>
        <w:t>Conferir ferramentas instaladas</w:t>
      </w:r>
    </w:p>
    <w:p w14:paraId="20F7EF08" w14:textId="77777777" w:rsidR="00375754" w:rsidRPr="00375754" w:rsidRDefault="00375754" w:rsidP="00375754">
      <w:pPr>
        <w:numPr>
          <w:ilvl w:val="0"/>
          <w:numId w:val="27"/>
        </w:numPr>
        <w:rPr>
          <w:b/>
          <w:bCs/>
        </w:rPr>
      </w:pPr>
      <w:r w:rsidRPr="00375754">
        <w:rPr>
          <w:b/>
          <w:bCs/>
        </w:rPr>
        <w:t>Fixar corretamente o perfil nos dispositivos</w:t>
      </w:r>
    </w:p>
    <w:p w14:paraId="6299C1D9" w14:textId="77777777" w:rsidR="00375754" w:rsidRPr="00375754" w:rsidRDefault="00375754" w:rsidP="00375754">
      <w:pPr>
        <w:numPr>
          <w:ilvl w:val="0"/>
          <w:numId w:val="27"/>
        </w:numPr>
        <w:rPr>
          <w:b/>
          <w:bCs/>
        </w:rPr>
      </w:pPr>
      <w:r w:rsidRPr="00375754">
        <w:rPr>
          <w:b/>
          <w:bCs/>
        </w:rPr>
        <w:t>Realizar zeragem conforme padrão</w:t>
      </w:r>
    </w:p>
    <w:p w14:paraId="3FAE87A9" w14:textId="77777777" w:rsidR="00375754" w:rsidRPr="00375754" w:rsidRDefault="00375754" w:rsidP="00375754">
      <w:pPr>
        <w:numPr>
          <w:ilvl w:val="0"/>
          <w:numId w:val="27"/>
        </w:numPr>
        <w:rPr>
          <w:b/>
          <w:bCs/>
        </w:rPr>
      </w:pPr>
      <w:r w:rsidRPr="00375754">
        <w:rPr>
          <w:b/>
          <w:bCs/>
        </w:rPr>
        <w:t>Executar simulação do programa (quando aplicável)</w:t>
      </w:r>
    </w:p>
    <w:p w14:paraId="25973277" w14:textId="77777777" w:rsidR="00375754" w:rsidRPr="00375754" w:rsidRDefault="00000000" w:rsidP="00375754">
      <w:pPr>
        <w:rPr>
          <w:b/>
          <w:bCs/>
        </w:rPr>
      </w:pPr>
      <w:r>
        <w:rPr>
          <w:b/>
          <w:bCs/>
        </w:rPr>
        <w:pict w14:anchorId="12C3095A">
          <v:rect id="_x0000_i1032" style="width:0;height:1.5pt" o:hralign="center" o:hrstd="t" o:hr="t" fillcolor="#a0a0a0" stroked="f"/>
        </w:pict>
      </w:r>
    </w:p>
    <w:p w14:paraId="3477D16E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8. EXECUÇÃO DO PROCESSO</w:t>
      </w:r>
    </w:p>
    <w:p w14:paraId="73AA2666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8.1 Operação nas SERRAS</w:t>
      </w:r>
    </w:p>
    <w:p w14:paraId="61901528" w14:textId="77777777" w:rsidR="00375754" w:rsidRPr="00375754" w:rsidRDefault="00375754" w:rsidP="00375754">
      <w:pPr>
        <w:numPr>
          <w:ilvl w:val="0"/>
          <w:numId w:val="28"/>
        </w:numPr>
        <w:rPr>
          <w:b/>
          <w:bCs/>
        </w:rPr>
      </w:pPr>
      <w:r w:rsidRPr="00375754">
        <w:rPr>
          <w:b/>
          <w:bCs/>
        </w:rPr>
        <w:t>Posicionar o perfil corretamente nos apoios</w:t>
      </w:r>
    </w:p>
    <w:p w14:paraId="6F889458" w14:textId="77777777" w:rsidR="00375754" w:rsidRPr="00375754" w:rsidRDefault="00375754" w:rsidP="00375754">
      <w:pPr>
        <w:numPr>
          <w:ilvl w:val="0"/>
          <w:numId w:val="28"/>
        </w:numPr>
        <w:rPr>
          <w:b/>
          <w:bCs/>
        </w:rPr>
      </w:pPr>
      <w:r w:rsidRPr="00375754">
        <w:rPr>
          <w:b/>
          <w:bCs/>
        </w:rPr>
        <w:t>Fixar o material com grampos</w:t>
      </w:r>
    </w:p>
    <w:p w14:paraId="65AFD4A0" w14:textId="77777777" w:rsidR="00375754" w:rsidRPr="00375754" w:rsidRDefault="00375754" w:rsidP="00375754">
      <w:pPr>
        <w:numPr>
          <w:ilvl w:val="0"/>
          <w:numId w:val="28"/>
        </w:numPr>
        <w:rPr>
          <w:b/>
          <w:bCs/>
        </w:rPr>
      </w:pPr>
      <w:r w:rsidRPr="00375754">
        <w:rPr>
          <w:b/>
          <w:bCs/>
        </w:rPr>
        <w:t>Executar o corte conforme ciclo da máquina</w:t>
      </w:r>
    </w:p>
    <w:p w14:paraId="257CE441" w14:textId="77777777" w:rsidR="00375754" w:rsidRPr="00375754" w:rsidRDefault="00375754" w:rsidP="00375754">
      <w:pPr>
        <w:numPr>
          <w:ilvl w:val="0"/>
          <w:numId w:val="28"/>
        </w:numPr>
        <w:rPr>
          <w:b/>
          <w:bCs/>
        </w:rPr>
      </w:pPr>
      <w:r w:rsidRPr="00375754">
        <w:rPr>
          <w:b/>
          <w:bCs/>
        </w:rPr>
        <w:t>Aguardar parada total do disco antes de retirar a peça</w:t>
      </w:r>
    </w:p>
    <w:p w14:paraId="434D5B31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8.2 Operação no CNC</w:t>
      </w:r>
    </w:p>
    <w:p w14:paraId="09B04EE1" w14:textId="77777777" w:rsidR="00375754" w:rsidRPr="00375754" w:rsidRDefault="00375754" w:rsidP="00375754">
      <w:pPr>
        <w:numPr>
          <w:ilvl w:val="0"/>
          <w:numId w:val="29"/>
        </w:numPr>
        <w:rPr>
          <w:b/>
          <w:bCs/>
        </w:rPr>
      </w:pPr>
      <w:r w:rsidRPr="00375754">
        <w:rPr>
          <w:b/>
          <w:bCs/>
        </w:rPr>
        <w:t>Iniciar ciclo automático</w:t>
      </w:r>
    </w:p>
    <w:p w14:paraId="4BCECCAD" w14:textId="77777777" w:rsidR="00375754" w:rsidRPr="00375754" w:rsidRDefault="00375754" w:rsidP="00375754">
      <w:pPr>
        <w:numPr>
          <w:ilvl w:val="0"/>
          <w:numId w:val="29"/>
        </w:numPr>
        <w:rPr>
          <w:b/>
          <w:bCs/>
        </w:rPr>
      </w:pPr>
      <w:r w:rsidRPr="00375754">
        <w:rPr>
          <w:b/>
          <w:bCs/>
        </w:rPr>
        <w:t>Monitorar ruídos, vibração e esforço da máquina</w:t>
      </w:r>
    </w:p>
    <w:p w14:paraId="578EF8DD" w14:textId="77777777" w:rsidR="00375754" w:rsidRPr="00375754" w:rsidRDefault="00375754" w:rsidP="00375754">
      <w:pPr>
        <w:numPr>
          <w:ilvl w:val="0"/>
          <w:numId w:val="29"/>
        </w:numPr>
        <w:rPr>
          <w:b/>
          <w:bCs/>
        </w:rPr>
      </w:pPr>
      <w:r w:rsidRPr="00375754">
        <w:rPr>
          <w:b/>
          <w:bCs/>
        </w:rPr>
        <w:lastRenderedPageBreak/>
        <w:t>Interromper o ciclo em caso de anormalidade</w:t>
      </w:r>
    </w:p>
    <w:p w14:paraId="22EE2555" w14:textId="77777777" w:rsidR="00375754" w:rsidRPr="00375754" w:rsidRDefault="00375754" w:rsidP="00375754">
      <w:pPr>
        <w:numPr>
          <w:ilvl w:val="0"/>
          <w:numId w:val="29"/>
        </w:numPr>
        <w:rPr>
          <w:b/>
          <w:bCs/>
        </w:rPr>
      </w:pPr>
      <w:r w:rsidRPr="00375754">
        <w:rPr>
          <w:b/>
          <w:bCs/>
        </w:rPr>
        <w:t>Nunca intervir na máquina em movimento</w:t>
      </w:r>
    </w:p>
    <w:p w14:paraId="251AE8B3" w14:textId="77777777" w:rsidR="00375754" w:rsidRPr="00375754" w:rsidRDefault="00000000" w:rsidP="00375754">
      <w:pPr>
        <w:rPr>
          <w:b/>
          <w:bCs/>
        </w:rPr>
      </w:pPr>
      <w:r>
        <w:rPr>
          <w:b/>
          <w:bCs/>
        </w:rPr>
        <w:pict w14:anchorId="5F4A8E0C">
          <v:rect id="_x0000_i1033" style="width:0;height:1.5pt" o:hralign="center" o:hrstd="t" o:hr="t" fillcolor="#a0a0a0" stroked="f"/>
        </w:pict>
      </w:r>
    </w:p>
    <w:p w14:paraId="145DE50F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9. CONTROLE DE QUALIDADE DURANTE O PROCESSO</w:t>
      </w:r>
    </w:p>
    <w:p w14:paraId="7129359B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O operador deve:</w:t>
      </w:r>
    </w:p>
    <w:p w14:paraId="54FA6E3F" w14:textId="77777777" w:rsidR="00375754" w:rsidRPr="00375754" w:rsidRDefault="00375754" w:rsidP="00375754">
      <w:pPr>
        <w:numPr>
          <w:ilvl w:val="0"/>
          <w:numId w:val="30"/>
        </w:numPr>
        <w:rPr>
          <w:b/>
          <w:bCs/>
        </w:rPr>
      </w:pPr>
      <w:r w:rsidRPr="00375754">
        <w:rPr>
          <w:b/>
          <w:bCs/>
        </w:rPr>
        <w:t>Medir as primeiras peças produzidas</w:t>
      </w:r>
    </w:p>
    <w:p w14:paraId="2664594E" w14:textId="77777777" w:rsidR="00375754" w:rsidRPr="00375754" w:rsidRDefault="00375754" w:rsidP="00375754">
      <w:pPr>
        <w:numPr>
          <w:ilvl w:val="0"/>
          <w:numId w:val="30"/>
        </w:numPr>
        <w:rPr>
          <w:b/>
          <w:bCs/>
        </w:rPr>
      </w:pPr>
      <w:r w:rsidRPr="00375754">
        <w:rPr>
          <w:b/>
          <w:bCs/>
        </w:rPr>
        <w:t>Conferir:</w:t>
      </w:r>
    </w:p>
    <w:p w14:paraId="72C2C6D2" w14:textId="77777777" w:rsidR="00375754" w:rsidRPr="00375754" w:rsidRDefault="00375754" w:rsidP="00375754">
      <w:pPr>
        <w:numPr>
          <w:ilvl w:val="1"/>
          <w:numId w:val="30"/>
        </w:numPr>
        <w:rPr>
          <w:b/>
          <w:bCs/>
        </w:rPr>
      </w:pPr>
      <w:r w:rsidRPr="00375754">
        <w:rPr>
          <w:b/>
          <w:bCs/>
        </w:rPr>
        <w:t>Comprimento</w:t>
      </w:r>
    </w:p>
    <w:p w14:paraId="35525D0D" w14:textId="77777777" w:rsidR="00375754" w:rsidRPr="00375754" w:rsidRDefault="00375754" w:rsidP="00375754">
      <w:pPr>
        <w:numPr>
          <w:ilvl w:val="1"/>
          <w:numId w:val="30"/>
        </w:numPr>
        <w:rPr>
          <w:b/>
          <w:bCs/>
        </w:rPr>
      </w:pPr>
      <w:r w:rsidRPr="00375754">
        <w:rPr>
          <w:b/>
          <w:bCs/>
        </w:rPr>
        <w:t>Posição de furos</w:t>
      </w:r>
    </w:p>
    <w:p w14:paraId="33C891D1" w14:textId="77777777" w:rsidR="00375754" w:rsidRPr="00375754" w:rsidRDefault="00375754" w:rsidP="00375754">
      <w:pPr>
        <w:numPr>
          <w:ilvl w:val="1"/>
          <w:numId w:val="30"/>
        </w:numPr>
        <w:rPr>
          <w:b/>
          <w:bCs/>
        </w:rPr>
      </w:pPr>
      <w:r w:rsidRPr="00375754">
        <w:rPr>
          <w:b/>
          <w:bCs/>
        </w:rPr>
        <w:t>Diâmetros e distâncias</w:t>
      </w:r>
    </w:p>
    <w:p w14:paraId="308ECD74" w14:textId="77777777" w:rsidR="00375754" w:rsidRPr="00375754" w:rsidRDefault="00375754" w:rsidP="00375754">
      <w:pPr>
        <w:numPr>
          <w:ilvl w:val="0"/>
          <w:numId w:val="30"/>
        </w:numPr>
        <w:rPr>
          <w:b/>
          <w:bCs/>
        </w:rPr>
      </w:pPr>
      <w:r w:rsidRPr="00375754">
        <w:rPr>
          <w:b/>
          <w:bCs/>
        </w:rPr>
        <w:t>Comparar com o desenho técnico</w:t>
      </w:r>
    </w:p>
    <w:p w14:paraId="716C9C67" w14:textId="60D7396B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Peças fora de especificação devem ser segregadas e identificadas</w:t>
      </w:r>
      <w:r w:rsidR="00F67BCD">
        <w:rPr>
          <w:b/>
          <w:bCs/>
        </w:rPr>
        <w:t xml:space="preserve"> para solicitação de reposição para atendimento integral da OP</w:t>
      </w:r>
      <w:r w:rsidRPr="00375754">
        <w:rPr>
          <w:b/>
          <w:bCs/>
        </w:rPr>
        <w:t>.</w:t>
      </w:r>
    </w:p>
    <w:p w14:paraId="6EB8FD46" w14:textId="77777777" w:rsidR="00375754" w:rsidRPr="00375754" w:rsidRDefault="00000000" w:rsidP="00375754">
      <w:pPr>
        <w:rPr>
          <w:b/>
          <w:bCs/>
        </w:rPr>
      </w:pPr>
      <w:r>
        <w:rPr>
          <w:b/>
          <w:bCs/>
        </w:rPr>
        <w:pict w14:anchorId="4A383FB8">
          <v:rect id="_x0000_i1034" style="width:0;height:1.5pt" o:hralign="center" o:hrstd="t" o:hr="t" fillcolor="#a0a0a0" stroked="f"/>
        </w:pict>
      </w:r>
    </w:p>
    <w:p w14:paraId="49D948F6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10. APONTAMENTO DE PRODUÇÃO</w:t>
      </w:r>
    </w:p>
    <w:p w14:paraId="2FD0D9D0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Ao longo e ao final da OP, o operador deve registrar:</w:t>
      </w:r>
    </w:p>
    <w:p w14:paraId="7A40CF3C" w14:textId="77777777" w:rsidR="00375754" w:rsidRPr="00375754" w:rsidRDefault="00375754" w:rsidP="00375754">
      <w:pPr>
        <w:numPr>
          <w:ilvl w:val="0"/>
          <w:numId w:val="31"/>
        </w:numPr>
        <w:rPr>
          <w:b/>
          <w:bCs/>
        </w:rPr>
      </w:pPr>
      <w:r w:rsidRPr="00375754">
        <w:rPr>
          <w:b/>
          <w:bCs/>
        </w:rPr>
        <w:t>Quantidade produzida</w:t>
      </w:r>
    </w:p>
    <w:p w14:paraId="235B265D" w14:textId="77777777" w:rsidR="00375754" w:rsidRPr="00375754" w:rsidRDefault="00375754" w:rsidP="00375754">
      <w:pPr>
        <w:numPr>
          <w:ilvl w:val="0"/>
          <w:numId w:val="31"/>
        </w:numPr>
        <w:rPr>
          <w:b/>
          <w:bCs/>
        </w:rPr>
      </w:pPr>
      <w:r w:rsidRPr="00375754">
        <w:rPr>
          <w:b/>
          <w:bCs/>
        </w:rPr>
        <w:t>Quantidade de refugo</w:t>
      </w:r>
    </w:p>
    <w:p w14:paraId="7ADB711C" w14:textId="77777777" w:rsidR="00375754" w:rsidRPr="00375754" w:rsidRDefault="00375754" w:rsidP="00375754">
      <w:pPr>
        <w:numPr>
          <w:ilvl w:val="0"/>
          <w:numId w:val="31"/>
        </w:numPr>
        <w:rPr>
          <w:b/>
          <w:bCs/>
        </w:rPr>
      </w:pPr>
      <w:r w:rsidRPr="00375754">
        <w:rPr>
          <w:b/>
          <w:bCs/>
        </w:rPr>
        <w:t>Motivo das perdas</w:t>
      </w:r>
    </w:p>
    <w:p w14:paraId="4F8F2945" w14:textId="200E8376" w:rsidR="00375754" w:rsidRPr="00375754" w:rsidRDefault="00375754" w:rsidP="00375754">
      <w:pPr>
        <w:numPr>
          <w:ilvl w:val="0"/>
          <w:numId w:val="31"/>
        </w:numPr>
        <w:rPr>
          <w:b/>
          <w:bCs/>
        </w:rPr>
      </w:pPr>
      <w:r w:rsidRPr="00375754">
        <w:rPr>
          <w:b/>
          <w:bCs/>
        </w:rPr>
        <w:t xml:space="preserve">Paradas de máquina (setup, manutenção, falta de </w:t>
      </w:r>
      <w:proofErr w:type="gramStart"/>
      <w:r w:rsidRPr="00375754">
        <w:rPr>
          <w:b/>
          <w:bCs/>
        </w:rPr>
        <w:t>material</w:t>
      </w:r>
      <w:r w:rsidR="00F67BCD">
        <w:rPr>
          <w:b/>
          <w:bCs/>
        </w:rPr>
        <w:t xml:space="preserve"> etc...</w:t>
      </w:r>
      <w:proofErr w:type="gramEnd"/>
      <w:r w:rsidRPr="00375754">
        <w:rPr>
          <w:b/>
          <w:bCs/>
        </w:rPr>
        <w:t>)</w:t>
      </w:r>
    </w:p>
    <w:p w14:paraId="422F1DB3" w14:textId="77777777" w:rsidR="00375754" w:rsidRPr="00375754" w:rsidRDefault="00000000" w:rsidP="00375754">
      <w:pPr>
        <w:rPr>
          <w:b/>
          <w:bCs/>
        </w:rPr>
      </w:pPr>
      <w:r>
        <w:rPr>
          <w:b/>
          <w:bCs/>
        </w:rPr>
        <w:pict w14:anchorId="6AF15C1E">
          <v:rect id="_x0000_i1035" style="width:0;height:1.5pt" o:hralign="center" o:hrstd="t" o:hr="t" fillcolor="#a0a0a0" stroked="f"/>
        </w:pict>
      </w:r>
    </w:p>
    <w:p w14:paraId="24932981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11. FINALIZAÇÃO DA ORDEM DE PRODUÇÃO</w:t>
      </w:r>
    </w:p>
    <w:p w14:paraId="3CAC0CA9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Ao concluir a OP, o operador deve:</w:t>
      </w:r>
    </w:p>
    <w:p w14:paraId="2F6E7E38" w14:textId="77777777" w:rsidR="00375754" w:rsidRPr="00375754" w:rsidRDefault="00375754" w:rsidP="00375754">
      <w:pPr>
        <w:numPr>
          <w:ilvl w:val="0"/>
          <w:numId w:val="32"/>
        </w:numPr>
        <w:rPr>
          <w:b/>
          <w:bCs/>
        </w:rPr>
      </w:pPr>
      <w:r w:rsidRPr="00375754">
        <w:rPr>
          <w:b/>
          <w:bCs/>
        </w:rPr>
        <w:t>Identificar as peças produzidas</w:t>
      </w:r>
    </w:p>
    <w:p w14:paraId="3CED077B" w14:textId="77777777" w:rsidR="00375754" w:rsidRPr="00375754" w:rsidRDefault="00375754" w:rsidP="00375754">
      <w:pPr>
        <w:numPr>
          <w:ilvl w:val="0"/>
          <w:numId w:val="32"/>
        </w:numPr>
        <w:rPr>
          <w:b/>
          <w:bCs/>
        </w:rPr>
      </w:pPr>
      <w:r w:rsidRPr="00375754">
        <w:rPr>
          <w:b/>
          <w:bCs/>
        </w:rPr>
        <w:t>Separar peças boas, retrabalho e sucata</w:t>
      </w:r>
    </w:p>
    <w:p w14:paraId="6C44CB0E" w14:textId="77777777" w:rsidR="00375754" w:rsidRPr="00375754" w:rsidRDefault="00375754" w:rsidP="00375754">
      <w:pPr>
        <w:numPr>
          <w:ilvl w:val="0"/>
          <w:numId w:val="32"/>
        </w:numPr>
        <w:rPr>
          <w:b/>
          <w:bCs/>
        </w:rPr>
      </w:pPr>
      <w:r w:rsidRPr="00375754">
        <w:rPr>
          <w:b/>
          <w:bCs/>
        </w:rPr>
        <w:t>Limpar cavacos e resíduos</w:t>
      </w:r>
    </w:p>
    <w:p w14:paraId="262EBBF8" w14:textId="77777777" w:rsidR="00375754" w:rsidRPr="00375754" w:rsidRDefault="00375754" w:rsidP="00375754">
      <w:pPr>
        <w:numPr>
          <w:ilvl w:val="0"/>
          <w:numId w:val="32"/>
        </w:numPr>
        <w:rPr>
          <w:b/>
          <w:bCs/>
        </w:rPr>
      </w:pPr>
      <w:r w:rsidRPr="00375754">
        <w:rPr>
          <w:b/>
          <w:bCs/>
        </w:rPr>
        <w:t>Organizar o posto de trabalho conforme 5S</w:t>
      </w:r>
    </w:p>
    <w:p w14:paraId="69EDD183" w14:textId="77777777" w:rsidR="00375754" w:rsidRDefault="00000000" w:rsidP="00375754">
      <w:pPr>
        <w:rPr>
          <w:b/>
          <w:bCs/>
        </w:rPr>
      </w:pPr>
      <w:r>
        <w:rPr>
          <w:b/>
          <w:bCs/>
        </w:rPr>
        <w:pict w14:anchorId="4867E8C7">
          <v:rect id="_x0000_i1036" style="width:0;height:1.5pt" o:hralign="center" o:hrstd="t" o:hr="t" fillcolor="#a0a0a0" stroked="f"/>
        </w:pict>
      </w:r>
    </w:p>
    <w:p w14:paraId="19ED7290" w14:textId="77777777" w:rsidR="00F67BCD" w:rsidRDefault="00F67BCD" w:rsidP="00375754">
      <w:pPr>
        <w:rPr>
          <w:b/>
          <w:bCs/>
        </w:rPr>
      </w:pPr>
    </w:p>
    <w:p w14:paraId="43DB42E4" w14:textId="77777777" w:rsidR="00F67BCD" w:rsidRDefault="00F67BCD" w:rsidP="00375754">
      <w:pPr>
        <w:rPr>
          <w:b/>
          <w:bCs/>
        </w:rPr>
      </w:pPr>
    </w:p>
    <w:p w14:paraId="5AD3565E" w14:textId="77777777" w:rsidR="00F67BCD" w:rsidRPr="00375754" w:rsidRDefault="00F67BCD" w:rsidP="00375754">
      <w:pPr>
        <w:rPr>
          <w:b/>
          <w:bCs/>
        </w:rPr>
      </w:pPr>
    </w:p>
    <w:p w14:paraId="638B862C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lastRenderedPageBreak/>
        <w:t>12. TRATAMENTO DE NÃO CONFORMIDADES</w:t>
      </w:r>
    </w:p>
    <w:p w14:paraId="7AA7424A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Quando identificada qualquer não conformidade:</w:t>
      </w:r>
    </w:p>
    <w:p w14:paraId="7DA6F7D5" w14:textId="77777777" w:rsidR="00375754" w:rsidRPr="00375754" w:rsidRDefault="00375754" w:rsidP="00375754">
      <w:pPr>
        <w:numPr>
          <w:ilvl w:val="0"/>
          <w:numId w:val="33"/>
        </w:numPr>
        <w:rPr>
          <w:b/>
          <w:bCs/>
        </w:rPr>
      </w:pPr>
      <w:r w:rsidRPr="00375754">
        <w:rPr>
          <w:b/>
          <w:bCs/>
        </w:rPr>
        <w:t>Parar o processo, se necessário</w:t>
      </w:r>
    </w:p>
    <w:p w14:paraId="097E9666" w14:textId="5219F4CE" w:rsidR="00375754" w:rsidRPr="00375754" w:rsidRDefault="00375754" w:rsidP="00375754">
      <w:pPr>
        <w:numPr>
          <w:ilvl w:val="0"/>
          <w:numId w:val="33"/>
        </w:numPr>
        <w:rPr>
          <w:b/>
          <w:bCs/>
        </w:rPr>
      </w:pPr>
      <w:r w:rsidRPr="00375754">
        <w:rPr>
          <w:b/>
          <w:bCs/>
        </w:rPr>
        <w:t xml:space="preserve">Comunicar </w:t>
      </w:r>
      <w:proofErr w:type="gramStart"/>
      <w:r w:rsidRPr="00375754">
        <w:rPr>
          <w:b/>
          <w:bCs/>
        </w:rPr>
        <w:t>o  supervisor</w:t>
      </w:r>
      <w:proofErr w:type="gramEnd"/>
      <w:r w:rsidR="00F67BCD">
        <w:rPr>
          <w:b/>
          <w:bCs/>
        </w:rPr>
        <w:t xml:space="preserve"> ou a Qualidade.</w:t>
      </w:r>
    </w:p>
    <w:p w14:paraId="585C8FCF" w14:textId="77777777" w:rsidR="00375754" w:rsidRPr="00375754" w:rsidRDefault="00375754" w:rsidP="00375754">
      <w:pPr>
        <w:numPr>
          <w:ilvl w:val="0"/>
          <w:numId w:val="33"/>
        </w:numPr>
        <w:rPr>
          <w:b/>
          <w:bCs/>
        </w:rPr>
      </w:pPr>
      <w:r w:rsidRPr="00375754">
        <w:rPr>
          <w:b/>
          <w:bCs/>
        </w:rPr>
        <w:t>Registrar a ocorrência</w:t>
      </w:r>
    </w:p>
    <w:p w14:paraId="7205E059" w14:textId="77777777" w:rsidR="00375754" w:rsidRPr="00375754" w:rsidRDefault="00375754" w:rsidP="00375754">
      <w:pPr>
        <w:numPr>
          <w:ilvl w:val="0"/>
          <w:numId w:val="33"/>
        </w:numPr>
        <w:rPr>
          <w:b/>
          <w:bCs/>
        </w:rPr>
      </w:pPr>
      <w:r w:rsidRPr="00375754">
        <w:rPr>
          <w:b/>
          <w:bCs/>
        </w:rPr>
        <w:t>Aguardar orientação para retrabalho ou sucata</w:t>
      </w:r>
    </w:p>
    <w:p w14:paraId="667CA29A" w14:textId="77777777" w:rsidR="00375754" w:rsidRPr="00375754" w:rsidRDefault="00000000" w:rsidP="00375754">
      <w:pPr>
        <w:rPr>
          <w:b/>
          <w:bCs/>
        </w:rPr>
      </w:pPr>
      <w:r>
        <w:rPr>
          <w:b/>
          <w:bCs/>
        </w:rPr>
        <w:pict w14:anchorId="5559FA20">
          <v:rect id="_x0000_i1037" style="width:0;height:1.5pt" o:hralign="center" o:hrstd="t" o:hr="t" fillcolor="#a0a0a0" stroked="f"/>
        </w:pict>
      </w:r>
    </w:p>
    <w:p w14:paraId="5676D9EA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13. MELHORIA CONTÍNUA</w:t>
      </w:r>
    </w:p>
    <w:p w14:paraId="2892DC65" w14:textId="77777777" w:rsidR="00375754" w:rsidRPr="00375754" w:rsidRDefault="00375754" w:rsidP="00375754">
      <w:pPr>
        <w:rPr>
          <w:b/>
          <w:bCs/>
        </w:rPr>
      </w:pPr>
      <w:r w:rsidRPr="00375754">
        <w:rPr>
          <w:b/>
          <w:bCs/>
        </w:rPr>
        <w:t>O setor de usinagem deve contribuir com:</w:t>
      </w:r>
    </w:p>
    <w:p w14:paraId="251DE83C" w14:textId="77777777" w:rsidR="00375754" w:rsidRPr="00375754" w:rsidRDefault="00375754" w:rsidP="00375754">
      <w:pPr>
        <w:numPr>
          <w:ilvl w:val="0"/>
          <w:numId w:val="34"/>
        </w:numPr>
        <w:rPr>
          <w:b/>
          <w:bCs/>
        </w:rPr>
      </w:pPr>
      <w:r w:rsidRPr="00375754">
        <w:rPr>
          <w:b/>
          <w:bCs/>
        </w:rPr>
        <w:t>Sugestões de melhoria</w:t>
      </w:r>
    </w:p>
    <w:p w14:paraId="0762FB99" w14:textId="77777777" w:rsidR="00375754" w:rsidRPr="00375754" w:rsidRDefault="00375754" w:rsidP="00375754">
      <w:pPr>
        <w:numPr>
          <w:ilvl w:val="0"/>
          <w:numId w:val="34"/>
        </w:numPr>
        <w:rPr>
          <w:b/>
          <w:bCs/>
        </w:rPr>
      </w:pPr>
      <w:r w:rsidRPr="00375754">
        <w:rPr>
          <w:b/>
          <w:bCs/>
        </w:rPr>
        <w:t>Redução de perdas e retrabalhos</w:t>
      </w:r>
    </w:p>
    <w:p w14:paraId="7B5AE017" w14:textId="77777777" w:rsidR="00375754" w:rsidRPr="00375754" w:rsidRDefault="00375754" w:rsidP="00375754">
      <w:pPr>
        <w:numPr>
          <w:ilvl w:val="0"/>
          <w:numId w:val="34"/>
        </w:numPr>
        <w:rPr>
          <w:b/>
          <w:bCs/>
        </w:rPr>
      </w:pPr>
      <w:r w:rsidRPr="00375754">
        <w:rPr>
          <w:b/>
          <w:bCs/>
        </w:rPr>
        <w:t>Padronização de boas práticas</w:t>
      </w:r>
    </w:p>
    <w:p w14:paraId="1E9E6C4D" w14:textId="77777777" w:rsidR="00091FD8" w:rsidRPr="00AE61A8" w:rsidRDefault="00091FD8" w:rsidP="00AE61A8"/>
    <w:sectPr w:rsidR="00091FD8" w:rsidRPr="00AE61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3F0B"/>
    <w:multiLevelType w:val="multilevel"/>
    <w:tmpl w:val="9158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61770"/>
    <w:multiLevelType w:val="multilevel"/>
    <w:tmpl w:val="D6D2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85DCD"/>
    <w:multiLevelType w:val="multilevel"/>
    <w:tmpl w:val="A45A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45917"/>
    <w:multiLevelType w:val="multilevel"/>
    <w:tmpl w:val="3E1A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322EC"/>
    <w:multiLevelType w:val="multilevel"/>
    <w:tmpl w:val="04BA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A3859"/>
    <w:multiLevelType w:val="multilevel"/>
    <w:tmpl w:val="CE96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B675DB"/>
    <w:multiLevelType w:val="multilevel"/>
    <w:tmpl w:val="2AB8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C1597"/>
    <w:multiLevelType w:val="multilevel"/>
    <w:tmpl w:val="DBB8B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F625DC"/>
    <w:multiLevelType w:val="multilevel"/>
    <w:tmpl w:val="3762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D23FB"/>
    <w:multiLevelType w:val="multilevel"/>
    <w:tmpl w:val="30F6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A39AF"/>
    <w:multiLevelType w:val="multilevel"/>
    <w:tmpl w:val="735E6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D41EB2"/>
    <w:multiLevelType w:val="multilevel"/>
    <w:tmpl w:val="6F78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B4E3C"/>
    <w:multiLevelType w:val="multilevel"/>
    <w:tmpl w:val="5768A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0A5099"/>
    <w:multiLevelType w:val="multilevel"/>
    <w:tmpl w:val="6484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E2F88"/>
    <w:multiLevelType w:val="multilevel"/>
    <w:tmpl w:val="6864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56E0C"/>
    <w:multiLevelType w:val="multilevel"/>
    <w:tmpl w:val="27AA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E3C8D"/>
    <w:multiLevelType w:val="multilevel"/>
    <w:tmpl w:val="6B56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BF4ED2"/>
    <w:multiLevelType w:val="multilevel"/>
    <w:tmpl w:val="21B8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A2942"/>
    <w:multiLevelType w:val="multilevel"/>
    <w:tmpl w:val="291E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B135B"/>
    <w:multiLevelType w:val="multilevel"/>
    <w:tmpl w:val="95F2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E4CAB"/>
    <w:multiLevelType w:val="multilevel"/>
    <w:tmpl w:val="E372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F0116"/>
    <w:multiLevelType w:val="multilevel"/>
    <w:tmpl w:val="CD6A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A77B39"/>
    <w:multiLevelType w:val="multilevel"/>
    <w:tmpl w:val="03CE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953F6A"/>
    <w:multiLevelType w:val="multilevel"/>
    <w:tmpl w:val="ECC0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AE0B4B"/>
    <w:multiLevelType w:val="multilevel"/>
    <w:tmpl w:val="F43A0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0A16AB"/>
    <w:multiLevelType w:val="multilevel"/>
    <w:tmpl w:val="84E2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D3F7B"/>
    <w:multiLevelType w:val="multilevel"/>
    <w:tmpl w:val="14F2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AF2B90"/>
    <w:multiLevelType w:val="multilevel"/>
    <w:tmpl w:val="DEDC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3A1458"/>
    <w:multiLevelType w:val="multilevel"/>
    <w:tmpl w:val="705A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90117"/>
    <w:multiLevelType w:val="multilevel"/>
    <w:tmpl w:val="EFD68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A21333"/>
    <w:multiLevelType w:val="multilevel"/>
    <w:tmpl w:val="72C2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AC4F88"/>
    <w:multiLevelType w:val="multilevel"/>
    <w:tmpl w:val="A942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C462EC"/>
    <w:multiLevelType w:val="multilevel"/>
    <w:tmpl w:val="887A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FB38BF"/>
    <w:multiLevelType w:val="multilevel"/>
    <w:tmpl w:val="4AA4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363876">
    <w:abstractNumId w:val="28"/>
  </w:num>
  <w:num w:numId="2" w16cid:durableId="649864397">
    <w:abstractNumId w:val="8"/>
  </w:num>
  <w:num w:numId="3" w16cid:durableId="798963271">
    <w:abstractNumId w:val="2"/>
  </w:num>
  <w:num w:numId="4" w16cid:durableId="1622415138">
    <w:abstractNumId w:val="32"/>
  </w:num>
  <w:num w:numId="5" w16cid:durableId="1996185162">
    <w:abstractNumId w:val="11"/>
  </w:num>
  <w:num w:numId="6" w16cid:durableId="1516647659">
    <w:abstractNumId w:val="3"/>
  </w:num>
  <w:num w:numId="7" w16cid:durableId="740367519">
    <w:abstractNumId w:val="27"/>
  </w:num>
  <w:num w:numId="8" w16cid:durableId="528954612">
    <w:abstractNumId w:val="6"/>
  </w:num>
  <w:num w:numId="9" w16cid:durableId="284772951">
    <w:abstractNumId w:val="29"/>
  </w:num>
  <w:num w:numId="10" w16cid:durableId="1687097737">
    <w:abstractNumId w:val="16"/>
  </w:num>
  <w:num w:numId="11" w16cid:durableId="1773550819">
    <w:abstractNumId w:val="30"/>
  </w:num>
  <w:num w:numId="12" w16cid:durableId="805464285">
    <w:abstractNumId w:val="10"/>
  </w:num>
  <w:num w:numId="13" w16cid:durableId="1387030345">
    <w:abstractNumId w:val="9"/>
  </w:num>
  <w:num w:numId="14" w16cid:durableId="2142065489">
    <w:abstractNumId w:val="26"/>
  </w:num>
  <w:num w:numId="15" w16cid:durableId="1564948492">
    <w:abstractNumId w:val="23"/>
  </w:num>
  <w:num w:numId="16" w16cid:durableId="719596761">
    <w:abstractNumId w:val="4"/>
  </w:num>
  <w:num w:numId="17" w16cid:durableId="1038509999">
    <w:abstractNumId w:val="14"/>
  </w:num>
  <w:num w:numId="18" w16cid:durableId="434517503">
    <w:abstractNumId w:val="33"/>
  </w:num>
  <w:num w:numId="19" w16cid:durableId="1360617871">
    <w:abstractNumId w:val="31"/>
  </w:num>
  <w:num w:numId="20" w16cid:durableId="711223461">
    <w:abstractNumId w:val="25"/>
  </w:num>
  <w:num w:numId="21" w16cid:durableId="304433559">
    <w:abstractNumId w:val="18"/>
  </w:num>
  <w:num w:numId="22" w16cid:durableId="548959424">
    <w:abstractNumId w:val="20"/>
  </w:num>
  <w:num w:numId="23" w16cid:durableId="1145465356">
    <w:abstractNumId w:val="21"/>
  </w:num>
  <w:num w:numId="24" w16cid:durableId="1142575729">
    <w:abstractNumId w:val="0"/>
  </w:num>
  <w:num w:numId="25" w16cid:durableId="1935163004">
    <w:abstractNumId w:val="15"/>
  </w:num>
  <w:num w:numId="26" w16cid:durableId="93550410">
    <w:abstractNumId w:val="5"/>
  </w:num>
  <w:num w:numId="27" w16cid:durableId="1638296854">
    <w:abstractNumId w:val="12"/>
  </w:num>
  <w:num w:numId="28" w16cid:durableId="1949464867">
    <w:abstractNumId w:val="24"/>
  </w:num>
  <w:num w:numId="29" w16cid:durableId="682172325">
    <w:abstractNumId w:val="7"/>
  </w:num>
  <w:num w:numId="30" w16cid:durableId="407576803">
    <w:abstractNumId w:val="1"/>
  </w:num>
  <w:num w:numId="31" w16cid:durableId="795561089">
    <w:abstractNumId w:val="19"/>
  </w:num>
  <w:num w:numId="32" w16cid:durableId="1343897480">
    <w:abstractNumId w:val="22"/>
  </w:num>
  <w:num w:numId="33" w16cid:durableId="826553330">
    <w:abstractNumId w:val="17"/>
  </w:num>
  <w:num w:numId="34" w16cid:durableId="12119897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1A8"/>
    <w:rsid w:val="00091FD8"/>
    <w:rsid w:val="00235F3A"/>
    <w:rsid w:val="00375754"/>
    <w:rsid w:val="003B33DD"/>
    <w:rsid w:val="007C11F9"/>
    <w:rsid w:val="00804ECD"/>
    <w:rsid w:val="00A914D5"/>
    <w:rsid w:val="00AE61A8"/>
    <w:rsid w:val="00CC44B0"/>
    <w:rsid w:val="00F6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1EAD0"/>
  <w15:chartTrackingRefBased/>
  <w15:docId w15:val="{4DF455DF-AE12-4DC7-86D2-ACD8D717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6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6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6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6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6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6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6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6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6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6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6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6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61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61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61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61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61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61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6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6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6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6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6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61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61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61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6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61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6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1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9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1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6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6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9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0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3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721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Cardoso</dc:creator>
  <cp:keywords/>
  <dc:description/>
  <cp:lastModifiedBy>Danilo Cardoso</cp:lastModifiedBy>
  <cp:revision>5</cp:revision>
  <dcterms:created xsi:type="dcterms:W3CDTF">2026-01-19T12:15:00Z</dcterms:created>
  <dcterms:modified xsi:type="dcterms:W3CDTF">2026-01-19T14:26:00Z</dcterms:modified>
</cp:coreProperties>
</file>