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74F" w:rsidRDefault="007E098E">
      <w:bookmarkStart w:id="0" w:name="_GoBack"/>
      <w:r>
        <w:rPr>
          <w:noProof/>
          <w:sz w:val="44"/>
          <w:szCs w:val="44"/>
          <w:lang w:eastAsia="pt-BR"/>
        </w:rPr>
        <w:drawing>
          <wp:inline distT="0" distB="0" distL="0" distR="0">
            <wp:extent cx="1295400" cy="742950"/>
            <wp:effectExtent l="19050" t="0" r="0" b="0"/>
            <wp:docPr id="1" name="Imagem 1" descr="logo_dje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djeim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8E" w:rsidRDefault="007E098E"/>
    <w:p w:rsidR="007E098E" w:rsidRPr="007E098E" w:rsidRDefault="007E098E" w:rsidP="007E098E">
      <w:pPr>
        <w:pStyle w:val="Corpodetexto"/>
        <w:jc w:val="center"/>
        <w:rPr>
          <w:sz w:val="30"/>
          <w:szCs w:val="30"/>
        </w:rPr>
      </w:pPr>
      <w:r w:rsidRPr="007E098E">
        <w:rPr>
          <w:sz w:val="30"/>
          <w:szCs w:val="30"/>
        </w:rPr>
        <w:t>TRANSPORTADORA DJEIME LTDA</w:t>
      </w:r>
    </w:p>
    <w:p w:rsidR="007E098E" w:rsidRPr="00196DDB" w:rsidRDefault="007E098E" w:rsidP="00196DDB">
      <w:pPr>
        <w:pStyle w:val="Corpodetexto"/>
        <w:rPr>
          <w:sz w:val="24"/>
        </w:rPr>
      </w:pPr>
      <w:r w:rsidRPr="00196DDB">
        <w:rPr>
          <w:sz w:val="24"/>
        </w:rPr>
        <w:t>CNPJ: 56.589.153/0001-70 – IE: 602.074.122.118</w:t>
      </w:r>
    </w:p>
    <w:p w:rsidR="007E098E" w:rsidRDefault="007E098E" w:rsidP="007E098E">
      <w:pPr>
        <w:pStyle w:val="Corpodetexto"/>
        <w:ind w:firstLine="708"/>
        <w:rPr>
          <w:b/>
          <w:i/>
          <w:sz w:val="24"/>
          <w:szCs w:val="24"/>
        </w:rPr>
      </w:pPr>
    </w:p>
    <w:p w:rsidR="007E098E" w:rsidRDefault="007E098E" w:rsidP="007E098E">
      <w:pPr>
        <w:pStyle w:val="Corpodetexto"/>
        <w:ind w:firstLine="708"/>
        <w:rPr>
          <w:b/>
          <w:i/>
          <w:sz w:val="24"/>
          <w:szCs w:val="24"/>
        </w:rPr>
      </w:pPr>
    </w:p>
    <w:p w:rsidR="007E098E" w:rsidRPr="007E098E" w:rsidRDefault="007E098E" w:rsidP="007E098E">
      <w:pPr>
        <w:jc w:val="center"/>
        <w:rPr>
          <w:rFonts w:ascii="Garamond" w:hAnsi="Garamond"/>
          <w:b/>
          <w:color w:val="244061" w:themeColor="accent1" w:themeShade="80"/>
          <w:sz w:val="26"/>
          <w:szCs w:val="26"/>
        </w:rPr>
      </w:pPr>
    </w:p>
    <w:p w:rsidR="007E098E" w:rsidRPr="007E098E" w:rsidRDefault="007E098E" w:rsidP="007E098E">
      <w:pPr>
        <w:rPr>
          <w:rFonts w:ascii="Times New Roman" w:hAnsi="Times New Roman" w:cs="Times New Roman"/>
          <w:i/>
          <w:color w:val="244061" w:themeColor="accent1" w:themeShade="80"/>
          <w:sz w:val="28"/>
          <w:szCs w:val="28"/>
        </w:rPr>
      </w:pPr>
      <w:r w:rsidRPr="007E098E">
        <w:rPr>
          <w:rFonts w:ascii="Times New Roman" w:hAnsi="Times New Roman" w:cs="Times New Roman"/>
          <w:i/>
          <w:color w:val="244061" w:themeColor="accent1" w:themeShade="80"/>
          <w:sz w:val="28"/>
          <w:szCs w:val="28"/>
        </w:rPr>
        <w:t>ENDEREÇO P/ NOTA FISCAL, ENTREGA E COBRANÇA.</w:t>
      </w:r>
    </w:p>
    <w:p w:rsidR="007E098E" w:rsidRPr="00196DDB" w:rsidRDefault="007E098E" w:rsidP="007E098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96DDB">
        <w:rPr>
          <w:rFonts w:ascii="Times New Roman" w:hAnsi="Times New Roman" w:cs="Times New Roman"/>
          <w:color w:val="000000" w:themeColor="text1"/>
          <w:sz w:val="24"/>
        </w:rPr>
        <w:t>Razão Social: TRANSPORTADORA DJEIME LTDA</w:t>
      </w:r>
    </w:p>
    <w:p w:rsidR="007E098E" w:rsidRPr="00196DDB" w:rsidRDefault="007E098E" w:rsidP="007E098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96DDB">
        <w:rPr>
          <w:rFonts w:ascii="Times New Roman" w:hAnsi="Times New Roman" w:cs="Times New Roman"/>
          <w:color w:val="000000" w:themeColor="text1"/>
          <w:sz w:val="24"/>
        </w:rPr>
        <w:t>Rodovia João Leme dos Santos, n° 4501– Km 115</w:t>
      </w:r>
    </w:p>
    <w:p w:rsidR="007E098E" w:rsidRPr="00196DDB" w:rsidRDefault="007E098E" w:rsidP="007E098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96DDB">
        <w:rPr>
          <w:rFonts w:ascii="Times New Roman" w:hAnsi="Times New Roman" w:cs="Times New Roman"/>
          <w:color w:val="000000" w:themeColor="text1"/>
          <w:sz w:val="24"/>
        </w:rPr>
        <w:t>Bairro Morro Branco – Caixa Postal 39</w:t>
      </w:r>
    </w:p>
    <w:p w:rsidR="007E098E" w:rsidRPr="00196DDB" w:rsidRDefault="007E098E" w:rsidP="007E098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96DDB">
        <w:rPr>
          <w:rFonts w:ascii="Times New Roman" w:hAnsi="Times New Roman" w:cs="Times New Roman"/>
          <w:color w:val="000000" w:themeColor="text1"/>
          <w:sz w:val="24"/>
        </w:rPr>
        <w:t xml:space="preserve">Cidade: Salto de Pirapora – SP CEP: 18.160-000 </w:t>
      </w:r>
    </w:p>
    <w:p w:rsidR="007E098E" w:rsidRPr="00196DDB" w:rsidRDefault="007E098E" w:rsidP="007E098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96DDB">
        <w:rPr>
          <w:rFonts w:ascii="Times New Roman" w:hAnsi="Times New Roman" w:cs="Times New Roman"/>
          <w:color w:val="000000" w:themeColor="text1"/>
          <w:sz w:val="24"/>
        </w:rPr>
        <w:t>Fone/Fax: (15) 3492-3985</w:t>
      </w:r>
      <w:r w:rsidR="00CF1ED3">
        <w:rPr>
          <w:rFonts w:ascii="Times New Roman" w:hAnsi="Times New Roman" w:cs="Times New Roman"/>
          <w:color w:val="000000" w:themeColor="text1"/>
          <w:sz w:val="24"/>
        </w:rPr>
        <w:t xml:space="preserve"> / 99814-9861</w:t>
      </w:r>
    </w:p>
    <w:p w:rsidR="0080543F" w:rsidRDefault="007E098E" w:rsidP="007E098E">
      <w:pPr>
        <w:spacing w:after="0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</w:pPr>
      <w:r w:rsidRPr="00196D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e-mail: </w:t>
      </w:r>
      <w:hyperlink r:id="rId5" w:history="1">
        <w:r w:rsidR="00546BC3" w:rsidRPr="00546BC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xml@transportadoradjeime.com</w:t>
        </w:r>
      </w:hyperlink>
      <w:r w:rsidR="0080543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</w:p>
    <w:p w:rsidR="0080543F" w:rsidRDefault="0080543F" w:rsidP="007E098E">
      <w:pPr>
        <w:spacing w:after="0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>transportes</w:t>
      </w:r>
      <w:hyperlink r:id="rId6" w:history="1">
        <w:r w:rsidRPr="00546BC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@transportadoradjeime.com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7E098E" w:rsidRPr="00196DDB" w:rsidRDefault="0080543F" w:rsidP="007E098E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>d.benfica</w:t>
      </w:r>
      <w:hyperlink r:id="rId7" w:history="1">
        <w:r w:rsidRPr="00546BC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@transportadoradjeime.com</w:t>
        </w:r>
      </w:hyperlink>
      <w:r w:rsidR="00546BC3" w:rsidRPr="00546BC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7E098E" w:rsidRPr="007E098E" w:rsidRDefault="007E098E" w:rsidP="007E098E">
      <w:pPr>
        <w:spacing w:after="0"/>
        <w:rPr>
          <w:rFonts w:ascii="Arial Narrow" w:hAnsi="Arial Narrow"/>
          <w:b/>
          <w:i/>
          <w:sz w:val="26"/>
          <w:szCs w:val="26"/>
        </w:rPr>
      </w:pPr>
    </w:p>
    <w:p w:rsidR="007E098E" w:rsidRDefault="007E098E" w:rsidP="007E098E">
      <w:pPr>
        <w:spacing w:after="0"/>
        <w:rPr>
          <w:rFonts w:ascii="Times New Roman" w:hAnsi="Times New Roman" w:cs="Times New Roman"/>
          <w:i/>
          <w:color w:val="244061" w:themeColor="accent1" w:themeShade="80"/>
          <w:sz w:val="28"/>
          <w:szCs w:val="28"/>
        </w:rPr>
      </w:pPr>
      <w:r w:rsidRPr="007E098E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Fone para Informações Comerciais: </w:t>
      </w:r>
    </w:p>
    <w:p w:rsidR="00075970" w:rsidRPr="00075970" w:rsidRDefault="00075970" w:rsidP="007E098E">
      <w:pPr>
        <w:spacing w:after="0"/>
        <w:rPr>
          <w:rFonts w:ascii="Times New Roman" w:hAnsi="Times New Roman" w:cs="Times New Roman"/>
          <w:i/>
          <w:color w:val="244061" w:themeColor="accent1" w:themeShade="80"/>
          <w:sz w:val="28"/>
          <w:szCs w:val="28"/>
        </w:rPr>
      </w:pPr>
    </w:p>
    <w:p w:rsidR="007E098E" w:rsidRPr="007E098E" w:rsidRDefault="007E098E" w:rsidP="007E098E">
      <w:pPr>
        <w:spacing w:after="0"/>
        <w:rPr>
          <w:rFonts w:ascii="Times New Roman" w:hAnsi="Times New Roman" w:cs="Times New Roman"/>
          <w:i/>
          <w:color w:val="244061" w:themeColor="accent1" w:themeShade="80"/>
          <w:sz w:val="26"/>
          <w:szCs w:val="26"/>
        </w:rPr>
      </w:pPr>
      <w:proofErr w:type="spellStart"/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>Codema</w:t>
      </w:r>
      <w:proofErr w:type="spellEnd"/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Sorocaba – fone (15) 2102-7853</w:t>
      </w:r>
    </w:p>
    <w:p w:rsidR="007E098E" w:rsidRPr="007E098E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>Lapônia Sudeste – fone (15) 3229-6800</w:t>
      </w:r>
    </w:p>
    <w:p w:rsidR="007E098E" w:rsidRPr="007E098E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>Cia de Petróleo Ipiranga – fone (15)9788.0501</w:t>
      </w:r>
    </w:p>
    <w:p w:rsidR="007E098E" w:rsidRPr="007E098E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Center Peças </w:t>
      </w:r>
      <w:proofErr w:type="spellStart"/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>Fabbri</w:t>
      </w:r>
      <w:proofErr w:type="spellEnd"/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– fone (15) 2105-3200</w:t>
      </w:r>
    </w:p>
    <w:p w:rsidR="007E098E" w:rsidRPr="007E098E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>Carreta &amp; Cia Ltda – fone (15) 3222-1202</w:t>
      </w:r>
    </w:p>
    <w:p w:rsidR="007E098E" w:rsidRPr="007E098E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>Auto Posto Irmãos Batista – fone (69) 3733-0200</w:t>
      </w:r>
    </w:p>
    <w:p w:rsidR="007E098E" w:rsidRPr="007E098E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Comércio de Combustível </w:t>
      </w:r>
      <w:proofErr w:type="spellStart"/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>Caravágio</w:t>
      </w:r>
      <w:proofErr w:type="spellEnd"/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Ltda. –fone (67)3348-8600</w:t>
      </w:r>
    </w:p>
    <w:p w:rsidR="007E098E" w:rsidRPr="007E098E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7E098E">
        <w:rPr>
          <w:rFonts w:ascii="Times New Roman" w:hAnsi="Times New Roman" w:cs="Times New Roman"/>
          <w:bCs/>
          <w:i/>
          <w:iCs/>
          <w:sz w:val="26"/>
          <w:szCs w:val="26"/>
        </w:rPr>
        <w:t>Posto América-Teixeira e Pereira Ltda – (69)3618-9850</w:t>
      </w:r>
    </w:p>
    <w:p w:rsidR="007E098E" w:rsidRPr="00075970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:rsidR="007E098E" w:rsidRPr="00075970" w:rsidRDefault="007E098E" w:rsidP="007E098E">
      <w:pPr>
        <w:rPr>
          <w:rFonts w:ascii="Times New Roman" w:hAnsi="Times New Roman" w:cs="Times New Roman"/>
          <w:bCs/>
          <w:iCs/>
          <w:color w:val="244061" w:themeColor="accent1" w:themeShade="80"/>
          <w:sz w:val="28"/>
          <w:szCs w:val="28"/>
        </w:rPr>
      </w:pPr>
      <w:r w:rsidRPr="00075970">
        <w:rPr>
          <w:rFonts w:ascii="Times New Roman" w:hAnsi="Times New Roman" w:cs="Times New Roman"/>
          <w:bCs/>
          <w:iCs/>
          <w:color w:val="244061" w:themeColor="accent1" w:themeShade="80"/>
          <w:sz w:val="28"/>
          <w:szCs w:val="28"/>
        </w:rPr>
        <w:t>Informações Bancárias:</w:t>
      </w:r>
    </w:p>
    <w:p w:rsidR="007E098E" w:rsidRPr="00075970" w:rsidRDefault="00075970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>Banco Itaú</w:t>
      </w:r>
      <w:r w:rsidR="007E098E" w:rsidRPr="00075970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– fone (15) 9789-5238</w:t>
      </w:r>
    </w:p>
    <w:p w:rsidR="007E098E" w:rsidRPr="00075970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075970">
        <w:rPr>
          <w:rFonts w:ascii="Times New Roman" w:hAnsi="Times New Roman" w:cs="Times New Roman"/>
          <w:bCs/>
          <w:i/>
          <w:iCs/>
          <w:sz w:val="26"/>
          <w:szCs w:val="26"/>
        </w:rPr>
        <w:t>Banco Citibank – fone (15) 4009-5126</w:t>
      </w:r>
    </w:p>
    <w:p w:rsidR="007E098E" w:rsidRPr="00075970" w:rsidRDefault="007E098E" w:rsidP="007E098E">
      <w:pPr>
        <w:spacing w:after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075970">
        <w:rPr>
          <w:rFonts w:ascii="Times New Roman" w:hAnsi="Times New Roman" w:cs="Times New Roman"/>
          <w:bCs/>
          <w:i/>
          <w:iCs/>
          <w:sz w:val="26"/>
          <w:szCs w:val="26"/>
        </w:rPr>
        <w:t>Banco Bradesco – fone (15) 3271-3802</w:t>
      </w:r>
    </w:p>
    <w:p w:rsidR="007E098E" w:rsidRPr="000E4460" w:rsidRDefault="007E098E" w:rsidP="007E098E">
      <w:pPr>
        <w:spacing w:after="0"/>
        <w:rPr>
          <w:rFonts w:ascii="Arial Narrow" w:hAnsi="Arial Narrow"/>
          <w:bCs/>
          <w:i/>
          <w:iCs/>
          <w:sz w:val="32"/>
          <w:szCs w:val="32"/>
        </w:rPr>
      </w:pPr>
    </w:p>
    <w:p w:rsidR="007E098E" w:rsidRPr="00075970" w:rsidRDefault="00075970" w:rsidP="007E098E">
      <w:pPr>
        <w:spacing w:after="0"/>
        <w:rPr>
          <w:rFonts w:ascii="Times New Roman" w:hAnsi="Times New Roman" w:cs="Times New Roman"/>
          <w:bCs/>
          <w:iCs/>
          <w:color w:val="244061" w:themeColor="accent1" w:themeShade="80"/>
          <w:sz w:val="28"/>
          <w:szCs w:val="28"/>
        </w:rPr>
      </w:pPr>
      <w:r w:rsidRPr="00075970">
        <w:rPr>
          <w:rFonts w:ascii="Times New Roman" w:hAnsi="Times New Roman" w:cs="Times New Roman"/>
          <w:bCs/>
          <w:iCs/>
          <w:color w:val="244061" w:themeColor="accent1" w:themeShade="80"/>
          <w:sz w:val="28"/>
          <w:szCs w:val="28"/>
        </w:rPr>
        <w:t>Dúvidas</w:t>
      </w:r>
    </w:p>
    <w:p w:rsidR="007E098E" w:rsidRDefault="00546BC3" w:rsidP="007E098E">
      <w:pPr>
        <w:spacing w:after="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>
        <w:rPr>
          <w:rFonts w:ascii="Arial Narrow" w:hAnsi="Arial Narrow"/>
          <w:i/>
          <w:color w:val="000000" w:themeColor="text1"/>
          <w:sz w:val="26"/>
          <w:szCs w:val="26"/>
        </w:rPr>
        <w:t>Djennifer</w:t>
      </w:r>
      <w:proofErr w:type="spellEnd"/>
      <w:r>
        <w:rPr>
          <w:rFonts w:ascii="Arial Narrow" w:hAnsi="Arial Narrow"/>
          <w:i/>
          <w:color w:val="000000" w:themeColor="text1"/>
          <w:sz w:val="26"/>
          <w:szCs w:val="26"/>
        </w:rPr>
        <w:t xml:space="preserve"> ou </w:t>
      </w:r>
      <w:proofErr w:type="spellStart"/>
      <w:r w:rsidR="00044AFE">
        <w:rPr>
          <w:rFonts w:ascii="Arial Narrow" w:hAnsi="Arial Narrow"/>
          <w:i/>
          <w:color w:val="000000" w:themeColor="text1"/>
          <w:sz w:val="26"/>
          <w:szCs w:val="26"/>
        </w:rPr>
        <w:t>Luis</w:t>
      </w:r>
      <w:proofErr w:type="spellEnd"/>
    </w:p>
    <w:p w:rsidR="00075970" w:rsidRPr="007735C3" w:rsidRDefault="00075970" w:rsidP="007E098E">
      <w:pPr>
        <w:spacing w:after="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Fone: (15) 3492-3985 / 81196965</w:t>
      </w:r>
    </w:p>
    <w:bookmarkEnd w:id="0"/>
    <w:p w:rsidR="007E098E" w:rsidRDefault="007E098E" w:rsidP="007E098E">
      <w:pPr>
        <w:spacing w:after="0"/>
      </w:pPr>
    </w:p>
    <w:sectPr w:rsidR="007E098E" w:rsidSect="00805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98E"/>
    <w:rsid w:val="00044AFE"/>
    <w:rsid w:val="00075970"/>
    <w:rsid w:val="00080B2C"/>
    <w:rsid w:val="00196DDB"/>
    <w:rsid w:val="00432C99"/>
    <w:rsid w:val="00546BC3"/>
    <w:rsid w:val="007735C3"/>
    <w:rsid w:val="007E098E"/>
    <w:rsid w:val="0080543F"/>
    <w:rsid w:val="00CF1ED3"/>
    <w:rsid w:val="00E1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9DBA"/>
  <w15:docId w15:val="{56B2E5CF-D232-47C5-8356-81518FC4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098E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7E098E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E098E"/>
    <w:rPr>
      <w:rFonts w:ascii="Times New Roman" w:eastAsia="Times New Roman" w:hAnsi="Times New Roman" w:cs="Times New Roman"/>
      <w:sz w:val="36"/>
      <w:szCs w:val="20"/>
      <w:lang w:eastAsia="pt-BR"/>
    </w:rPr>
  </w:style>
  <w:style w:type="character" w:styleId="Hyperlink">
    <w:name w:val="Hyperlink"/>
    <w:basedOn w:val="Fontepargpadro"/>
    <w:rsid w:val="007E098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6B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xml@transportadoradjei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ml@transportadoradjeime.com" TargetMode="External"/><Relationship Id="rId5" Type="http://schemas.openxmlformats.org/officeDocument/2006/relationships/hyperlink" Target="mailto:xml@transportadoradjeime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User</cp:lastModifiedBy>
  <cp:revision>8</cp:revision>
  <dcterms:created xsi:type="dcterms:W3CDTF">2011-11-09T19:28:00Z</dcterms:created>
  <dcterms:modified xsi:type="dcterms:W3CDTF">2021-01-13T17:16:00Z</dcterms:modified>
</cp:coreProperties>
</file>