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B6A3" w14:textId="1089BBB0" w:rsidR="00B56FCC" w:rsidRPr="00E4640B" w:rsidRDefault="00A439DA">
      <w:pPr>
        <w:rPr>
          <w:rFonts w:ascii="Arial" w:hAnsi="Arial" w:cs="Arial"/>
          <w:sz w:val="52"/>
          <w:szCs w:val="52"/>
        </w:rPr>
      </w:pPr>
      <w:r w:rsidRPr="00E4640B">
        <w:rPr>
          <w:rFonts w:ascii="Arial" w:hAnsi="Arial" w:cs="Arial"/>
          <w:sz w:val="52"/>
          <w:szCs w:val="52"/>
        </w:rPr>
        <w:t>Regras de Negócio</w:t>
      </w:r>
    </w:p>
    <w:p w14:paraId="26584587" w14:textId="66A2171C" w:rsidR="00690C19" w:rsidRDefault="00391F94" w:rsidP="00391F9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RN001 – O pagamento de um pedido deve ocorrer no máximo em 30 minutos após o cliente receber a comanda.</w:t>
      </w:r>
    </w:p>
    <w:p w14:paraId="735D89DA" w14:textId="2A40ACF1" w:rsidR="00572F7D" w:rsidRDefault="00572F7D" w:rsidP="00391F9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RN002 – Caso seja feito o pedido de delivery o cliente deve receber o produto no máximo </w:t>
      </w:r>
      <w:r w:rsidR="003305D9">
        <w:rPr>
          <w:rFonts w:ascii="Arial" w:hAnsi="Arial" w:cs="Arial"/>
          <w:sz w:val="24"/>
          <w:szCs w:val="24"/>
        </w:rPr>
        <w:t>dentro de uma semana.</w:t>
      </w:r>
    </w:p>
    <w:p w14:paraId="0E376528" w14:textId="53340FCC" w:rsidR="007E5FF3" w:rsidRDefault="007E5FF3" w:rsidP="00391F9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RN003 – Os deliveries são realizados </w:t>
      </w:r>
      <w:r w:rsidR="00923D6C">
        <w:rPr>
          <w:rFonts w:ascii="Arial" w:hAnsi="Arial" w:cs="Arial"/>
          <w:sz w:val="24"/>
          <w:szCs w:val="24"/>
        </w:rPr>
        <w:t xml:space="preserve">no período da manhã (das 10:30 </w:t>
      </w:r>
      <w:r w:rsidR="00426DE9">
        <w:rPr>
          <w:rFonts w:ascii="Arial" w:hAnsi="Arial" w:cs="Arial"/>
          <w:sz w:val="24"/>
          <w:szCs w:val="24"/>
        </w:rPr>
        <w:t xml:space="preserve">ao 12:00) e no período da tarde (das </w:t>
      </w:r>
      <w:r w:rsidR="0011234A">
        <w:rPr>
          <w:rFonts w:ascii="Arial" w:hAnsi="Arial" w:cs="Arial"/>
          <w:sz w:val="24"/>
          <w:szCs w:val="24"/>
        </w:rPr>
        <w:t>13:00 às 17:00).</w:t>
      </w:r>
    </w:p>
    <w:p w14:paraId="64159F03" w14:textId="2CC2AF40" w:rsidR="00C54985" w:rsidRDefault="00191A69" w:rsidP="00391F9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RN004 – O cliente tem a garantia</w:t>
      </w:r>
      <w:r w:rsidR="008646FC">
        <w:rPr>
          <w:rFonts w:ascii="Arial" w:hAnsi="Arial" w:cs="Arial"/>
          <w:sz w:val="24"/>
          <w:szCs w:val="24"/>
        </w:rPr>
        <w:t xml:space="preserve"> com a loja</w:t>
      </w:r>
      <w:r>
        <w:rPr>
          <w:rFonts w:ascii="Arial" w:hAnsi="Arial" w:cs="Arial"/>
          <w:sz w:val="24"/>
          <w:szCs w:val="24"/>
        </w:rPr>
        <w:t xml:space="preserve"> de até</w:t>
      </w:r>
      <w:r w:rsidR="00106AF2">
        <w:rPr>
          <w:rFonts w:ascii="Arial" w:hAnsi="Arial" w:cs="Arial"/>
          <w:sz w:val="24"/>
          <w:szCs w:val="24"/>
        </w:rPr>
        <w:t xml:space="preserve"> um mês </w:t>
      </w:r>
      <w:r w:rsidR="00DA734A">
        <w:rPr>
          <w:rFonts w:ascii="Arial" w:hAnsi="Arial" w:cs="Arial"/>
          <w:sz w:val="24"/>
          <w:szCs w:val="24"/>
        </w:rPr>
        <w:t xml:space="preserve">em relação aos </w:t>
      </w:r>
      <w:r w:rsidR="00106AF2">
        <w:rPr>
          <w:rFonts w:ascii="Arial" w:hAnsi="Arial" w:cs="Arial"/>
          <w:sz w:val="24"/>
          <w:szCs w:val="24"/>
        </w:rPr>
        <w:t>produtos perecíveis (alimentos e medicações) e</w:t>
      </w:r>
      <w:r w:rsidR="00BA4244">
        <w:rPr>
          <w:rFonts w:ascii="Arial" w:hAnsi="Arial" w:cs="Arial"/>
          <w:sz w:val="24"/>
          <w:szCs w:val="24"/>
        </w:rPr>
        <w:t xml:space="preserve"> três</w:t>
      </w:r>
      <w:r>
        <w:rPr>
          <w:rFonts w:ascii="Arial" w:hAnsi="Arial" w:cs="Arial"/>
          <w:sz w:val="24"/>
          <w:szCs w:val="24"/>
        </w:rPr>
        <w:t xml:space="preserve"> m</w:t>
      </w:r>
      <w:r w:rsidR="00BA4244">
        <w:rPr>
          <w:rFonts w:ascii="Arial" w:hAnsi="Arial" w:cs="Arial"/>
          <w:sz w:val="24"/>
          <w:szCs w:val="24"/>
        </w:rPr>
        <w:t>eses</w:t>
      </w:r>
      <w:r w:rsidR="008646FC">
        <w:rPr>
          <w:rFonts w:ascii="Arial" w:hAnsi="Arial" w:cs="Arial"/>
          <w:sz w:val="24"/>
          <w:szCs w:val="24"/>
        </w:rPr>
        <w:t xml:space="preserve"> sobre </w:t>
      </w:r>
      <w:r w:rsidR="00936A8A">
        <w:rPr>
          <w:rFonts w:ascii="Arial" w:hAnsi="Arial" w:cs="Arial"/>
          <w:sz w:val="24"/>
          <w:szCs w:val="24"/>
        </w:rPr>
        <w:t xml:space="preserve">em relação aos </w:t>
      </w:r>
      <w:r w:rsidR="008646FC">
        <w:rPr>
          <w:rFonts w:ascii="Arial" w:hAnsi="Arial" w:cs="Arial"/>
          <w:sz w:val="24"/>
          <w:szCs w:val="24"/>
        </w:rPr>
        <w:t>produtos</w:t>
      </w:r>
      <w:r w:rsidR="00106AF2">
        <w:rPr>
          <w:rFonts w:ascii="Arial" w:hAnsi="Arial" w:cs="Arial"/>
          <w:sz w:val="24"/>
          <w:szCs w:val="24"/>
        </w:rPr>
        <w:t xml:space="preserve"> não perecíveis</w:t>
      </w:r>
      <w:r w:rsidR="008646FC">
        <w:rPr>
          <w:rFonts w:ascii="Arial" w:hAnsi="Arial" w:cs="Arial"/>
          <w:sz w:val="24"/>
          <w:szCs w:val="24"/>
        </w:rPr>
        <w:t xml:space="preserve">. Caso haja expiração </w:t>
      </w:r>
      <w:r w:rsidR="006073C2">
        <w:rPr>
          <w:rFonts w:ascii="Arial" w:hAnsi="Arial" w:cs="Arial"/>
          <w:sz w:val="24"/>
          <w:szCs w:val="24"/>
        </w:rPr>
        <w:t xml:space="preserve">da validade da garantia, </w:t>
      </w:r>
      <w:r w:rsidR="008646FC">
        <w:rPr>
          <w:rFonts w:ascii="Arial" w:hAnsi="Arial" w:cs="Arial"/>
          <w:sz w:val="24"/>
          <w:szCs w:val="24"/>
        </w:rPr>
        <w:t xml:space="preserve">a loja não </w:t>
      </w:r>
      <w:r w:rsidR="00BA4244">
        <w:rPr>
          <w:rFonts w:ascii="Arial" w:hAnsi="Arial" w:cs="Arial"/>
          <w:sz w:val="24"/>
          <w:szCs w:val="24"/>
        </w:rPr>
        <w:t>poderá trocar o produto.</w:t>
      </w:r>
    </w:p>
    <w:p w14:paraId="0F4EDE81" w14:textId="331DD0CD" w:rsidR="00191A69" w:rsidRPr="00391F94" w:rsidRDefault="00C54985" w:rsidP="00391F9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RN005 – Produtos que foram montados, instalados ou usad</w:t>
      </w:r>
      <w:r w:rsidR="00F54777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 de maneira incorreta</w:t>
      </w:r>
      <w:r w:rsidR="00F54777">
        <w:rPr>
          <w:rFonts w:ascii="Arial" w:hAnsi="Arial" w:cs="Arial"/>
          <w:sz w:val="24"/>
          <w:szCs w:val="24"/>
        </w:rPr>
        <w:t xml:space="preserve"> no qual acarretou </w:t>
      </w:r>
      <w:r w:rsidR="00936A8A">
        <w:rPr>
          <w:rFonts w:ascii="Arial" w:hAnsi="Arial" w:cs="Arial"/>
          <w:sz w:val="24"/>
          <w:szCs w:val="24"/>
        </w:rPr>
        <w:t>a</w:t>
      </w:r>
      <w:r w:rsidR="00F54777">
        <w:rPr>
          <w:rFonts w:ascii="Arial" w:hAnsi="Arial" w:cs="Arial"/>
          <w:sz w:val="24"/>
          <w:szCs w:val="24"/>
        </w:rPr>
        <w:t xml:space="preserve"> danificação do produto</w:t>
      </w:r>
      <w:r>
        <w:rPr>
          <w:rFonts w:ascii="Arial" w:hAnsi="Arial" w:cs="Arial"/>
          <w:sz w:val="24"/>
          <w:szCs w:val="24"/>
        </w:rPr>
        <w:t xml:space="preserve"> não poderão ser trocados.</w:t>
      </w:r>
      <w:r w:rsidR="00BA4244">
        <w:rPr>
          <w:rFonts w:ascii="Arial" w:hAnsi="Arial" w:cs="Arial"/>
          <w:sz w:val="24"/>
          <w:szCs w:val="24"/>
        </w:rPr>
        <w:t xml:space="preserve"> </w:t>
      </w:r>
    </w:p>
    <w:sectPr w:rsidR="00191A69" w:rsidRPr="00391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C256A"/>
    <w:multiLevelType w:val="hybridMultilevel"/>
    <w:tmpl w:val="28F81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A6F46"/>
    <w:multiLevelType w:val="hybridMultilevel"/>
    <w:tmpl w:val="30A80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0F"/>
    <w:rsid w:val="000624FE"/>
    <w:rsid w:val="00065FE8"/>
    <w:rsid w:val="00081273"/>
    <w:rsid w:val="000A5FF2"/>
    <w:rsid w:val="00106AF2"/>
    <w:rsid w:val="0011234A"/>
    <w:rsid w:val="00191A69"/>
    <w:rsid w:val="0023180D"/>
    <w:rsid w:val="00286B61"/>
    <w:rsid w:val="002E7C5F"/>
    <w:rsid w:val="003020DC"/>
    <w:rsid w:val="003305D9"/>
    <w:rsid w:val="00337DC1"/>
    <w:rsid w:val="00347762"/>
    <w:rsid w:val="00391F94"/>
    <w:rsid w:val="003B388E"/>
    <w:rsid w:val="003D6C0C"/>
    <w:rsid w:val="00415F68"/>
    <w:rsid w:val="00426DE9"/>
    <w:rsid w:val="004575BF"/>
    <w:rsid w:val="00572F7D"/>
    <w:rsid w:val="005A50C3"/>
    <w:rsid w:val="005C3CF4"/>
    <w:rsid w:val="006073C2"/>
    <w:rsid w:val="006372B0"/>
    <w:rsid w:val="00690C19"/>
    <w:rsid w:val="007C04AD"/>
    <w:rsid w:val="007E5FF3"/>
    <w:rsid w:val="007E7B81"/>
    <w:rsid w:val="008119E4"/>
    <w:rsid w:val="008646FC"/>
    <w:rsid w:val="00923D6C"/>
    <w:rsid w:val="00936A8A"/>
    <w:rsid w:val="00A36AE5"/>
    <w:rsid w:val="00A439DA"/>
    <w:rsid w:val="00AF7B0F"/>
    <w:rsid w:val="00B34EF2"/>
    <w:rsid w:val="00B56FCC"/>
    <w:rsid w:val="00BA4244"/>
    <w:rsid w:val="00BC2DA6"/>
    <w:rsid w:val="00C54985"/>
    <w:rsid w:val="00CA004B"/>
    <w:rsid w:val="00CB0A1C"/>
    <w:rsid w:val="00CB590F"/>
    <w:rsid w:val="00CE3C8E"/>
    <w:rsid w:val="00D035F3"/>
    <w:rsid w:val="00D315A7"/>
    <w:rsid w:val="00D366F8"/>
    <w:rsid w:val="00D535FF"/>
    <w:rsid w:val="00DA734A"/>
    <w:rsid w:val="00E24E2E"/>
    <w:rsid w:val="00E33981"/>
    <w:rsid w:val="00E4640B"/>
    <w:rsid w:val="00EA7E91"/>
    <w:rsid w:val="00F155E2"/>
    <w:rsid w:val="00F2249C"/>
    <w:rsid w:val="00F54777"/>
    <w:rsid w:val="00FA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F295"/>
  <w15:chartTrackingRefBased/>
  <w15:docId w15:val="{03CC40E3-6FBF-4F23-9FC4-37AE3AAA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0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118</Words>
  <Characters>643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60</cp:revision>
  <dcterms:created xsi:type="dcterms:W3CDTF">2020-09-17T21:01:00Z</dcterms:created>
  <dcterms:modified xsi:type="dcterms:W3CDTF">2020-11-05T00:10:00Z</dcterms:modified>
</cp:coreProperties>
</file>