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6711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1. Estrutura do Projeto de Engenharia de Dados</w:t>
      </w:r>
    </w:p>
    <w:p w14:paraId="0631D1B1" w14:textId="77777777" w:rsidR="009606C4" w:rsidRPr="009606C4" w:rsidRDefault="009606C4" w:rsidP="009606C4">
      <w:r w:rsidRPr="009606C4">
        <w:t>O projeto será dividido em quatro grandes etapas:</w:t>
      </w:r>
    </w:p>
    <w:p w14:paraId="404636F6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ETL (Extração, Transformação e Carga)</w:t>
      </w:r>
    </w:p>
    <w:p w14:paraId="60B75607" w14:textId="77777777" w:rsidR="009606C4" w:rsidRPr="009606C4" w:rsidRDefault="009606C4" w:rsidP="009606C4">
      <w:pPr>
        <w:numPr>
          <w:ilvl w:val="1"/>
          <w:numId w:val="1"/>
        </w:numPr>
        <w:rPr>
          <w:color w:val="FF0000"/>
        </w:rPr>
      </w:pPr>
      <w:r w:rsidRPr="009606C4">
        <w:rPr>
          <w:color w:val="FF0000"/>
        </w:rPr>
        <w:t>Extração: Ler e organizar os dados do CSV.</w:t>
      </w:r>
    </w:p>
    <w:p w14:paraId="746C4280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Transformação: Limpeza, normalização e criação de novas colunas úteis.</w:t>
      </w:r>
    </w:p>
    <w:p w14:paraId="78402148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Carga: Salvar os dados transformados em um banco de dados (PostgreSQL ou outro).</w:t>
      </w:r>
    </w:p>
    <w:p w14:paraId="4F49BFDD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Modelagem e Integração com o Power BI</w:t>
      </w:r>
    </w:p>
    <w:p w14:paraId="5B52731A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Criar um modelo de dados otimizado.</w:t>
      </w:r>
    </w:p>
    <w:p w14:paraId="051682EB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Conectar o banco de dados ao Power BI.</w:t>
      </w:r>
    </w:p>
    <w:p w14:paraId="4BA91603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Criação do Painel de Indicadores</w:t>
      </w:r>
    </w:p>
    <w:p w14:paraId="30BE441D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Construção de gráficos e tabelas dinâmicas para análise.</w:t>
      </w:r>
    </w:p>
    <w:p w14:paraId="0E47C9E8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Adicionar filtros interativos.</w:t>
      </w:r>
    </w:p>
    <w:p w14:paraId="731973B0" w14:textId="77777777" w:rsidR="009606C4" w:rsidRPr="009606C4" w:rsidRDefault="009606C4" w:rsidP="009606C4">
      <w:pPr>
        <w:numPr>
          <w:ilvl w:val="0"/>
          <w:numId w:val="1"/>
        </w:numPr>
      </w:pPr>
      <w:r w:rsidRPr="009606C4">
        <w:rPr>
          <w:b/>
          <w:bCs/>
        </w:rPr>
        <w:t>Documentação e Otimização</w:t>
      </w:r>
    </w:p>
    <w:p w14:paraId="32781FCC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Criar documentação do pipeline.</w:t>
      </w:r>
    </w:p>
    <w:p w14:paraId="4568AE80" w14:textId="77777777" w:rsidR="009606C4" w:rsidRPr="009606C4" w:rsidRDefault="009606C4" w:rsidP="009606C4">
      <w:pPr>
        <w:numPr>
          <w:ilvl w:val="1"/>
          <w:numId w:val="1"/>
        </w:numPr>
      </w:pPr>
      <w:r w:rsidRPr="009606C4">
        <w:t>Avaliar melhorias e desempenho.</w:t>
      </w:r>
    </w:p>
    <w:p w14:paraId="5BFB32B9" w14:textId="77777777" w:rsidR="009606C4" w:rsidRPr="009606C4" w:rsidRDefault="009606C4" w:rsidP="009606C4">
      <w:r w:rsidRPr="009606C4">
        <w:pict w14:anchorId="111A3884">
          <v:rect id="_x0000_i1043" style="width:0;height:1.5pt" o:hralign="center" o:hrstd="t" o:hr="t" fillcolor="#a0a0a0" stroked="f"/>
        </w:pict>
      </w:r>
    </w:p>
    <w:p w14:paraId="4ED5D552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2. Detalhamento do ETL</w:t>
      </w:r>
    </w:p>
    <w:p w14:paraId="7C659D20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1️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Extração</w:t>
      </w:r>
    </w:p>
    <w:p w14:paraId="6149DBDE" w14:textId="77777777" w:rsidR="009606C4" w:rsidRPr="009606C4" w:rsidRDefault="009606C4" w:rsidP="009606C4">
      <w:pPr>
        <w:numPr>
          <w:ilvl w:val="0"/>
          <w:numId w:val="2"/>
        </w:numPr>
      </w:pPr>
      <w:r w:rsidRPr="009606C4">
        <w:rPr>
          <w:b/>
          <w:bCs/>
        </w:rPr>
        <w:t>Tecnologias:</w:t>
      </w:r>
      <w:r w:rsidRPr="009606C4">
        <w:t xml:space="preserve"> Python (pandas), </w:t>
      </w:r>
      <w:proofErr w:type="spellStart"/>
      <w:r w:rsidRPr="009606C4">
        <w:t>SQLAlchemy</w:t>
      </w:r>
      <w:proofErr w:type="spellEnd"/>
      <w:r w:rsidRPr="009606C4">
        <w:t xml:space="preserve"> para integração com bancos de dados.</w:t>
      </w:r>
    </w:p>
    <w:p w14:paraId="6984CE9B" w14:textId="77777777" w:rsidR="009606C4" w:rsidRPr="009606C4" w:rsidRDefault="009606C4" w:rsidP="009606C4">
      <w:pPr>
        <w:numPr>
          <w:ilvl w:val="0"/>
          <w:numId w:val="2"/>
        </w:numPr>
      </w:pPr>
      <w:r w:rsidRPr="009606C4">
        <w:rPr>
          <w:b/>
          <w:bCs/>
        </w:rPr>
        <w:t>Objetivo:</w:t>
      </w:r>
      <w:r w:rsidRPr="009606C4">
        <w:t xml:space="preserve"> Carregar os dados do CSV para um </w:t>
      </w:r>
      <w:proofErr w:type="spellStart"/>
      <w:r w:rsidRPr="009606C4">
        <w:t>DataFrame</w:t>
      </w:r>
      <w:proofErr w:type="spellEnd"/>
      <w:r w:rsidRPr="009606C4">
        <w:t xml:space="preserve"> e verificar a qualidade dos dados.</w:t>
      </w:r>
    </w:p>
    <w:p w14:paraId="26F6ECEC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2️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Transformação</w:t>
      </w:r>
    </w:p>
    <w:p w14:paraId="69EBE0B0" w14:textId="77777777" w:rsidR="009606C4" w:rsidRPr="009606C4" w:rsidRDefault="009606C4" w:rsidP="009606C4">
      <w:pPr>
        <w:numPr>
          <w:ilvl w:val="0"/>
          <w:numId w:val="3"/>
        </w:numPr>
      </w:pPr>
      <w:r w:rsidRPr="009606C4">
        <w:rPr>
          <w:b/>
          <w:bCs/>
        </w:rPr>
        <w:t>Passos:</w:t>
      </w:r>
    </w:p>
    <w:p w14:paraId="1917C0AB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Remover colunas desnecessárias.</w:t>
      </w:r>
    </w:p>
    <w:p w14:paraId="3F4715D8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Lidar com valores nulos e inconsistências.</w:t>
      </w:r>
    </w:p>
    <w:p w14:paraId="251DE260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Criar colunas calculadas, como médias por região.</w:t>
      </w:r>
    </w:p>
    <w:p w14:paraId="06824DBA" w14:textId="77777777" w:rsidR="009606C4" w:rsidRPr="009606C4" w:rsidRDefault="009606C4" w:rsidP="009606C4">
      <w:pPr>
        <w:numPr>
          <w:ilvl w:val="1"/>
          <w:numId w:val="3"/>
        </w:numPr>
      </w:pPr>
      <w:r w:rsidRPr="009606C4">
        <w:t>Normalizar os dados para facilitar análises.</w:t>
      </w:r>
    </w:p>
    <w:p w14:paraId="4FEC8BAC" w14:textId="77777777" w:rsidR="009606C4" w:rsidRPr="009606C4" w:rsidRDefault="009606C4" w:rsidP="009606C4">
      <w:pPr>
        <w:rPr>
          <w:b/>
          <w:bCs/>
        </w:rPr>
      </w:pPr>
      <w:r w:rsidRPr="009606C4">
        <w:rPr>
          <w:b/>
          <w:bCs/>
        </w:rPr>
        <w:t>3️</w:t>
      </w:r>
      <w:r w:rsidRPr="009606C4">
        <w:rPr>
          <w:rFonts w:ascii="Segoe UI Symbol" w:hAnsi="Segoe UI Symbol" w:cs="Segoe UI Symbol"/>
          <w:b/>
          <w:bCs/>
        </w:rPr>
        <w:t>⃣</w:t>
      </w:r>
      <w:r w:rsidRPr="009606C4">
        <w:rPr>
          <w:b/>
          <w:bCs/>
        </w:rPr>
        <w:t xml:space="preserve"> Carga</w:t>
      </w:r>
    </w:p>
    <w:p w14:paraId="40B71AAE" w14:textId="77777777" w:rsidR="009606C4" w:rsidRPr="009606C4" w:rsidRDefault="009606C4" w:rsidP="009606C4">
      <w:pPr>
        <w:numPr>
          <w:ilvl w:val="0"/>
          <w:numId w:val="4"/>
        </w:numPr>
      </w:pPr>
      <w:r w:rsidRPr="009606C4">
        <w:rPr>
          <w:b/>
          <w:bCs/>
        </w:rPr>
        <w:t>Banco de dados recomendado:</w:t>
      </w:r>
      <w:r w:rsidRPr="009606C4">
        <w:t xml:space="preserve"> PostgreSQL (pela robustez e compatibilidade com Power BI).</w:t>
      </w:r>
    </w:p>
    <w:p w14:paraId="4B874CD8" w14:textId="77777777" w:rsidR="009606C4" w:rsidRPr="009606C4" w:rsidRDefault="009606C4" w:rsidP="009606C4">
      <w:pPr>
        <w:numPr>
          <w:ilvl w:val="0"/>
          <w:numId w:val="4"/>
        </w:numPr>
      </w:pPr>
      <w:r w:rsidRPr="009606C4">
        <w:rPr>
          <w:b/>
          <w:bCs/>
        </w:rPr>
        <w:lastRenderedPageBreak/>
        <w:t>Estrutura da Tabela:</w:t>
      </w:r>
    </w:p>
    <w:p w14:paraId="209BC6D3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id (chave primária)</w:t>
      </w:r>
    </w:p>
    <w:p w14:paraId="132743A7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unidade_geografica</w:t>
      </w:r>
      <w:proofErr w:type="spellEnd"/>
    </w:p>
    <w:p w14:paraId="645B1D94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ano (caso tenhamos séries temporais)</w:t>
      </w:r>
    </w:p>
    <w:p w14:paraId="168AB4A6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taxa_aprovacao_fundamental</w:t>
      </w:r>
      <w:proofErr w:type="spellEnd"/>
    </w:p>
    <w:p w14:paraId="6240FDC6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taxa_reprovacao_fundamental</w:t>
      </w:r>
      <w:proofErr w:type="spellEnd"/>
    </w:p>
    <w:p w14:paraId="72547AFB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taxa_abandono_fundamental</w:t>
      </w:r>
      <w:proofErr w:type="spellEnd"/>
    </w:p>
    <w:p w14:paraId="2DFED829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taxa_distorcao_fundamental</w:t>
      </w:r>
      <w:proofErr w:type="spellEnd"/>
    </w:p>
    <w:p w14:paraId="24B762CE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taxa_aprovacao_medio</w:t>
      </w:r>
      <w:proofErr w:type="spellEnd"/>
    </w:p>
    <w:p w14:paraId="2A563E5F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taxa_reprovacao_medio</w:t>
      </w:r>
      <w:proofErr w:type="spellEnd"/>
    </w:p>
    <w:p w14:paraId="49A38B91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taxa_abandono_medio</w:t>
      </w:r>
      <w:proofErr w:type="spellEnd"/>
    </w:p>
    <w:p w14:paraId="222E1757" w14:textId="77777777" w:rsidR="009606C4" w:rsidRPr="009606C4" w:rsidRDefault="009606C4" w:rsidP="009606C4">
      <w:pPr>
        <w:numPr>
          <w:ilvl w:val="1"/>
          <w:numId w:val="4"/>
        </w:numPr>
      </w:pPr>
      <w:proofErr w:type="spellStart"/>
      <w:r w:rsidRPr="009606C4">
        <w:t>taxa_distorcao_medio</w:t>
      </w:r>
      <w:proofErr w:type="spellEnd"/>
    </w:p>
    <w:p w14:paraId="5D421A07" w14:textId="77777777" w:rsidR="009606C4" w:rsidRPr="009606C4" w:rsidRDefault="009606C4" w:rsidP="009606C4">
      <w:pPr>
        <w:numPr>
          <w:ilvl w:val="1"/>
          <w:numId w:val="4"/>
        </w:numPr>
      </w:pPr>
      <w:r w:rsidRPr="009606C4">
        <w:t>... (outros indicadores importantes)</w:t>
      </w:r>
    </w:p>
    <w:p w14:paraId="4BED6BF0" w14:textId="77777777" w:rsidR="009606C4" w:rsidRPr="009606C4" w:rsidRDefault="009606C4" w:rsidP="009606C4">
      <w:r w:rsidRPr="009606C4">
        <w:t xml:space="preserve">Agora, vamos começar a implementação do ETL. O primeiro passo é a </w:t>
      </w:r>
      <w:r w:rsidRPr="009606C4">
        <w:rPr>
          <w:b/>
          <w:bCs/>
        </w:rPr>
        <w:t>extração dos dados e uma análise inicial</w:t>
      </w:r>
      <w:r w:rsidRPr="009606C4">
        <w:t>. Vou fazer isso agora!</w:t>
      </w:r>
    </w:p>
    <w:p w14:paraId="6E52B784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📌</w:t>
      </w:r>
      <w:r w:rsidRPr="009606C4">
        <w:rPr>
          <w:b/>
          <w:bCs/>
        </w:rPr>
        <w:t xml:space="preserve"> Análise Inicial dos Dados</w:t>
      </w:r>
    </w:p>
    <w:p w14:paraId="76574147" w14:textId="77777777" w:rsidR="009606C4" w:rsidRPr="009606C4" w:rsidRDefault="009606C4" w:rsidP="009606C4">
      <w:r w:rsidRPr="009606C4">
        <w:t xml:space="preserve">O CSV contém </w:t>
      </w:r>
      <w:r w:rsidRPr="009606C4">
        <w:rPr>
          <w:b/>
          <w:bCs/>
        </w:rPr>
        <w:t>33 registros</w:t>
      </w:r>
      <w:r w:rsidRPr="009606C4">
        <w:t xml:space="preserve"> e </w:t>
      </w:r>
      <w:r w:rsidRPr="009606C4">
        <w:rPr>
          <w:b/>
          <w:bCs/>
        </w:rPr>
        <w:t>63 colunas</w:t>
      </w:r>
      <w:r w:rsidRPr="009606C4">
        <w:t>, com dados sobre educação por unidade geográfica. Aqui estão algumas observações iniciais:</w:t>
      </w:r>
    </w:p>
    <w:p w14:paraId="0C704A97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✅</w:t>
      </w:r>
      <w:r w:rsidRPr="009606C4">
        <w:t xml:space="preserve"> </w:t>
      </w:r>
      <w:r w:rsidRPr="009606C4">
        <w:rPr>
          <w:b/>
          <w:bCs/>
        </w:rPr>
        <w:t>Principais Indicadores:</w:t>
      </w:r>
    </w:p>
    <w:p w14:paraId="4AEA37D4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Taxas de aprovação, reprovação, abandono e distorção idade-série (fundamental e médio).</w:t>
      </w:r>
    </w:p>
    <w:p w14:paraId="166CA9F8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Remuneração média e carga horária dos professores (com valores nulos).</w:t>
      </w:r>
    </w:p>
    <w:p w14:paraId="61C13C6C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Notas de matemática e português no ensino fundamental.</w:t>
      </w:r>
    </w:p>
    <w:p w14:paraId="4D37F751" w14:textId="77777777" w:rsidR="009606C4" w:rsidRPr="009606C4" w:rsidRDefault="009606C4" w:rsidP="009606C4">
      <w:pPr>
        <w:numPr>
          <w:ilvl w:val="0"/>
          <w:numId w:val="5"/>
        </w:numPr>
      </w:pPr>
      <w:r w:rsidRPr="009606C4">
        <w:t>Segmentação por diferentes níveis de ensino.</w:t>
      </w:r>
    </w:p>
    <w:p w14:paraId="7717B078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⚠️</w:t>
      </w:r>
      <w:r w:rsidRPr="009606C4">
        <w:t xml:space="preserve"> </w:t>
      </w:r>
      <w:r w:rsidRPr="009606C4">
        <w:rPr>
          <w:b/>
          <w:bCs/>
        </w:rPr>
        <w:t>Problemas Identificados:</w:t>
      </w:r>
    </w:p>
    <w:p w14:paraId="62D9E7D3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Valores Nulos:</w:t>
      </w:r>
      <w:r w:rsidRPr="009606C4">
        <w:t xml:space="preserve"> Algumas colunas (exemplo: remuneração média, INSE) têm valores ausentes.</w:t>
      </w:r>
    </w:p>
    <w:p w14:paraId="5C9F69C9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Estrutura de Nomes:</w:t>
      </w:r>
      <w:r w:rsidRPr="009606C4">
        <w:t xml:space="preserve"> Alguns nomes de colunas podem ser ajustados para facilitar análises.</w:t>
      </w:r>
    </w:p>
    <w:p w14:paraId="6AAA1F94" w14:textId="77777777" w:rsidR="009606C4" w:rsidRPr="009606C4" w:rsidRDefault="009606C4" w:rsidP="009606C4">
      <w:pPr>
        <w:numPr>
          <w:ilvl w:val="0"/>
          <w:numId w:val="6"/>
        </w:numPr>
      </w:pPr>
      <w:r w:rsidRPr="009606C4">
        <w:rPr>
          <w:b/>
          <w:bCs/>
        </w:rPr>
        <w:t>Colunas Desnecessárias:</w:t>
      </w:r>
      <w:r w:rsidRPr="009606C4">
        <w:t xml:space="preserve"> Algumas podem não ser úteis no Power BI e podem ser descartadas.</w:t>
      </w:r>
    </w:p>
    <w:p w14:paraId="1B8A6F9F" w14:textId="77777777" w:rsidR="009606C4" w:rsidRPr="009606C4" w:rsidRDefault="009606C4" w:rsidP="009606C4">
      <w:r w:rsidRPr="009606C4">
        <w:pict w14:anchorId="35F6ECE8">
          <v:rect id="_x0000_i1044" style="width:0;height:1.5pt" o:hralign="center" o:hrstd="t" o:hr="t" fillcolor="#a0a0a0" stroked="f"/>
        </w:pict>
      </w:r>
    </w:p>
    <w:p w14:paraId="28E8EE18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🛠️</w:t>
      </w:r>
      <w:r w:rsidRPr="009606C4">
        <w:rPr>
          <w:b/>
          <w:bCs/>
        </w:rPr>
        <w:t xml:space="preserve"> Próximos Passos – Transformação dos Dados</w:t>
      </w:r>
    </w:p>
    <w:p w14:paraId="0B02E590" w14:textId="77777777" w:rsidR="009606C4" w:rsidRPr="009606C4" w:rsidRDefault="009606C4" w:rsidP="009606C4">
      <w:r w:rsidRPr="009606C4">
        <w:lastRenderedPageBreak/>
        <w:t xml:space="preserve">Agora, vamos iniciar a </w:t>
      </w:r>
      <w:r w:rsidRPr="009606C4">
        <w:rPr>
          <w:b/>
          <w:bCs/>
        </w:rPr>
        <w:t>Transformação</w:t>
      </w:r>
      <w:r w:rsidRPr="009606C4">
        <w:t xml:space="preserve"> no ETL:</w:t>
      </w:r>
    </w:p>
    <w:p w14:paraId="092D8CCC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Corrigir nomes de colunas</w:t>
      </w:r>
      <w:r w:rsidRPr="009606C4">
        <w:t xml:space="preserve"> para um formato mais padronizado.</w:t>
      </w:r>
    </w:p>
    <w:p w14:paraId="337F2C87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Tratar valores nulos</w:t>
      </w:r>
      <w:r w:rsidRPr="009606C4">
        <w:t xml:space="preserve"> (preencher, remover ou substituir).</w:t>
      </w:r>
    </w:p>
    <w:p w14:paraId="30DBF649" w14:textId="77777777" w:rsidR="009606C4" w:rsidRPr="009606C4" w:rsidRDefault="009606C4" w:rsidP="009606C4">
      <w:pPr>
        <w:numPr>
          <w:ilvl w:val="0"/>
          <w:numId w:val="7"/>
        </w:numPr>
      </w:pPr>
      <w:r w:rsidRPr="009606C4">
        <w:rPr>
          <w:b/>
          <w:bCs/>
        </w:rPr>
        <w:t>Selecionar colunas relevantes</w:t>
      </w:r>
      <w:r w:rsidRPr="009606C4">
        <w:t xml:space="preserve"> para análise no Power BI.</w:t>
      </w:r>
    </w:p>
    <w:p w14:paraId="01840DB0" w14:textId="77777777" w:rsidR="009606C4" w:rsidRPr="009606C4" w:rsidRDefault="009606C4" w:rsidP="009606C4">
      <w:pPr>
        <w:numPr>
          <w:ilvl w:val="0"/>
          <w:numId w:val="7"/>
        </w:numPr>
      </w:pPr>
      <w:proofErr w:type="gramStart"/>
      <w:r w:rsidRPr="009606C4">
        <w:rPr>
          <w:b/>
          <w:bCs/>
        </w:rPr>
        <w:t>Criar novas</w:t>
      </w:r>
      <w:proofErr w:type="gramEnd"/>
      <w:r w:rsidRPr="009606C4">
        <w:rPr>
          <w:b/>
          <w:bCs/>
        </w:rPr>
        <w:t xml:space="preserve"> colunas</w:t>
      </w:r>
      <w:r w:rsidRPr="009606C4">
        <w:t xml:space="preserve"> úteis, como médias por região.</w:t>
      </w:r>
    </w:p>
    <w:p w14:paraId="420DD122" w14:textId="77777777" w:rsidR="009606C4" w:rsidRPr="009606C4" w:rsidRDefault="009606C4" w:rsidP="009606C4">
      <w:r w:rsidRPr="009606C4">
        <w:t xml:space="preserve">Vou começar organizando os nomes das colunas! </w:t>
      </w:r>
      <w:r w:rsidRPr="009606C4">
        <w:rPr>
          <w:rFonts w:ascii="Arial" w:hAnsi="Arial" w:cs="Arial"/>
        </w:rPr>
        <w:t>​​</w:t>
      </w:r>
    </w:p>
    <w:p w14:paraId="271CE809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✅</w:t>
      </w:r>
      <w:r w:rsidRPr="009606C4">
        <w:rPr>
          <w:b/>
          <w:bCs/>
        </w:rPr>
        <w:t xml:space="preserve"> Transformação - Renomeação das Colunas</w:t>
      </w:r>
    </w:p>
    <w:p w14:paraId="1AFE68AE" w14:textId="77777777" w:rsidR="009606C4" w:rsidRPr="009606C4" w:rsidRDefault="009606C4" w:rsidP="009606C4">
      <w:r w:rsidRPr="009606C4">
        <w:t>Os nomes das colunas foram padronizados para facilitar a manipulação e integração com o Power BI.</w:t>
      </w:r>
    </w:p>
    <w:p w14:paraId="2D0292A9" w14:textId="77777777" w:rsidR="009606C4" w:rsidRPr="009606C4" w:rsidRDefault="009606C4" w:rsidP="009606C4">
      <w:r w:rsidRPr="009606C4">
        <w:rPr>
          <w:rFonts w:ascii="Segoe UI Emoji" w:hAnsi="Segoe UI Emoji" w:cs="Segoe UI Emoji"/>
        </w:rPr>
        <w:t>📌</w:t>
      </w:r>
      <w:r w:rsidRPr="009606C4">
        <w:t xml:space="preserve"> </w:t>
      </w:r>
      <w:r w:rsidRPr="009606C4">
        <w:rPr>
          <w:b/>
          <w:bCs/>
        </w:rPr>
        <w:t>Exemplos de ajustes:</w:t>
      </w:r>
    </w:p>
    <w:p w14:paraId="56C120C1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"FUND </w:t>
      </w:r>
      <w:proofErr w:type="spellStart"/>
      <w:r w:rsidRPr="009606C4">
        <w:t>Apr</w:t>
      </w:r>
      <w:proofErr w:type="spellEnd"/>
      <w:r w:rsidRPr="009606C4">
        <w:t xml:space="preserve">" → </w:t>
      </w:r>
      <w:proofErr w:type="spellStart"/>
      <w:r w:rsidRPr="009606C4">
        <w:t>taxa_aprovacao_fundamental</w:t>
      </w:r>
      <w:proofErr w:type="spellEnd"/>
    </w:p>
    <w:p w14:paraId="4A127144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"MED </w:t>
      </w:r>
      <w:proofErr w:type="spellStart"/>
      <w:r w:rsidRPr="009606C4">
        <w:t>Aban</w:t>
      </w:r>
      <w:proofErr w:type="spellEnd"/>
      <w:r w:rsidRPr="009606C4">
        <w:t xml:space="preserve">" → </w:t>
      </w:r>
      <w:proofErr w:type="spellStart"/>
      <w:r w:rsidRPr="009606C4">
        <w:t>taxa_abandono_medio</w:t>
      </w:r>
      <w:proofErr w:type="spellEnd"/>
    </w:p>
    <w:p w14:paraId="40901FC9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"Remuneração Média" → </w:t>
      </w:r>
      <w:proofErr w:type="spellStart"/>
      <w:r w:rsidRPr="009606C4">
        <w:t>remuneracao_</w:t>
      </w:r>
      <w:proofErr w:type="gramStart"/>
      <w:r w:rsidRPr="009606C4">
        <w:t>media</w:t>
      </w:r>
      <w:proofErr w:type="spellEnd"/>
      <w:proofErr w:type="gramEnd"/>
    </w:p>
    <w:p w14:paraId="742032F0" w14:textId="77777777" w:rsidR="009606C4" w:rsidRPr="009606C4" w:rsidRDefault="009606C4" w:rsidP="009606C4">
      <w:pPr>
        <w:numPr>
          <w:ilvl w:val="0"/>
          <w:numId w:val="8"/>
        </w:numPr>
      </w:pPr>
      <w:r w:rsidRPr="009606C4">
        <w:t xml:space="preserve">"FUND Nota Matemática" → </w:t>
      </w:r>
      <w:proofErr w:type="spellStart"/>
      <w:r w:rsidRPr="009606C4">
        <w:t>nota_matematica_fundamental</w:t>
      </w:r>
      <w:proofErr w:type="spellEnd"/>
    </w:p>
    <w:p w14:paraId="124F27FD" w14:textId="77777777" w:rsidR="009606C4" w:rsidRPr="009606C4" w:rsidRDefault="009606C4" w:rsidP="009606C4">
      <w:r w:rsidRPr="009606C4">
        <w:pict w14:anchorId="5CEB48A9">
          <v:rect id="_x0000_i1045" style="width:0;height:1.5pt" o:hralign="center" o:hrstd="t" o:hr="t" fillcolor="#a0a0a0" stroked="f"/>
        </w:pict>
      </w:r>
    </w:p>
    <w:p w14:paraId="01BDBFB3" w14:textId="77777777" w:rsidR="009606C4" w:rsidRPr="009606C4" w:rsidRDefault="009606C4" w:rsidP="009606C4">
      <w:pPr>
        <w:rPr>
          <w:b/>
          <w:bCs/>
        </w:rPr>
      </w:pPr>
      <w:r w:rsidRPr="009606C4">
        <w:rPr>
          <w:rFonts w:ascii="Segoe UI Emoji" w:hAnsi="Segoe UI Emoji" w:cs="Segoe UI Emoji"/>
          <w:b/>
          <w:bCs/>
        </w:rPr>
        <w:t>🛠️</w:t>
      </w:r>
      <w:r w:rsidRPr="009606C4">
        <w:rPr>
          <w:b/>
          <w:bCs/>
        </w:rPr>
        <w:t xml:space="preserve"> Próximos Passos - Limpeza e Normalização</w:t>
      </w:r>
    </w:p>
    <w:p w14:paraId="676FDEA3" w14:textId="77777777" w:rsidR="009606C4" w:rsidRPr="009606C4" w:rsidRDefault="009606C4" w:rsidP="009606C4">
      <w:r w:rsidRPr="009606C4">
        <w:t>Agora, vamos tratar valores nulos e normalizar os dados:</w:t>
      </w:r>
    </w:p>
    <w:p w14:paraId="49BCFE4A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Substituir valores nulos</w:t>
      </w:r>
      <w:r w:rsidRPr="009606C4">
        <w:t>: Definir estratégias para colunas com dados ausentes.</w:t>
      </w:r>
    </w:p>
    <w:p w14:paraId="72743D03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Converter tipos de dados</w:t>
      </w:r>
      <w:r w:rsidRPr="009606C4">
        <w:t>: Certificar que as colunas numéricas estão no formato correto.</w:t>
      </w:r>
    </w:p>
    <w:p w14:paraId="70559E03" w14:textId="77777777" w:rsidR="009606C4" w:rsidRPr="009606C4" w:rsidRDefault="009606C4" w:rsidP="009606C4">
      <w:pPr>
        <w:numPr>
          <w:ilvl w:val="0"/>
          <w:numId w:val="9"/>
        </w:numPr>
      </w:pPr>
      <w:r w:rsidRPr="009606C4">
        <w:rPr>
          <w:b/>
          <w:bCs/>
        </w:rPr>
        <w:t>Remover colunas desnecessárias</w:t>
      </w:r>
      <w:r w:rsidRPr="009606C4">
        <w:t>: Selecionar apenas as colunas essenciais.</w:t>
      </w:r>
    </w:p>
    <w:p w14:paraId="1F9BD818" w14:textId="77777777" w:rsidR="009606C4" w:rsidRPr="009606C4" w:rsidRDefault="009606C4" w:rsidP="009606C4">
      <w:r w:rsidRPr="009606C4">
        <w:t xml:space="preserve">Vou realizar essa limpeza agora! </w:t>
      </w:r>
      <w:r w:rsidRPr="009606C4">
        <w:rPr>
          <w:rFonts w:ascii="Arial" w:hAnsi="Arial" w:cs="Arial"/>
        </w:rPr>
        <w:t>​​</w:t>
      </w:r>
    </w:p>
    <w:p w14:paraId="38BDE610" w14:textId="77777777" w:rsidR="009606C4" w:rsidRPr="009606C4" w:rsidRDefault="009606C4" w:rsidP="009606C4">
      <w:r w:rsidRPr="009606C4">
        <w:rPr>
          <w:lang w:val="en-US"/>
        </w:rPr>
        <w:t xml:space="preserve">It seems like I can’t do more advanced data analysis right now. </w:t>
      </w:r>
      <w:proofErr w:type="spellStart"/>
      <w:r w:rsidRPr="009606C4">
        <w:t>Please</w:t>
      </w:r>
      <w:proofErr w:type="spellEnd"/>
      <w:r w:rsidRPr="009606C4">
        <w:t xml:space="preserve"> </w:t>
      </w:r>
      <w:proofErr w:type="spellStart"/>
      <w:r w:rsidRPr="009606C4">
        <w:t>try</w:t>
      </w:r>
      <w:proofErr w:type="spellEnd"/>
      <w:r w:rsidRPr="009606C4">
        <w:t xml:space="preserve"> </w:t>
      </w:r>
      <w:proofErr w:type="spellStart"/>
      <w:r w:rsidRPr="009606C4">
        <w:t>again</w:t>
      </w:r>
      <w:proofErr w:type="spellEnd"/>
      <w:r w:rsidRPr="009606C4">
        <w:t xml:space="preserve"> later.</w:t>
      </w:r>
    </w:p>
    <w:p w14:paraId="682FC961" w14:textId="77777777" w:rsidR="009606C4" w:rsidRPr="009606C4" w:rsidRDefault="009606C4" w:rsidP="009606C4">
      <w:r w:rsidRPr="009606C4">
        <w:t>Mas posso te guiar nos próximos passos! Para tratar os valores nulos no seu código, siga esta lógica:</w:t>
      </w:r>
    </w:p>
    <w:p w14:paraId="0C4D78B7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Preencher valores nulos na remuneração média</w:t>
      </w:r>
      <w:r w:rsidRPr="009606C4">
        <w:t xml:space="preserve"> com a média dos valores disponíveis:</w:t>
      </w:r>
    </w:p>
    <w:p w14:paraId="131CBC3B" w14:textId="77777777" w:rsidR="009606C4" w:rsidRPr="009606C4" w:rsidRDefault="009606C4" w:rsidP="009606C4">
      <w:proofErr w:type="spellStart"/>
      <w:r w:rsidRPr="009606C4">
        <w:t>python</w:t>
      </w:r>
      <w:proofErr w:type="spellEnd"/>
    </w:p>
    <w:p w14:paraId="506DDC4E" w14:textId="77777777" w:rsidR="009606C4" w:rsidRPr="009606C4" w:rsidRDefault="009606C4" w:rsidP="009606C4">
      <w:proofErr w:type="spellStart"/>
      <w:r w:rsidRPr="009606C4">
        <w:t>CopiarEditar</w:t>
      </w:r>
      <w:proofErr w:type="spellEnd"/>
    </w:p>
    <w:p w14:paraId="21A97102" w14:textId="77777777" w:rsidR="009606C4" w:rsidRPr="009606C4" w:rsidRDefault="009606C4" w:rsidP="009606C4">
      <w:proofErr w:type="spellStart"/>
      <w:r w:rsidRPr="009606C4">
        <w:t>df</w:t>
      </w:r>
      <w:proofErr w:type="spellEnd"/>
      <w:r w:rsidRPr="009606C4">
        <w:t>['</w:t>
      </w:r>
      <w:proofErr w:type="spellStart"/>
      <w:r w:rsidRPr="009606C4">
        <w:t>remuneracao_media</w:t>
      </w:r>
      <w:proofErr w:type="spellEnd"/>
      <w:r w:rsidRPr="009606C4">
        <w:t>'</w:t>
      </w:r>
      <w:proofErr w:type="gramStart"/>
      <w:r w:rsidRPr="009606C4">
        <w:t>].</w:t>
      </w:r>
      <w:proofErr w:type="spellStart"/>
      <w:r w:rsidRPr="009606C4">
        <w:t>fillna</w:t>
      </w:r>
      <w:proofErr w:type="spellEnd"/>
      <w:proofErr w:type="gramEnd"/>
      <w:r w:rsidRPr="009606C4">
        <w:t>(</w:t>
      </w:r>
      <w:proofErr w:type="spellStart"/>
      <w:r w:rsidRPr="009606C4">
        <w:t>df</w:t>
      </w:r>
      <w:proofErr w:type="spellEnd"/>
      <w:r w:rsidRPr="009606C4">
        <w:t>['</w:t>
      </w:r>
      <w:proofErr w:type="spellStart"/>
      <w:r w:rsidRPr="009606C4">
        <w:t>remuneracao_media</w:t>
      </w:r>
      <w:proofErr w:type="spellEnd"/>
      <w:r w:rsidRPr="009606C4">
        <w:t>'].</w:t>
      </w:r>
      <w:proofErr w:type="spellStart"/>
      <w:r w:rsidRPr="009606C4">
        <w:t>mean</w:t>
      </w:r>
      <w:proofErr w:type="spellEnd"/>
      <w:r w:rsidRPr="009606C4">
        <w:t xml:space="preserve">(), </w:t>
      </w:r>
      <w:proofErr w:type="spellStart"/>
      <w:r w:rsidRPr="009606C4">
        <w:t>inplace</w:t>
      </w:r>
      <w:proofErr w:type="spellEnd"/>
      <w:r w:rsidRPr="009606C4">
        <w:t>=</w:t>
      </w:r>
      <w:proofErr w:type="spellStart"/>
      <w:r w:rsidRPr="009606C4">
        <w:t>True</w:t>
      </w:r>
      <w:proofErr w:type="spellEnd"/>
      <w:r w:rsidRPr="009606C4">
        <w:t>)</w:t>
      </w:r>
    </w:p>
    <w:p w14:paraId="7C6116F1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Preencher valores nulos em outras colunas numéricas com 0</w:t>
      </w:r>
      <w:r w:rsidRPr="009606C4">
        <w:t xml:space="preserve"> (se fizer sentido para a análise):</w:t>
      </w:r>
    </w:p>
    <w:p w14:paraId="33BA04C0" w14:textId="77777777" w:rsidR="009606C4" w:rsidRPr="009606C4" w:rsidRDefault="009606C4" w:rsidP="009606C4">
      <w:pPr>
        <w:rPr>
          <w:lang w:val="en-US"/>
        </w:rPr>
      </w:pPr>
      <w:r w:rsidRPr="009606C4">
        <w:rPr>
          <w:lang w:val="en-US"/>
        </w:rPr>
        <w:t>python</w:t>
      </w:r>
    </w:p>
    <w:p w14:paraId="0255147E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lastRenderedPageBreak/>
        <w:t>CopiarEditar</w:t>
      </w:r>
      <w:proofErr w:type="spellEnd"/>
    </w:p>
    <w:p w14:paraId="14FFD7FA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numeric_cols</w:t>
      </w:r>
      <w:proofErr w:type="spellEnd"/>
      <w:r w:rsidRPr="009606C4">
        <w:rPr>
          <w:lang w:val="en-US"/>
        </w:rPr>
        <w:t xml:space="preserve"> = </w:t>
      </w:r>
      <w:proofErr w:type="spellStart"/>
      <w:proofErr w:type="gramStart"/>
      <w:r w:rsidRPr="009606C4">
        <w:rPr>
          <w:lang w:val="en-US"/>
        </w:rPr>
        <w:t>df.select</w:t>
      </w:r>
      <w:proofErr w:type="gramEnd"/>
      <w:r w:rsidRPr="009606C4">
        <w:rPr>
          <w:lang w:val="en-US"/>
        </w:rPr>
        <w:t>_dtypes</w:t>
      </w:r>
      <w:proofErr w:type="spellEnd"/>
      <w:r w:rsidRPr="009606C4">
        <w:rPr>
          <w:lang w:val="en-US"/>
        </w:rPr>
        <w:t>(include=['float64', 'int64']).columns</w:t>
      </w:r>
    </w:p>
    <w:p w14:paraId="360D6020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df</w:t>
      </w:r>
      <w:proofErr w:type="spellEnd"/>
      <w:r w:rsidRPr="009606C4">
        <w:rPr>
          <w:lang w:val="en-US"/>
        </w:rPr>
        <w:t>[</w:t>
      </w:r>
      <w:proofErr w:type="spellStart"/>
      <w:r w:rsidRPr="009606C4">
        <w:rPr>
          <w:lang w:val="en-US"/>
        </w:rPr>
        <w:t>numeric_cols</w:t>
      </w:r>
      <w:proofErr w:type="spellEnd"/>
      <w:r w:rsidRPr="009606C4">
        <w:rPr>
          <w:lang w:val="en-US"/>
        </w:rPr>
        <w:t xml:space="preserve">] = </w:t>
      </w:r>
      <w:proofErr w:type="spellStart"/>
      <w:r w:rsidRPr="009606C4">
        <w:rPr>
          <w:lang w:val="en-US"/>
        </w:rPr>
        <w:t>df</w:t>
      </w:r>
      <w:proofErr w:type="spellEnd"/>
      <w:r w:rsidRPr="009606C4">
        <w:rPr>
          <w:lang w:val="en-US"/>
        </w:rPr>
        <w:t>[</w:t>
      </w:r>
      <w:proofErr w:type="spellStart"/>
      <w:r w:rsidRPr="009606C4">
        <w:rPr>
          <w:lang w:val="en-US"/>
        </w:rPr>
        <w:t>numeric_cols</w:t>
      </w:r>
      <w:proofErr w:type="spellEnd"/>
      <w:proofErr w:type="gramStart"/>
      <w:r w:rsidRPr="009606C4">
        <w:rPr>
          <w:lang w:val="en-US"/>
        </w:rPr>
        <w:t>].</w:t>
      </w:r>
      <w:proofErr w:type="spellStart"/>
      <w:r w:rsidRPr="009606C4">
        <w:rPr>
          <w:lang w:val="en-US"/>
        </w:rPr>
        <w:t>fillna</w:t>
      </w:r>
      <w:proofErr w:type="spellEnd"/>
      <w:proofErr w:type="gramEnd"/>
      <w:r w:rsidRPr="009606C4">
        <w:rPr>
          <w:lang w:val="en-US"/>
        </w:rPr>
        <w:t>(0)</w:t>
      </w:r>
    </w:p>
    <w:p w14:paraId="3A2D6EFC" w14:textId="77777777" w:rsidR="009606C4" w:rsidRPr="009606C4" w:rsidRDefault="009606C4" w:rsidP="009606C4">
      <w:pPr>
        <w:numPr>
          <w:ilvl w:val="0"/>
          <w:numId w:val="10"/>
        </w:numPr>
      </w:pPr>
      <w:r w:rsidRPr="009606C4">
        <w:rPr>
          <w:b/>
          <w:bCs/>
        </w:rPr>
        <w:t>Verificar se ainda há valores nulos</w:t>
      </w:r>
      <w:r w:rsidRPr="009606C4">
        <w:t xml:space="preserve"> após o tratamento:</w:t>
      </w:r>
    </w:p>
    <w:p w14:paraId="7C079EB2" w14:textId="77777777" w:rsidR="009606C4" w:rsidRPr="009606C4" w:rsidRDefault="009606C4" w:rsidP="009606C4">
      <w:pPr>
        <w:rPr>
          <w:lang w:val="en-US"/>
        </w:rPr>
      </w:pPr>
      <w:r w:rsidRPr="009606C4">
        <w:rPr>
          <w:lang w:val="en-US"/>
        </w:rPr>
        <w:t>python</w:t>
      </w:r>
    </w:p>
    <w:p w14:paraId="4B601B1C" w14:textId="77777777" w:rsidR="009606C4" w:rsidRPr="009606C4" w:rsidRDefault="009606C4" w:rsidP="009606C4">
      <w:pPr>
        <w:rPr>
          <w:lang w:val="en-US"/>
        </w:rPr>
      </w:pPr>
      <w:proofErr w:type="spellStart"/>
      <w:r w:rsidRPr="009606C4">
        <w:rPr>
          <w:lang w:val="en-US"/>
        </w:rPr>
        <w:t>CopiarEditar</w:t>
      </w:r>
      <w:proofErr w:type="spellEnd"/>
    </w:p>
    <w:p w14:paraId="40FCD22B" w14:textId="77777777" w:rsidR="009606C4" w:rsidRPr="009606C4" w:rsidRDefault="009606C4" w:rsidP="009606C4">
      <w:pPr>
        <w:rPr>
          <w:lang w:val="en-US"/>
        </w:rPr>
      </w:pPr>
      <w:r w:rsidRPr="009606C4">
        <w:rPr>
          <w:lang w:val="en-US"/>
        </w:rPr>
        <w:t>print(</w:t>
      </w:r>
      <w:proofErr w:type="spellStart"/>
      <w:proofErr w:type="gramStart"/>
      <w:r w:rsidRPr="009606C4">
        <w:rPr>
          <w:lang w:val="en-US"/>
        </w:rPr>
        <w:t>df.isnull</w:t>
      </w:r>
      <w:proofErr w:type="spellEnd"/>
      <w:proofErr w:type="gramEnd"/>
      <w:r w:rsidRPr="009606C4">
        <w:rPr>
          <w:lang w:val="en-US"/>
        </w:rPr>
        <w:t>().sum())</w:t>
      </w:r>
    </w:p>
    <w:p w14:paraId="3E17A306" w14:textId="77777777" w:rsidR="009606C4" w:rsidRPr="009606C4" w:rsidRDefault="009606C4" w:rsidP="009606C4">
      <w:r w:rsidRPr="009606C4">
        <w:t xml:space="preserve">Tente rodar esses comandos no seu ambiente e me avise se precisar de ajustes! </w:t>
      </w:r>
      <w:r w:rsidRPr="009606C4">
        <w:rPr>
          <w:rFonts w:ascii="Segoe UI Emoji" w:hAnsi="Segoe UI Emoji" w:cs="Segoe UI Emoji"/>
        </w:rPr>
        <w:t>🚀</w:t>
      </w:r>
      <w:r w:rsidRPr="009606C4">
        <w:t xml:space="preserve"> </w:t>
      </w:r>
      <w:r w:rsidRPr="009606C4">
        <w:rPr>
          <w:rFonts w:ascii="Arial" w:hAnsi="Arial" w:cs="Arial"/>
        </w:rPr>
        <w:t>​</w:t>
      </w:r>
    </w:p>
    <w:p w14:paraId="38A89AC4" w14:textId="77777777" w:rsidR="00BE209D" w:rsidRDefault="00BE209D"/>
    <w:p w14:paraId="5FC25A65" w14:textId="77777777" w:rsidR="00B8022E" w:rsidRDefault="00B8022E"/>
    <w:p w14:paraId="725EB3CB" w14:textId="77777777" w:rsidR="00B8022E" w:rsidRDefault="00B8022E">
      <w:pPr>
        <w:pBdr>
          <w:bottom w:val="single" w:sz="6" w:space="1" w:color="auto"/>
        </w:pBdr>
      </w:pPr>
    </w:p>
    <w:p w14:paraId="747BC88A" w14:textId="77777777" w:rsidR="00B8022E" w:rsidRDefault="00B8022E"/>
    <w:p w14:paraId="06BFAA75" w14:textId="151DE1A4" w:rsidR="00B8022E" w:rsidRDefault="00B8022E">
      <w:r>
        <w:t>Outras ideias de projetos:</w:t>
      </w:r>
    </w:p>
    <w:p w14:paraId="030F7AC1" w14:textId="77777777" w:rsidR="00B8022E" w:rsidRDefault="00B8022E"/>
    <w:p w14:paraId="18B20834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1. Painel de Indicadores Educacionais</w:t>
      </w:r>
    </w:p>
    <w:p w14:paraId="00F1847E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Criar um painel no Power BI mostrando métricas como aprovação, reprovação, abandono e distorção idade-série por região.</w:t>
      </w:r>
    </w:p>
    <w:p w14:paraId="4C7481D5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Incluir gráficos de tendência e comparações entre estados/regiões.</w:t>
      </w:r>
    </w:p>
    <w:p w14:paraId="2CA59ABA" w14:textId="77777777" w:rsidR="00B8022E" w:rsidRPr="00B8022E" w:rsidRDefault="00B8022E" w:rsidP="00B8022E">
      <w:pPr>
        <w:numPr>
          <w:ilvl w:val="0"/>
          <w:numId w:val="11"/>
        </w:numPr>
      </w:pPr>
      <w:r w:rsidRPr="00B8022E">
        <w:t>Criar mapas interativos para visualizar os dados geograficamente.</w:t>
      </w:r>
    </w:p>
    <w:p w14:paraId="682DA869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2. Análise de Risco Educacional</w:t>
      </w:r>
    </w:p>
    <w:p w14:paraId="3AA2B1FD" w14:textId="77777777" w:rsidR="00B8022E" w:rsidRPr="00B8022E" w:rsidRDefault="00B8022E" w:rsidP="00B8022E">
      <w:pPr>
        <w:numPr>
          <w:ilvl w:val="0"/>
          <w:numId w:val="12"/>
        </w:numPr>
      </w:pPr>
      <w:r w:rsidRPr="00B8022E">
        <w:t>Criar um modelo para identificar regiões com maior risco de evasão escolar.</w:t>
      </w:r>
    </w:p>
    <w:p w14:paraId="0E931BB1" w14:textId="77777777" w:rsidR="00B8022E" w:rsidRPr="00B8022E" w:rsidRDefault="00B8022E" w:rsidP="00B8022E">
      <w:pPr>
        <w:numPr>
          <w:ilvl w:val="0"/>
          <w:numId w:val="12"/>
        </w:numPr>
      </w:pPr>
      <w:r w:rsidRPr="00B8022E">
        <w:t>Aplicar técnicas de machine learning para prever abandono com base nas variáveis.</w:t>
      </w:r>
    </w:p>
    <w:p w14:paraId="3C9A148A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3. Comparação entre Regiões e Estados</w:t>
      </w:r>
    </w:p>
    <w:p w14:paraId="7E12D7A8" w14:textId="77777777" w:rsidR="00B8022E" w:rsidRPr="00B8022E" w:rsidRDefault="00B8022E" w:rsidP="00B8022E">
      <w:pPr>
        <w:numPr>
          <w:ilvl w:val="0"/>
          <w:numId w:val="13"/>
        </w:numPr>
      </w:pPr>
      <w:r w:rsidRPr="00B8022E">
        <w:t>Criar um ranking de regiões e estados com base no desempenho educacional.</w:t>
      </w:r>
    </w:p>
    <w:p w14:paraId="33E84CF5" w14:textId="77777777" w:rsidR="00B8022E" w:rsidRPr="00B8022E" w:rsidRDefault="00B8022E" w:rsidP="00B8022E">
      <w:pPr>
        <w:numPr>
          <w:ilvl w:val="0"/>
          <w:numId w:val="13"/>
        </w:numPr>
      </w:pPr>
      <w:r w:rsidRPr="00B8022E">
        <w:t>Destacar regiões que melhoraram ou pioraram ao longo do tempo.</w:t>
      </w:r>
    </w:p>
    <w:p w14:paraId="71DD0F78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4. Clusterização de Perfis Educacionais</w:t>
      </w:r>
    </w:p>
    <w:p w14:paraId="48A75ED6" w14:textId="77777777" w:rsidR="00B8022E" w:rsidRPr="00B8022E" w:rsidRDefault="00B8022E" w:rsidP="00B8022E">
      <w:pPr>
        <w:numPr>
          <w:ilvl w:val="0"/>
          <w:numId w:val="14"/>
        </w:numPr>
      </w:pPr>
      <w:r w:rsidRPr="00B8022E">
        <w:t>Utilizar técnicas de agrupamento (K-</w:t>
      </w:r>
      <w:proofErr w:type="spellStart"/>
      <w:r w:rsidRPr="00B8022E">
        <w:t>Means</w:t>
      </w:r>
      <w:proofErr w:type="spellEnd"/>
      <w:r w:rsidRPr="00B8022E">
        <w:t>, DBSCAN) para categorizar regiões com perfis educacionais semelhantes.</w:t>
      </w:r>
    </w:p>
    <w:p w14:paraId="57EE157A" w14:textId="77777777" w:rsidR="00B8022E" w:rsidRPr="00B8022E" w:rsidRDefault="00B8022E" w:rsidP="00B8022E">
      <w:pPr>
        <w:numPr>
          <w:ilvl w:val="0"/>
          <w:numId w:val="14"/>
        </w:numPr>
      </w:pPr>
      <w:r w:rsidRPr="00B8022E">
        <w:t>Criar um dashboard mostrando os clusters e suas características.</w:t>
      </w:r>
    </w:p>
    <w:p w14:paraId="63BACC13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5. Análise Temporal da Educação</w:t>
      </w:r>
    </w:p>
    <w:p w14:paraId="1033DE2E" w14:textId="77777777" w:rsidR="00B8022E" w:rsidRPr="00B8022E" w:rsidRDefault="00B8022E" w:rsidP="00B8022E">
      <w:pPr>
        <w:numPr>
          <w:ilvl w:val="0"/>
          <w:numId w:val="15"/>
        </w:numPr>
      </w:pPr>
      <w:r w:rsidRPr="00B8022E">
        <w:lastRenderedPageBreak/>
        <w:t>Se houver dados de diferentes anos, criar uma análise histórica para ver evolução da educação no Brasil.</w:t>
      </w:r>
    </w:p>
    <w:p w14:paraId="30DF460E" w14:textId="77777777" w:rsidR="00B8022E" w:rsidRPr="00B8022E" w:rsidRDefault="00B8022E" w:rsidP="00B8022E">
      <w:pPr>
        <w:numPr>
          <w:ilvl w:val="0"/>
          <w:numId w:val="15"/>
        </w:numPr>
      </w:pPr>
      <w:r w:rsidRPr="00B8022E">
        <w:t>Incluir previsões para os próximos anos com modelos estatísticos.</w:t>
      </w:r>
    </w:p>
    <w:p w14:paraId="008F5B89" w14:textId="77777777" w:rsidR="00B8022E" w:rsidRPr="00B8022E" w:rsidRDefault="00B8022E" w:rsidP="00B8022E">
      <w:pPr>
        <w:rPr>
          <w:b/>
          <w:bCs/>
        </w:rPr>
      </w:pPr>
      <w:r w:rsidRPr="00B8022E">
        <w:rPr>
          <w:b/>
          <w:bCs/>
        </w:rPr>
        <w:t>6. Correlação entre Indicadores</w:t>
      </w:r>
    </w:p>
    <w:p w14:paraId="16B73F15" w14:textId="77777777" w:rsidR="00B8022E" w:rsidRPr="00B8022E" w:rsidRDefault="00B8022E" w:rsidP="00B8022E">
      <w:pPr>
        <w:numPr>
          <w:ilvl w:val="0"/>
          <w:numId w:val="16"/>
        </w:numPr>
      </w:pPr>
      <w:r w:rsidRPr="00B8022E">
        <w:t>Analisar a relação entre abandono, reprovação e distorção idade-série.</w:t>
      </w:r>
    </w:p>
    <w:p w14:paraId="0EFBD7D5" w14:textId="77777777" w:rsidR="00B8022E" w:rsidRPr="00B8022E" w:rsidRDefault="00B8022E" w:rsidP="00B8022E">
      <w:pPr>
        <w:numPr>
          <w:ilvl w:val="0"/>
          <w:numId w:val="16"/>
        </w:numPr>
      </w:pPr>
      <w:r w:rsidRPr="00B8022E">
        <w:t>Investigar se existe um padrão entre as regiões mais afetadas.</w:t>
      </w:r>
    </w:p>
    <w:p w14:paraId="7F1DF628" w14:textId="77777777" w:rsidR="00B8022E" w:rsidRDefault="00B8022E"/>
    <w:sectPr w:rsidR="00B80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4AFE"/>
    <w:multiLevelType w:val="multilevel"/>
    <w:tmpl w:val="4A2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6EBE"/>
    <w:multiLevelType w:val="multilevel"/>
    <w:tmpl w:val="5A7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2549A"/>
    <w:multiLevelType w:val="multilevel"/>
    <w:tmpl w:val="B30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2B9C"/>
    <w:multiLevelType w:val="multilevel"/>
    <w:tmpl w:val="674C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24CC1"/>
    <w:multiLevelType w:val="multilevel"/>
    <w:tmpl w:val="BF6C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13DFF"/>
    <w:multiLevelType w:val="multilevel"/>
    <w:tmpl w:val="246E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A3F22"/>
    <w:multiLevelType w:val="multilevel"/>
    <w:tmpl w:val="5BCE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B30BE"/>
    <w:multiLevelType w:val="multilevel"/>
    <w:tmpl w:val="651A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87F3A"/>
    <w:multiLevelType w:val="multilevel"/>
    <w:tmpl w:val="6E2C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E793A"/>
    <w:multiLevelType w:val="multilevel"/>
    <w:tmpl w:val="FB6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E62DD"/>
    <w:multiLevelType w:val="multilevel"/>
    <w:tmpl w:val="FE14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34958"/>
    <w:multiLevelType w:val="multilevel"/>
    <w:tmpl w:val="CE4C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37198"/>
    <w:multiLevelType w:val="multilevel"/>
    <w:tmpl w:val="573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5231F"/>
    <w:multiLevelType w:val="multilevel"/>
    <w:tmpl w:val="228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220ED"/>
    <w:multiLevelType w:val="multilevel"/>
    <w:tmpl w:val="CAB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A5785"/>
    <w:multiLevelType w:val="multilevel"/>
    <w:tmpl w:val="98A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334678">
    <w:abstractNumId w:val="5"/>
  </w:num>
  <w:num w:numId="2" w16cid:durableId="1103457447">
    <w:abstractNumId w:val="2"/>
  </w:num>
  <w:num w:numId="3" w16cid:durableId="1099449399">
    <w:abstractNumId w:val="0"/>
  </w:num>
  <w:num w:numId="4" w16cid:durableId="1470783144">
    <w:abstractNumId w:val="8"/>
  </w:num>
  <w:num w:numId="5" w16cid:durableId="770584765">
    <w:abstractNumId w:val="7"/>
  </w:num>
  <w:num w:numId="6" w16cid:durableId="532036529">
    <w:abstractNumId w:val="1"/>
  </w:num>
  <w:num w:numId="7" w16cid:durableId="2092268414">
    <w:abstractNumId w:val="6"/>
  </w:num>
  <w:num w:numId="8" w16cid:durableId="1675841145">
    <w:abstractNumId w:val="14"/>
  </w:num>
  <w:num w:numId="9" w16cid:durableId="1296763645">
    <w:abstractNumId w:val="10"/>
  </w:num>
  <w:num w:numId="10" w16cid:durableId="179710540">
    <w:abstractNumId w:val="3"/>
  </w:num>
  <w:num w:numId="11" w16cid:durableId="2105569117">
    <w:abstractNumId w:val="12"/>
  </w:num>
  <w:num w:numId="12" w16cid:durableId="1269392028">
    <w:abstractNumId w:val="4"/>
  </w:num>
  <w:num w:numId="13" w16cid:durableId="1816683211">
    <w:abstractNumId w:val="11"/>
  </w:num>
  <w:num w:numId="14" w16cid:durableId="378089968">
    <w:abstractNumId w:val="13"/>
  </w:num>
  <w:num w:numId="15" w16cid:durableId="77290680">
    <w:abstractNumId w:val="15"/>
  </w:num>
  <w:num w:numId="16" w16cid:durableId="6777379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C4"/>
    <w:rsid w:val="000874DA"/>
    <w:rsid w:val="000939E4"/>
    <w:rsid w:val="00154C8D"/>
    <w:rsid w:val="00490599"/>
    <w:rsid w:val="004913A8"/>
    <w:rsid w:val="005845DF"/>
    <w:rsid w:val="009606C4"/>
    <w:rsid w:val="00B8022E"/>
    <w:rsid w:val="00B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EE3A"/>
  <w15:chartTrackingRefBased/>
  <w15:docId w15:val="{2CF6D003-3C22-491C-8595-D6360BC9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6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6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6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6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6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6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1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8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9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90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5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40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7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1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9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855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Guimaraes Massoni</dc:creator>
  <cp:keywords/>
  <dc:description/>
  <cp:lastModifiedBy>Danilo Guimaraes Massoni</cp:lastModifiedBy>
  <cp:revision>3</cp:revision>
  <dcterms:created xsi:type="dcterms:W3CDTF">2025-02-05T00:11:00Z</dcterms:created>
  <dcterms:modified xsi:type="dcterms:W3CDTF">2025-02-05T00:29:00Z</dcterms:modified>
</cp:coreProperties>
</file>