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300" w:after="20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ANEXO I</w:t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DECLARAÇÃO DE EXPERIÊNCIA NO SETOR PÚBLICO</w:t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BodyText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Declaramos, a pedido da parte interessada, que </w:t>
      </w:r>
      <w:r>
        <w:rPr>
          <w:rStyle w:val="Strong"/>
          <w:rFonts w:eastAsia="Arial" w:cs="Arial" w:ascii="Arial" w:hAnsi="Arial"/>
          <w:sz w:val="22"/>
          <w:szCs w:val="22"/>
        </w:rPr>
        <w:t>Danilo Paes Ribeiro</w:t>
      </w:r>
      <w:r>
        <w:rPr>
          <w:rFonts w:eastAsia="Arial" w:cs="Arial" w:ascii="Arial" w:hAnsi="Arial"/>
          <w:sz w:val="22"/>
          <w:szCs w:val="22"/>
        </w:rPr>
        <w:t xml:space="preserve"> (nome completo), inscrito no CPF sob o nº </w:t>
      </w:r>
      <w:r>
        <w:rPr>
          <w:rStyle w:val="Strong"/>
          <w:rFonts w:eastAsia="Arial" w:cs="Arial" w:ascii="Arial" w:hAnsi="Arial"/>
          <w:sz w:val="22"/>
          <w:szCs w:val="22"/>
        </w:rPr>
        <w:t>082.196.009-18</w:t>
      </w:r>
      <w:r>
        <w:rPr>
          <w:rFonts w:eastAsia="Arial" w:cs="Arial" w:ascii="Arial" w:hAnsi="Arial"/>
          <w:sz w:val="22"/>
          <w:szCs w:val="22"/>
        </w:rPr>
        <w:t xml:space="preserve"> e RG nº </w:t>
      </w:r>
      <w:r>
        <w:rPr>
          <w:rStyle w:val="Strong"/>
          <w:rFonts w:eastAsia="Arial" w:cs="Arial" w:ascii="Arial" w:hAnsi="Arial"/>
          <w:sz w:val="22"/>
          <w:szCs w:val="22"/>
        </w:rPr>
        <w:t>5.814.113</w:t>
      </w:r>
      <w:r>
        <w:rPr>
          <w:rFonts w:eastAsia="Arial" w:cs="Arial" w:ascii="Arial" w:hAnsi="Arial"/>
          <w:sz w:val="22"/>
          <w:szCs w:val="22"/>
        </w:rPr>
        <w:t xml:space="preserve">, possui experiência no setor público na Instituição/Unidade/Órgão </w:t>
      </w:r>
      <w:r>
        <w:rPr>
          <w:rStyle w:val="Strong"/>
          <w:rFonts w:eastAsia="Arial" w:cs="Arial" w:ascii="Arial" w:hAnsi="Arial"/>
          <w:sz w:val="22"/>
          <w:szCs w:val="22"/>
        </w:rPr>
        <w:t>Prefeitura Municipal de Tubarão</w:t>
      </w:r>
      <w:r>
        <w:rPr>
          <w:rFonts w:eastAsia="Arial" w:cs="Arial" w:ascii="Arial" w:hAnsi="Arial"/>
          <w:sz w:val="22"/>
          <w:szCs w:val="22"/>
        </w:rPr>
        <w:t xml:space="preserve">, lotado na </w:t>
      </w:r>
      <w:r>
        <w:rPr>
          <w:rStyle w:val="Strong"/>
          <w:rFonts w:eastAsia="Arial" w:cs="Arial" w:ascii="Arial" w:hAnsi="Arial"/>
          <w:sz w:val="22"/>
          <w:szCs w:val="22"/>
        </w:rPr>
        <w:t>Gerência Financeira</w:t>
      </w:r>
      <w:r>
        <w:rPr>
          <w:rFonts w:eastAsia="Arial" w:cs="Arial" w:ascii="Arial" w:hAnsi="Arial"/>
          <w:sz w:val="22"/>
          <w:szCs w:val="22"/>
        </w:rPr>
        <w:t xml:space="preserve">, no cargo/função de </w:t>
      </w:r>
      <w:r>
        <w:rPr>
          <w:rStyle w:val="Strong"/>
          <w:rFonts w:ascii="Arial" w:hAnsi="Arial"/>
          <w:b/>
          <w:sz w:val="24"/>
        </w:rPr>
        <w:t>ATENDENTE ADMINISTRATIVO</w:t>
      </w:r>
      <w:r>
        <w:rPr>
          <w:rFonts w:eastAsia="Arial" w:cs="Arial" w:ascii="Arial" w:hAnsi="Arial"/>
          <w:sz w:val="22"/>
          <w:szCs w:val="22"/>
        </w:rPr>
        <w:t xml:space="preserve">, no período de </w:t>
      </w:r>
      <w:r>
        <w:rPr>
          <w:rStyle w:val="Strong"/>
          <w:rFonts w:eastAsia="Arial" w:cs="Arial" w:ascii="Arial" w:hAnsi="Arial"/>
          <w:sz w:val="22"/>
          <w:szCs w:val="22"/>
        </w:rPr>
        <w:t>0</w:t>
      </w:r>
      <w:r>
        <w:rPr>
          <w:rStyle w:val="Strong"/>
          <w:rFonts w:eastAsia="Arial" w:cs="Arial" w:ascii="Arial" w:hAnsi="Arial"/>
          <w:sz w:val="22"/>
          <w:szCs w:val="22"/>
        </w:rPr>
        <w:t>2</w:t>
      </w:r>
      <w:r>
        <w:rPr>
          <w:rStyle w:val="Strong"/>
          <w:rFonts w:eastAsia="Arial" w:cs="Arial" w:ascii="Arial" w:hAnsi="Arial"/>
          <w:sz w:val="22"/>
          <w:szCs w:val="22"/>
        </w:rPr>
        <w:t>/0</w:t>
      </w:r>
      <w:r>
        <w:rPr>
          <w:rStyle w:val="Strong"/>
          <w:rFonts w:eastAsia="Arial" w:cs="Arial" w:ascii="Arial" w:hAnsi="Arial"/>
          <w:sz w:val="22"/>
          <w:szCs w:val="22"/>
        </w:rPr>
        <w:t>4</w:t>
      </w:r>
      <w:r>
        <w:rPr>
          <w:rStyle w:val="Strong"/>
          <w:rFonts w:eastAsia="Arial" w:cs="Arial" w:ascii="Arial" w:hAnsi="Arial"/>
          <w:sz w:val="22"/>
          <w:szCs w:val="22"/>
        </w:rPr>
        <w:t>/202</w:t>
      </w:r>
      <w:r>
        <w:rPr>
          <w:rStyle w:val="Strong"/>
          <w:rFonts w:eastAsia="Arial" w:cs="Arial" w:ascii="Arial" w:hAnsi="Arial"/>
          <w:sz w:val="22"/>
          <w:szCs w:val="22"/>
        </w:rPr>
        <w:t>5</w:t>
      </w:r>
      <w:r>
        <w:rPr>
          <w:rStyle w:val="Strong"/>
          <w:rFonts w:eastAsia="Arial" w:cs="Arial" w:ascii="Arial" w:hAnsi="Arial"/>
          <w:sz w:val="22"/>
          <w:szCs w:val="22"/>
        </w:rPr>
        <w:t xml:space="preserve"> a</w:t>
      </w:r>
      <w:r>
        <w:rPr>
          <w:rStyle w:val="Strong"/>
          <w:rFonts w:eastAsia="Arial" w:cs="Arial" w:ascii="Arial" w:hAnsi="Arial"/>
          <w:sz w:val="22"/>
          <w:szCs w:val="22"/>
        </w:rPr>
        <w:t>té o presente momento</w:t>
      </w:r>
      <w:r>
        <w:rPr>
          <w:rFonts w:eastAsia="Arial" w:cs="Arial" w:ascii="Arial" w:hAnsi="Arial"/>
          <w:sz w:val="22"/>
          <w:szCs w:val="22"/>
        </w:rPr>
        <w:t>, desenvolvendo as seguintes atividades: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O</w:t>
      </w:r>
      <w:r>
        <w:rPr>
          <w:rFonts w:eastAsia="Arial" w:cs="Arial" w:ascii="Arial" w:hAnsi="Arial"/>
          <w:sz w:val="22"/>
          <w:szCs w:val="22"/>
        </w:rPr>
        <w:t>rganização e controle de documentos financeiros, contribuindo para uma gestão mais eficiente e confiável dos recursos públicos.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Recebimento de notas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Baixa de pagamentos</w:t>
      </w:r>
    </w:p>
    <w:p>
      <w:pPr>
        <w:pStyle w:val="Normal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Cidade, _______ de _________________ de 2025. </w:t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_______________________________________________ </w:t>
      </w:r>
    </w:p>
    <w:p>
      <w:pPr>
        <w:pStyle w:val="Normal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e Carimbo do Órgão Público</w:t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850" w:gutter="0" w:header="284" w:top="1134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afe"/>
      <w:tblW w:w="10896" w:type="dxa"/>
      <w:jc w:val="left"/>
      <w:tblInd w:w="-114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1134"/>
      <w:gridCol w:w="9761"/>
    </w:tblGrid>
    <w:tr>
      <w:trPr>
        <w:trHeight w:val="879" w:hRule="atLeast"/>
      </w:trPr>
      <w:tc>
        <w:tcPr>
          <w:tcW w:w="1134" w:type="dxa"/>
          <w:tcBorders/>
          <w:vAlign w:val="center"/>
        </w:tcPr>
        <w:p>
          <w:pPr>
            <w:pStyle w:val="Normal"/>
            <w:spacing w:lineRule="auto" w:line="240" w:before="0" w:after="0"/>
            <w:ind w:right="65"/>
            <w:rPr>
              <w:rFonts w:ascii="Arial" w:hAnsi="Arial" w:eastAsia="Arial" w:cs="Arial"/>
              <w:color w:val="000000"/>
            </w:rPr>
          </w:pPr>
          <w:r>
            <w:rPr/>
            <w:drawing>
              <wp:inline distT="0" distB="0" distL="0" distR="0">
                <wp:extent cx="666115" cy="471170"/>
                <wp:effectExtent l="0" t="0" r="0" b="0"/>
                <wp:docPr id="1" name="image1.png" descr="PORTO_IMBITUBA_Colorida sem traço (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PORTO_IMBITUBA_Colorida sem traço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115" cy="471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1" w:type="dxa"/>
          <w:tcBorders/>
        </w:tcPr>
        <w:p>
          <w:pPr>
            <w:pStyle w:val="Normal"/>
            <w:spacing w:lineRule="auto" w:line="240" w:before="0" w:after="0"/>
            <w:ind w:right="34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  <w:color w:val="000000"/>
            </w:rPr>
            <w:t>SCPAR PORTO DE IMBITUBA</w:t>
          </w:r>
        </w:p>
        <w:p>
          <w:pPr>
            <w:pStyle w:val="Normal"/>
            <w:tabs>
              <w:tab w:val="clear" w:pos="720"/>
              <w:tab w:val="center" w:pos="7143" w:leader="none"/>
              <w:tab w:val="right" w:pos="14287" w:leader="none"/>
            </w:tabs>
            <w:spacing w:lineRule="auto" w:line="240" w:before="0" w:after="0"/>
            <w:ind w:right="730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</w:rPr>
            <w:t>EDITAL DE PROCESSO SELETIVO SIMPLIFICADO 01/2025</w:t>
          </w:r>
        </w:p>
      </w:tc>
    </w:tr>
  </w:tbl>
  <w:p>
    <w:pPr>
      <w:pStyle w:val="Normal"/>
      <w:tabs>
        <w:tab w:val="clear" w:pos="720"/>
        <w:tab w:val="center" w:pos="7143" w:leader="none"/>
        <w:tab w:val="right" w:pos="14287" w:leader="none"/>
      </w:tabs>
      <w:ind w:left="-1085"/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afe"/>
      <w:tblW w:w="10896" w:type="dxa"/>
      <w:jc w:val="left"/>
      <w:tblInd w:w="-114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1134"/>
      <w:gridCol w:w="9761"/>
    </w:tblGrid>
    <w:tr>
      <w:trPr>
        <w:trHeight w:val="879" w:hRule="atLeast"/>
      </w:trPr>
      <w:tc>
        <w:tcPr>
          <w:tcW w:w="1134" w:type="dxa"/>
          <w:tcBorders/>
          <w:vAlign w:val="center"/>
        </w:tcPr>
        <w:p>
          <w:pPr>
            <w:pStyle w:val="Normal"/>
            <w:spacing w:lineRule="auto" w:line="240" w:before="0" w:after="0"/>
            <w:ind w:right="65"/>
            <w:rPr>
              <w:rFonts w:ascii="Arial" w:hAnsi="Arial" w:eastAsia="Arial" w:cs="Arial"/>
              <w:color w:val="000000"/>
            </w:rPr>
          </w:pPr>
          <w:r>
            <w:rPr/>
            <w:drawing>
              <wp:inline distT="0" distB="0" distL="0" distR="0">
                <wp:extent cx="666115" cy="471170"/>
                <wp:effectExtent l="0" t="0" r="0" b="0"/>
                <wp:docPr id="2" name="image1.png" descr="PORTO_IMBITUBA_Colorida sem traço (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PORTO_IMBITUBA_Colorida sem traço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115" cy="471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1" w:type="dxa"/>
          <w:tcBorders/>
        </w:tcPr>
        <w:p>
          <w:pPr>
            <w:pStyle w:val="Normal"/>
            <w:spacing w:lineRule="auto" w:line="240" w:before="0" w:after="0"/>
            <w:ind w:right="34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  <w:color w:val="000000"/>
            </w:rPr>
            <w:t>SCPAR PORTO DE IMBITUBA</w:t>
          </w:r>
        </w:p>
        <w:p>
          <w:pPr>
            <w:pStyle w:val="Normal"/>
            <w:tabs>
              <w:tab w:val="clear" w:pos="720"/>
              <w:tab w:val="center" w:pos="7143" w:leader="none"/>
              <w:tab w:val="right" w:pos="14287" w:leader="none"/>
            </w:tabs>
            <w:spacing w:lineRule="auto" w:line="240" w:before="0" w:after="0"/>
            <w:ind w:right="730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</w:rPr>
            <w:t>EDITAL DE PROCESSO SELETIVO SIMPLIFICADO 01/2025</w:t>
          </w:r>
        </w:p>
      </w:tc>
    </w:tr>
  </w:tbl>
  <w:p>
    <w:pPr>
      <w:pStyle w:val="Normal"/>
      <w:tabs>
        <w:tab w:val="clear" w:pos="720"/>
        <w:tab w:val="center" w:pos="7143" w:leader="none"/>
        <w:tab w:val="right" w:pos="14287" w:leader="none"/>
      </w:tabs>
      <w:ind w:left="-1085"/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pBdr/>
      <w:bidi w:val="0"/>
      <w:spacing w:before="0" w:after="0"/>
      <w:jc w:val="left"/>
    </w:pPr>
    <w:rPr>
      <w:rFonts w:eastAsia="DejaVu Sans" w:cs="Liberation Sans" w:ascii="Liberation Serif" w:hAnsi="Liberation Serif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keepLines/>
      <w:spacing w:before="480" w:after="0"/>
      <w:outlineLvl w:val="0"/>
    </w:pPr>
    <w:rPr>
      <w:rFonts w:ascii="Arial" w:hAnsi="Arial" w:eastAsia="Arial" w:cs="Arial"/>
      <w:b/>
      <w:bCs/>
      <w:color w:themeColor="text1" w:val="000000"/>
      <w:sz w:val="48"/>
      <w:szCs w:val="48"/>
    </w:rPr>
  </w:style>
  <w:style w:type="paragraph" w:styleId="Heading2">
    <w:name w:val="heading 2"/>
    <w:basedOn w:val="Normal"/>
    <w:next w:val="Normal"/>
    <w:link w:val="Ttulo2Char"/>
    <w:unhideWhenUsed/>
    <w:qFormat/>
    <w:pPr>
      <w:keepNext w:val="true"/>
      <w:keepLines/>
      <w:spacing w:before="200" w:after="0"/>
      <w:outlineLvl w:val="1"/>
    </w:pPr>
    <w:rPr>
      <w:rFonts w:ascii="Arial" w:hAnsi="Arial" w:eastAsia="Arial" w:cs="Arial"/>
      <w:b/>
      <w:bCs/>
      <w:color w:themeColor="text1" w:val="000000"/>
      <w:sz w:val="40"/>
    </w:rPr>
  </w:style>
  <w:style w:type="paragraph" w:styleId="Heading3">
    <w:name w:val="heading 3"/>
    <w:basedOn w:val="Normal"/>
    <w:next w:val="Normal"/>
    <w:link w:val="Ttulo3Char"/>
    <w:unhideWhenUsed/>
    <w:qFormat/>
    <w:pPr>
      <w:keepNext w:val="true"/>
      <w:keepLines/>
      <w:spacing w:before="200" w:after="0"/>
      <w:outlineLvl w:val="2"/>
    </w:pPr>
    <w:rPr>
      <w:rFonts w:ascii="Arial" w:hAnsi="Arial" w:eastAsia="Arial" w:cs="Arial"/>
      <w:b/>
      <w:bCs/>
      <w:i/>
      <w:iCs/>
      <w:color w:themeColor="text1" w:val="000000"/>
      <w:sz w:val="36"/>
      <w:szCs w:val="36"/>
    </w:rPr>
  </w:style>
  <w:style w:type="paragraph" w:styleId="Heading4">
    <w:name w:val="heading 4"/>
    <w:basedOn w:val="Normal"/>
    <w:next w:val="Normal"/>
    <w:link w:val="Ttulo4Char"/>
    <w:unhideWhenUsed/>
    <w:qFormat/>
    <w:pPr>
      <w:keepNext w:val="true"/>
      <w:keepLines/>
      <w:spacing w:before="200" w:after="0"/>
      <w:outlineLvl w:val="3"/>
    </w:pPr>
    <w:rPr>
      <w:rFonts w:ascii="Arial" w:hAnsi="Arial" w:eastAsia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link w:val="Ttulo5Char"/>
    <w:unhideWhenUsed/>
    <w:qFormat/>
    <w:pPr>
      <w:keepNext w:val="true"/>
      <w:keepLines/>
      <w:spacing w:before="200" w:after="0"/>
      <w:outlineLvl w:val="4"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link w:val="Ttulo6Char"/>
    <w:unhideWhenUsed/>
    <w:qFormat/>
    <w:pPr>
      <w:keepNext w:val="true"/>
      <w:keepLines/>
      <w:spacing w:before="200" w:after="0"/>
      <w:outlineLvl w:val="5"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link w:val="Ttulo7Char"/>
    <w:unhideWhenUsed/>
    <w:qFormat/>
    <w:pPr>
      <w:keepNext w:val="true"/>
      <w:keepLines/>
      <w:spacing w:before="200" w:after="0"/>
      <w:outlineLvl w:val="6"/>
    </w:pPr>
    <w:rPr>
      <w:rFonts w:ascii="Arial" w:hAnsi="Arial" w:eastAsia="Arial" w:cs="Arial"/>
      <w:b/>
      <w:bCs/>
      <w:color w:val="606060"/>
    </w:rPr>
  </w:style>
  <w:style w:type="paragraph" w:styleId="Heading8">
    <w:name w:val="heading 8"/>
    <w:basedOn w:val="Normal"/>
    <w:next w:val="Normal"/>
    <w:link w:val="Ttulo8Char"/>
    <w:uiPriority w:val="9"/>
    <w:unhideWhenUsed/>
    <w:qFormat/>
    <w:pPr>
      <w:keepNext w:val="true"/>
      <w:keepLines/>
      <w:spacing w:before="200" w:after="0"/>
      <w:outlineLvl w:val="7"/>
    </w:pPr>
    <w:rPr>
      <w:rFonts w:ascii="Arial" w:hAnsi="Arial" w:eastAsia="Arial" w:cs="Arial"/>
      <w:color w:val="444444"/>
    </w:rPr>
  </w:style>
  <w:style w:type="paragraph" w:styleId="Heading9">
    <w:name w:val="heading 9"/>
    <w:basedOn w:val="Normal"/>
    <w:next w:val="Normal"/>
    <w:link w:val="Ttulo9Char"/>
    <w:uiPriority w:val="9"/>
    <w:unhideWhenUsed/>
    <w:qFormat/>
    <w:pPr>
      <w:keepNext w:val="true"/>
      <w:keepLines/>
      <w:spacing w:before="200" w:after="0"/>
      <w:outlineLvl w:val="8"/>
    </w:pPr>
    <w:rPr>
      <w:rFonts w:ascii="Arial" w:hAnsi="Arial" w:eastAsia="Arial" w:cs="Arial"/>
      <w:i/>
      <w:iCs/>
      <w:color w:val="444444"/>
      <w:sz w:val="23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TextodenotadefimChar" w:customStyle="1">
    <w:name w:val="Texto de nota de fim Char"/>
    <w:uiPriority w:val="99"/>
    <w:qFormat/>
    <w:rPr>
      <w:sz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tulo1Char" w:customStyle="1">
    <w:name w:val="Título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Ttulo2Char" w:customStyle="1">
    <w:name w:val="Título 2 Char"/>
    <w:basedOn w:val="DefaultParagraphFont"/>
    <w:qFormat/>
    <w:rPr>
      <w:rFonts w:ascii="Arial" w:hAnsi="Arial" w:eastAsia="Arial" w:cs="Arial"/>
      <w:sz w:val="34"/>
    </w:rPr>
  </w:style>
  <w:style w:type="character" w:styleId="Ttulo3Char" w:customStyle="1">
    <w:name w:val="Título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Ttulo4Char" w:customStyle="1">
    <w:name w:val="Título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Ttulo5Char" w:customStyle="1">
    <w:name w:val="Título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Ttulo6Char" w:customStyle="1">
    <w:name w:val="Título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Ttulo7Char" w:customStyle="1">
    <w:name w:val="Título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Ttulo8Char" w:customStyle="1">
    <w:name w:val="Título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Ttulo9Char" w:customStyle="1">
    <w:name w:val="Título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tuloChar" w:customStyle="1">
    <w:name w:val="Título Char"/>
    <w:basedOn w:val="DefaultParagraphFont"/>
    <w:qFormat/>
    <w:rPr>
      <w:sz w:val="48"/>
      <w:szCs w:val="48"/>
    </w:rPr>
  </w:style>
  <w:style w:type="character" w:styleId="SubttuloChar" w:customStyle="1">
    <w:name w:val="Subtítulo Char"/>
    <w:basedOn w:val="DefaultParagraphFont"/>
    <w:qFormat/>
    <w:rPr>
      <w:sz w:val="24"/>
      <w:szCs w:val="24"/>
    </w:rPr>
  </w:style>
  <w:style w:type="character" w:styleId="CitaoChar" w:customStyle="1">
    <w:name w:val="Citação Char"/>
    <w:link w:val="Quote"/>
    <w:uiPriority w:val="29"/>
    <w:qFormat/>
    <w:rPr>
      <w:i/>
    </w:rPr>
  </w:style>
  <w:style w:type="character" w:styleId="CitaoIntensaChar" w:customStyle="1">
    <w:name w:val="Citação Intensa Char"/>
    <w:link w:val="IntenseQuote"/>
    <w:uiPriority w:val="30"/>
    <w:qFormat/>
    <w:rPr>
      <w:i/>
    </w:rPr>
  </w:style>
  <w:style w:type="character" w:styleId="CabealhoChar" w:customStyle="1">
    <w:name w:val="Cabeçalho Char"/>
    <w:basedOn w:val="DefaultParagraphFont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Tahoma" w:hAnsi="Tahoma" w:eastAsia="DejaVu Sans" w:cs="Tahoma"/>
      <w:sz w:val="16"/>
      <w:szCs w:val="16"/>
    </w:rPr>
  </w:style>
  <w:style w:type="character" w:styleId="Porto-TtuloprincipalChar" w:customStyle="1">
    <w:name w:val="Porto - Título principal Char"/>
    <w:link w:val="Porto-Ttuloprincipal"/>
    <w:qFormat/>
    <w:rPr>
      <w:rFonts w:ascii="Arial" w:hAnsi="Arial" w:eastAsia="Calibri"/>
      <w:b/>
      <w:sz w:val="20"/>
      <w:szCs w:val="20"/>
      <w:lang w:eastAsia="en-US" w:bidi="ar-SA"/>
    </w:rPr>
  </w:style>
  <w:style w:type="character" w:styleId="Porto-Ttulo1Char" w:customStyle="1">
    <w:name w:val="Porto - Título 1 Char"/>
    <w:link w:val="Porto-Ttulo1"/>
    <w:qFormat/>
    <w:rPr>
      <w:rFonts w:ascii="Arial" w:hAnsi="Arial" w:eastAsia="Calibri"/>
      <w:b/>
      <w:sz w:val="20"/>
      <w:szCs w:val="20"/>
      <w:lang w:eastAsia="en-US" w:bidi="ar-SA"/>
    </w:rPr>
  </w:style>
  <w:style w:type="character" w:styleId="Porto-NormalChar" w:customStyle="1">
    <w:name w:val="Porto - Normal Char"/>
    <w:link w:val="Porto-Normal"/>
    <w:qFormat/>
    <w:rPr>
      <w:rFonts w:ascii="Arial" w:hAnsi="Arial" w:eastAsia="Calibri"/>
      <w:sz w:val="20"/>
      <w:szCs w:val="20"/>
      <w:lang w:eastAsia="en-US" w:bidi="ar-SA"/>
    </w:rPr>
  </w:style>
  <w:style w:type="character" w:styleId="Porto-LegendaChar" w:customStyle="1">
    <w:name w:val="Porto - Legenda Char"/>
    <w:link w:val="Porto-Legenda"/>
    <w:qFormat/>
    <w:rPr>
      <w:rFonts w:ascii="Arial" w:hAnsi="Arial" w:eastAsia="Times New Roman"/>
      <w:iCs/>
      <w:sz w:val="18"/>
      <w:szCs w:val="18"/>
      <w:lang w:eastAsia="ar-SA" w:bidi="ar-SA"/>
    </w:rPr>
  </w:style>
  <w:style w:type="character" w:styleId="Porto-Ttulo2Char" w:customStyle="1">
    <w:name w:val="Porto - Título 2 Char"/>
    <w:link w:val="Porto-Ttulo2"/>
    <w:qFormat/>
    <w:rPr>
      <w:rFonts w:ascii="Arial" w:hAnsi="Arial" w:eastAsia="Calibri"/>
      <w:sz w:val="20"/>
      <w:szCs w:val="20"/>
      <w:lang w:eastAsia="en-US" w:bidi="ar-SA"/>
    </w:rPr>
  </w:style>
  <w:style w:type="character" w:styleId="Porto-Item1alneaChar" w:customStyle="1">
    <w:name w:val="Porto - Item 1/alínea Char"/>
    <w:link w:val="Porto-Item1alnea"/>
    <w:qFormat/>
    <w:rPr>
      <w:rFonts w:ascii="Arial" w:hAnsi="Arial" w:eastAsia="Calibri"/>
      <w:sz w:val="20"/>
      <w:szCs w:val="20"/>
      <w:lang w:eastAsia="en-US" w:bidi="ar-SA"/>
    </w:rPr>
  </w:style>
  <w:style w:type="character" w:styleId="Porto-Item2IncisoChar" w:customStyle="1">
    <w:name w:val="Porto - Item 2/Inciso Char"/>
    <w:link w:val="Porto-Item2Inciso"/>
    <w:qFormat/>
    <w:rPr>
      <w:rFonts w:ascii="Arial" w:hAnsi="Arial" w:eastAsia="Calibri"/>
      <w:sz w:val="20"/>
      <w:szCs w:val="20"/>
      <w:lang w:eastAsia="en-US" w:bidi="ar-SA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Pr>
      <w:rFonts w:ascii="Calibri" w:hAnsi="Calibri" w:eastAsia="Times New Roman" w:cs="Calibri"/>
      <w:sz w:val="20"/>
      <w:szCs w:val="20"/>
      <w:lang w:bidi="ar-SA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Pr>
      <w:rFonts w:ascii="Calibri" w:hAnsi="Calibri" w:eastAsia="Calibri" w:cs="Calibri"/>
      <w:b/>
      <w:bCs/>
      <w:sz w:val="20"/>
      <w:szCs w:val="20"/>
      <w:lang w:eastAsia="en-US" w:bidi="ar-SA"/>
    </w:rPr>
  </w:style>
  <w:style w:type="character" w:styleId="MenoPendente1" w:customStyle="1">
    <w:name w:val="Menção Pendente1"/>
    <w:uiPriority w:val="99"/>
    <w:semiHidden/>
    <w:unhideWhenUsed/>
    <w:qFormat/>
    <w:rPr>
      <w:color w:val="605E5C"/>
      <w:shd w:fill="E1DFDD" w:val="clear"/>
    </w:rPr>
  </w:style>
  <w:style w:type="character" w:styleId="UnresolvedMention" w:customStyle="1">
    <w:name w:val="Unresolved Mention"/>
    <w:uiPriority w:val="99"/>
    <w:semiHidden/>
    <w:unhideWhenUsed/>
    <w:qFormat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20body"/>
    <w:pPr/>
    <w:rPr/>
  </w:style>
  <w:style w:type="paragraph" w:styleId="Caption">
    <w:name w:val="caption"/>
    <w:basedOn w:val="Standard"/>
    <w:qFormat/>
    <w:pPr>
      <w:spacing w:before="120" w:after="120"/>
    </w:pPr>
    <w:rPr>
      <w:i/>
      <w:iCs/>
    </w:rPr>
  </w:style>
  <w:style w:type="paragraph" w:styleId="ndice" w:customStyle="1">
    <w:name w:val="Índice"/>
    <w:basedOn w:val="Standard"/>
    <w:qFormat/>
    <w:pPr/>
    <w:rPr/>
  </w:style>
  <w:style w:type="paragraph" w:styleId="Title">
    <w:name w:val="Title"/>
    <w:basedOn w:val="Normal"/>
    <w:next w:val="Text20body"/>
    <w:link w:val="TtuloChar"/>
    <w:qFormat/>
    <w:pPr>
      <w:keepNext w:val="true"/>
      <w:spacing w:before="240" w:after="120"/>
    </w:pPr>
    <w:rPr>
      <w:rFonts w:ascii="Liberation Sans" w:hAnsi="Liberation Sans" w:eastAsia="Liberation Sans"/>
      <w:sz w:val="28"/>
      <w:szCs w:val="28"/>
    </w:rPr>
  </w:style>
  <w:style w:type="paragraph" w:styleId="EndnoteText">
    <w:name w:val="endnote text"/>
    <w:basedOn w:val="Normal"/>
    <w:link w:val="TextodenotadefimChar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pBdr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basedOn w:val="Normal"/>
    <w:uiPriority w:val="1"/>
    <w:qFormat/>
    <w:pPr/>
    <w:rPr>
      <w:color w:val="000000"/>
    </w:rPr>
  </w:style>
  <w:style w:type="paragraph" w:styleId="Subtitle">
    <w:name w:val="Subtitle"/>
    <w:basedOn w:val="Normal"/>
    <w:next w:val="Normal"/>
    <w:link w:val="SubttuloChar"/>
    <w:qFormat/>
    <w:pPr/>
    <w:rPr>
      <w:rFonts w:eastAsia="Liberation Serif" w:cs="Liberation Serif"/>
      <w:i/>
      <w:color w:val="444444"/>
      <w:sz w:val="52"/>
      <w:szCs w:val="52"/>
    </w:rPr>
  </w:style>
  <w:style w:type="paragraph" w:styleId="Quote">
    <w:name w:val="Quote"/>
    <w:basedOn w:val="Normal"/>
    <w:next w:val="Normal"/>
    <w:link w:val="Citao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pPr>
      <w:tabs>
        <w:tab w:val="clear" w:pos="720"/>
        <w:tab w:val="center" w:pos="7143" w:leader="none"/>
        <w:tab w:val="right" w:pos="14287" w:leader="none"/>
      </w:tabs>
    </w:pPr>
    <w:rPr>
      <w:color w:val="000000"/>
      <w:sz w:val="22"/>
    </w:rPr>
  </w:style>
  <w:style w:type="paragraph" w:styleId="Footer">
    <w:name w:val="footer"/>
    <w:basedOn w:val="Normal"/>
    <w:link w:val="RodapChar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>
      <w:color w:val="000000"/>
      <w:sz w:val="22"/>
    </w:rPr>
  </w:style>
  <w:style w:type="paragraph" w:styleId="FootnoteText">
    <w:name w:val="footnote text"/>
    <w:basedOn w:val="Normal"/>
    <w:uiPriority w:val="99"/>
    <w:semiHidden/>
    <w:unhideWhenUsed/>
    <w:pPr/>
    <w:rPr>
      <w:sz w:val="20"/>
    </w:rPr>
  </w:style>
  <w:style w:type="paragraph" w:styleId="Standard" w:customStyle="1">
    <w:name w:val="Standard"/>
    <w:basedOn w:val="Normal"/>
    <w:qFormat/>
    <w:pPr/>
    <w:rPr/>
  </w:style>
  <w:style w:type="paragraph" w:styleId="Text20body" w:customStyle="1">
    <w:name w:val="Text_20_body"/>
    <w:basedOn w:val="Standard"/>
    <w:qFormat/>
    <w:pPr>
      <w:spacing w:before="0" w:after="120"/>
    </w:pPr>
    <w:rPr/>
  </w:style>
  <w:style w:type="paragraph" w:styleId="NormalWeb">
    <w:name w:val="Normal (Web)"/>
    <w:basedOn w:val="Normal"/>
    <w:uiPriority w:val="99"/>
    <w:unhideWhenUsed/>
    <w:qFormat/>
    <w:pPr>
      <w:pBdr/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GenStyleDefPar" w:customStyle="1">
    <w:name w:val="GenStyleDefPar"/>
    <w:qFormat/>
    <w:pPr>
      <w:widowControl/>
      <w:pBdr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KeepNext" w:customStyle="1">
    <w:name w:val="KeepNext"/>
    <w:qFormat/>
    <w:pPr>
      <w:keepNext w:val="true"/>
      <w:widowControl/>
      <w:pBdr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Porto-Ttuloprincipal" w:customStyle="1">
    <w:name w:val="Porto - Título principal"/>
    <w:basedOn w:val="Normal"/>
    <w:link w:val="Porto-TtuloprincipalChar"/>
    <w:qFormat/>
    <w:pPr>
      <w:pBdr/>
      <w:spacing w:lineRule="auto" w:line="276" w:before="120" w:after="320"/>
      <w:jc w:val="center"/>
    </w:pPr>
    <w:rPr>
      <w:rFonts w:ascii="Arial" w:hAnsi="Arial" w:eastAsia="Calibri" w:cs="Arial"/>
      <w:b/>
      <w:sz w:val="20"/>
      <w:szCs w:val="20"/>
      <w:lang w:eastAsia="en-US"/>
    </w:rPr>
  </w:style>
  <w:style w:type="paragraph" w:styleId="Porto-Ttulo1" w:customStyle="1">
    <w:name w:val="Porto - Título 1"/>
    <w:basedOn w:val="Normal"/>
    <w:link w:val="Porto-Ttulo1Char"/>
    <w:qFormat/>
    <w:pPr>
      <w:numPr>
        <w:ilvl w:val="0"/>
        <w:numId w:val="1"/>
      </w:numPr>
      <w:pBdr/>
      <w:spacing w:lineRule="auto" w:line="276" w:before="300" w:after="200"/>
      <w:ind w:hanging="714" w:left="714"/>
      <w:jc w:val="both"/>
      <w:outlineLvl w:val="0"/>
    </w:pPr>
    <w:rPr>
      <w:rFonts w:ascii="Arial" w:hAnsi="Arial" w:eastAsia="Calibri" w:cs="Arial"/>
      <w:b/>
      <w:sz w:val="20"/>
      <w:szCs w:val="20"/>
      <w:lang w:eastAsia="en-US"/>
    </w:rPr>
  </w:style>
  <w:style w:type="paragraph" w:styleId="Porto-Normal" w:customStyle="1">
    <w:name w:val="Porto - Normal"/>
    <w:basedOn w:val="Normal"/>
    <w:link w:val="Porto-NormalChar"/>
    <w:qFormat/>
    <w:pPr>
      <w:pBdr/>
      <w:spacing w:lineRule="auto" w:line="276" w:before="0" w:after="40"/>
      <w:ind w:firstLine="709"/>
      <w:jc w:val="both"/>
    </w:pPr>
    <w:rPr>
      <w:rFonts w:ascii="Arial" w:hAnsi="Arial" w:eastAsia="Calibri" w:cs="Arial"/>
      <w:sz w:val="20"/>
      <w:szCs w:val="20"/>
      <w:lang w:eastAsia="en-US"/>
    </w:rPr>
  </w:style>
  <w:style w:type="paragraph" w:styleId="Porto-Legenda" w:customStyle="1">
    <w:name w:val="Porto - Legenda"/>
    <w:basedOn w:val="Caption"/>
    <w:link w:val="Porto-LegendaChar"/>
    <w:qFormat/>
    <w:pPr>
      <w:keepNext w:val="true"/>
      <w:pBdr/>
      <w:spacing w:before="2" w:after="2"/>
      <w:jc w:val="center"/>
    </w:pPr>
    <w:rPr>
      <w:rFonts w:ascii="Arial" w:hAnsi="Arial" w:eastAsia="Times New Roman" w:cs="Arial"/>
      <w:i w:val="false"/>
      <w:sz w:val="18"/>
      <w:szCs w:val="18"/>
      <w:lang w:eastAsia="ar-SA"/>
    </w:rPr>
  </w:style>
  <w:style w:type="paragraph" w:styleId="Porto-Ttulo2" w:customStyle="1">
    <w:name w:val="Porto - Título 2"/>
    <w:basedOn w:val="Porto-Ttulo1"/>
    <w:link w:val="Porto-Ttulo2Char"/>
    <w:qFormat/>
    <w:pPr>
      <w:ind w:hanging="714" w:left="714"/>
      <w:outlineLvl w:val="1"/>
    </w:pPr>
    <w:rPr>
      <w:b w:val="false"/>
    </w:rPr>
  </w:style>
  <w:style w:type="paragraph" w:styleId="Porto-Item1alnea" w:customStyle="1">
    <w:name w:val="Porto - Item 1/alínea"/>
    <w:basedOn w:val="ListParagraph"/>
    <w:link w:val="Porto-Item1alneaChar"/>
    <w:qFormat/>
    <w:pPr>
      <w:numPr>
        <w:ilvl w:val="0"/>
        <w:numId w:val="2"/>
      </w:numPr>
      <w:pBdr/>
      <w:spacing w:lineRule="auto" w:line="276" w:before="240" w:after="160"/>
      <w:contextualSpacing/>
      <w:jc w:val="both"/>
    </w:pPr>
    <w:rPr>
      <w:rFonts w:ascii="Arial" w:hAnsi="Arial" w:eastAsia="Calibri" w:cs="Arial"/>
      <w:sz w:val="20"/>
      <w:szCs w:val="20"/>
      <w:lang w:eastAsia="en-US"/>
    </w:rPr>
  </w:style>
  <w:style w:type="paragraph" w:styleId="Porto-Item2Inciso" w:customStyle="1">
    <w:name w:val="Porto - Item 2/Inciso"/>
    <w:basedOn w:val="Normal"/>
    <w:link w:val="Porto-Item2IncisoChar"/>
    <w:qFormat/>
    <w:pPr>
      <w:pBdr/>
      <w:spacing w:lineRule="auto" w:line="276"/>
      <w:ind w:hanging="142" w:left="1418"/>
      <w:jc w:val="both"/>
    </w:pPr>
    <w:rPr>
      <w:rFonts w:ascii="Arial" w:hAnsi="Arial" w:eastAsia="Calibri" w:cs="Arial"/>
      <w:sz w:val="20"/>
      <w:szCs w:val="20"/>
      <w:lang w:eastAsia="en-US"/>
    </w:rPr>
  </w:style>
  <w:style w:type="paragraph" w:styleId="Porto-Ttulo3" w:customStyle="1">
    <w:name w:val="Porto - Título 3"/>
    <w:basedOn w:val="Porto-Ttulo2"/>
    <w:qFormat/>
    <w:pPr>
      <w:tabs>
        <w:tab w:val="clear" w:pos="720"/>
        <w:tab w:val="left" w:pos="360" w:leader="none"/>
      </w:tabs>
      <w:ind w:hanging="709" w:left="709"/>
      <w:outlineLvl w:val="2"/>
    </w:pPr>
    <w:rPr/>
  </w:style>
  <w:style w:type="paragraph" w:styleId="Normal1" w:customStyle="1">
    <w:name w:val="Normal1"/>
    <w:qFormat/>
    <w:pPr>
      <w:widowControl/>
      <w:pBdr/>
      <w:bidi w:val="0"/>
      <w:spacing w:before="0" w:after="0"/>
      <w:jc w:val="left"/>
    </w:pPr>
    <w:rPr>
      <w:rFonts w:eastAsia="Times New Roman" w:cs="Times New Roman" w:ascii="Liberation Serif" w:hAnsi="Liberation Serif"/>
      <w:color w:val="auto"/>
      <w:kern w:val="0"/>
      <w:sz w:val="20"/>
      <w:szCs w:val="20"/>
      <w:lang w:val="pt-BR" w:eastAsia="pt-BR" w:bidi="ar-SA"/>
    </w:rPr>
  </w:style>
  <w:style w:type="paragraph" w:styleId="Normal2" w:customStyle="1">
    <w:name w:val="Normal2"/>
    <w:qFormat/>
    <w:pPr>
      <w:widowControl/>
      <w:pBdr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4"/>
      <w:lang w:val="pt-BR" w:eastAsia="pt-BR" w:bidi="ar-SA"/>
    </w:rPr>
  </w:style>
  <w:style w:type="paragraph" w:styleId="t6" w:customStyle="1">
    <w:name w:val="t6"/>
    <w:basedOn w:val="Normal"/>
    <w:qFormat/>
    <w:pPr>
      <w:widowControl w:val="false"/>
      <w:pBdr/>
      <w:spacing w:lineRule="atLeast" w:line="240"/>
    </w:pPr>
    <w:rPr>
      <w:rFonts w:ascii="Times New Roman" w:hAnsi="Times New Roman" w:eastAsia="Times New Roman" w:cs="Times New Roman"/>
      <w:sz w:val="20"/>
      <w:szCs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pPr>
      <w:pBdr/>
      <w:spacing w:before="0" w:after="200"/>
    </w:pPr>
    <w:rPr>
      <w:rFonts w:ascii="Calibri" w:hAnsi="Calibri" w:eastAsia="Times New Roman" w:cs="Calibri"/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pPr>
      <w:spacing w:before="0" w:after="160"/>
    </w:pPr>
    <w:rPr>
      <w:rFonts w:eastAsia="Calibri"/>
      <w:b/>
      <w:bCs/>
      <w:lang w:eastAsia="en-US"/>
    </w:rPr>
  </w:style>
  <w:style w:type="paragraph" w:styleId="TableParagraph" w:customStyle="1">
    <w:name w:val="Table Paragraph"/>
    <w:basedOn w:val="Normal"/>
    <w:uiPriority w:val="1"/>
    <w:qFormat/>
    <w:pPr>
      <w:widowControl w:val="false"/>
      <w:pBdr/>
    </w:pPr>
    <w:rPr>
      <w:rFonts w:ascii="Calibri" w:hAnsi="Calibri" w:eastAsia="Calibri" w:cs="Calibri"/>
      <w:sz w:val="22"/>
      <w:szCs w:val="22"/>
      <w:lang w:val="pt-PT"/>
    </w:rPr>
  </w:style>
  <w:style w:type="paragraph" w:styleId="Revision">
    <w:name w:val="Revision"/>
    <w:uiPriority w:val="99"/>
    <w:semiHidden/>
    <w:qFormat/>
    <w:pPr>
      <w:widowControl/>
      <w:pBdr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4"/>
      <w:lang w:val="pt-BR" w:eastAsia="pt-BR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">
    <w:name w:val="Table Grid Light"/>
    <w:basedOn w:val="Tabe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elaSimples1">
    <w:name w:val="Plain Table 1"/>
    <w:basedOn w:val="Tabe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auto" w:fill="F2F2F2" w:themeFill="text1" w:themeFillTint="d"/>
      </w:tcPr>
    </w:tblStylePr>
    <w:tblStylePr w:type="band1Horz">
      <w:tblPr/>
      <w:tcPr>
        <w:shd w:val="clear" w:color="auto" w:fill="F2F2F2" w:themeFill="text1" w:themeFillTint="d"/>
      </w:tcPr>
    </w:tblStylePr>
  </w:style>
  <w:style w:type="table" w:styleId="TabelaSimples2">
    <w:name w:val="Plain Table 2"/>
    <w:basedOn w:val="Tabela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auto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auto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auto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auto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auto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auto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000000" w:themeFill="text1"/>
      </w:tcPr>
    </w:tblStylePr>
    <w:tblStylePr w:type="firstCol">
      <w:rPr>
        <w:b/>
        <w:sz w:val="22"/>
      </w:rPr>
      <w:tblPr/>
      <w:tcPr>
        <w:shd w:val="clear" w:color="auto" w:fill="000000" w:themeFill="text1"/>
      </w:tcPr>
    </w:tblStylePr>
    <w:tblStylePr w:type="lastCol">
      <w:rPr>
        <w:b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4F81BD" w:themeFill="accent1"/>
      </w:tcPr>
    </w:tblStylePr>
    <w:tblStylePr w:type="firstCol">
      <w:rPr>
        <w:b/>
        <w:sz w:val="22"/>
      </w:rPr>
      <w:tblPr/>
      <w:tcPr>
        <w:shd w:val="clear" w:color="auto" w:fill="4F81BD" w:themeFill="accent1"/>
      </w:tcPr>
    </w:tblStylePr>
    <w:tblStylePr w:type="lastCol">
      <w:rPr>
        <w:b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C0504D" w:themeFill="accent2"/>
      </w:tcPr>
    </w:tblStylePr>
    <w:tblStylePr w:type="firstCol">
      <w:rPr>
        <w:b/>
        <w:sz w:val="22"/>
      </w:rPr>
      <w:tblPr/>
      <w:tcPr>
        <w:shd w:val="clear" w:color="auto" w:fill="C0504D" w:themeFill="accent2"/>
      </w:tcPr>
    </w:tblStylePr>
    <w:tblStylePr w:type="lastCol">
      <w:rPr>
        <w:b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9BBB59" w:themeFill="accent3"/>
      </w:tcPr>
    </w:tblStylePr>
    <w:tblStylePr w:type="firstCol">
      <w:rPr>
        <w:b/>
        <w:sz w:val="22"/>
      </w:rPr>
      <w:tblPr/>
      <w:tcPr>
        <w:shd w:val="clear" w:color="auto" w:fill="9BBB59" w:themeFill="accent3"/>
      </w:tcPr>
    </w:tblStylePr>
    <w:tblStylePr w:type="lastCol">
      <w:rPr>
        <w:b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8064A2" w:themeFill="accent4"/>
      </w:tcPr>
    </w:tblStylePr>
    <w:tblStylePr w:type="firstCol">
      <w:rPr>
        <w:b/>
        <w:sz w:val="22"/>
      </w:rPr>
      <w:tblPr/>
      <w:tcPr>
        <w:shd w:val="clear" w:color="auto" w:fill="8064A2" w:themeFill="accent4"/>
      </w:tcPr>
    </w:tblStylePr>
    <w:tblStylePr w:type="lastCol">
      <w:rPr>
        <w:b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4BACC6" w:themeFill="accent5"/>
      </w:tcPr>
    </w:tblStylePr>
    <w:tblStylePr w:type="firstCol">
      <w:rPr>
        <w:b/>
        <w:sz w:val="22"/>
      </w:rPr>
      <w:tblPr/>
      <w:tcPr>
        <w:shd w:val="clear" w:color="auto" w:fill="4BACC6" w:themeFill="accent5"/>
      </w:tcPr>
    </w:tblStylePr>
    <w:tblStylePr w:type="lastCol">
      <w:rPr>
        <w:b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F79646" w:themeFill="accent6"/>
      </w:tcPr>
    </w:tblStylePr>
    <w:tblStylePr w:type="firstCol">
      <w:rPr>
        <w:b/>
        <w:sz w:val="22"/>
      </w:rPr>
      <w:tblPr/>
      <w:tcPr>
        <w:shd w:val="clear" w:color="auto" w:fill="F79646" w:themeFill="accent6"/>
      </w:tcPr>
    </w:tblStylePr>
    <w:tblStylePr w:type="lastCol">
      <w:rPr>
        <w:b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auto" w:fill="FFFFFF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auto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auto" w:fill="FFFFFF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auto" w:fill="FFFFFF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auto" w:fill="FFFFFF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auto" w:fill="FFFFFF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auto" w:fill="FFFFFF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auto" w:fill="FFFFFF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BFBFBF" w:themeFill="text1" w:themeFillTint="40"/>
      </w:tcPr>
    </w:tblStylePr>
    <w:tblStylePr w:type="band1Horz">
      <w:rPr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sz w:val="22"/>
      </w:rPr>
      <w:tblPr/>
      <w:tcPr>
        <w:shd w:val="clear" w:color="auto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BFBFBF" w:themeFill="text1" w:themeFillTint="40"/>
      </w:tcPr>
    </w:tblStylePr>
    <w:tblStylePr w:type="band1Horz">
      <w:rPr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auto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uto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auto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uto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sz w:val="22"/>
      </w:rPr>
      <w:tblPr/>
      <w:tcPr>
        <w:shd w:val="clear" w:color="auto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auto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auto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auto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auto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auto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auto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auto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auto" w:fill="FFFFFF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auto" w:fill="FFFFFF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auto" w:fill="FFFFFF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auto" w:fill="FFFFFF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auto" w:fill="FFFFFF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auto" w:fill="FFFFFF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auto" w:fill="FFFFFF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elanormal"/>
    <w:uiPriority w:val="99"/>
    <w:rPr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7F7F7F" w:themeFill="text1" w:themeFillTint="80"/>
      </w:tcPr>
    </w:tblStylePr>
    <w:tblStylePr w:type="lastRow">
      <w:rPr>
        <w:sz w:val="22"/>
      </w:rPr>
      <w:tblPr/>
      <w:tcPr>
        <w:shd w:val="clear" w:color="auto" w:fill="7F7F7F" w:themeFill="text1" w:themeFillTint="80"/>
      </w:tcPr>
    </w:tblStylePr>
    <w:tblStylePr w:type="firstCol">
      <w:rPr>
        <w:sz w:val="22"/>
      </w:rPr>
      <w:tblPr/>
      <w:tcPr>
        <w:shd w:val="clear" w:color="auto" w:fill="7F7F7F" w:themeFill="text1" w:themeFillTint="80"/>
      </w:tcPr>
    </w:tblStylePr>
    <w:tblStylePr w:type="lastCol">
      <w:rPr>
        <w:sz w:val="22"/>
      </w:rPr>
      <w:tblPr/>
      <w:tcPr>
        <w:shd w:val="clear" w:color="auto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 w:themeFill="text1" w:themeFillTint="d"/>
      </w:tcPr>
    </w:tblStylePr>
  </w:style>
  <w:style w:type="table" w:customStyle="1" w:styleId="BorderedLined-Accent">
    <w:name w:val="Bordered &amp; Lined - Accent"/>
    <w:basedOn w:val="Tabelanormal"/>
    <w:uiPriority w:val="99"/>
    <w:rPr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auto" w:fill="7F7F7F" w:themeFill="text1" w:themeFillTint="80"/>
      </w:tcPr>
    </w:tblStylePr>
    <w:tblStylePr w:type="lastRow">
      <w:rPr>
        <w:sz w:val="22"/>
      </w:rPr>
      <w:tblPr/>
      <w:tcPr>
        <w:shd w:val="clear" w:color="auto" w:fill="7F7F7F" w:themeFill="text1" w:themeFillTint="80"/>
      </w:tcPr>
    </w:tblStylePr>
    <w:tblStylePr w:type="firstCol">
      <w:rPr>
        <w:sz w:val="22"/>
      </w:rPr>
      <w:tblPr/>
      <w:tcPr>
        <w:shd w:val="clear" w:color="auto" w:fill="7F7F7F" w:themeFill="text1" w:themeFillTint="80"/>
      </w:tcPr>
    </w:tblStylePr>
    <w:tblStylePr w:type="lastCol">
      <w:rPr>
        <w:sz w:val="22"/>
      </w:rPr>
      <w:tblPr/>
      <w:tcPr>
        <w:shd w:val="clear" w:color="auto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comgrade">
    <w:name w:val="Table Grid"/>
    <w:basedOn w:val="Tabelanormal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Lined">
    <w:name w:val="Lined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7F7F7F"/>
      </w:tcPr>
    </w:tblStylePr>
    <w:tblStylePr w:type="lastRow">
      <w:rPr>
        <w:sz w:val="22"/>
      </w:rPr>
      <w:tblPr/>
      <w:tcPr>
        <w:shd w:val="clear" w:color="auto" w:fill="7F7F7F"/>
      </w:tcPr>
    </w:tblStylePr>
    <w:tblStylePr w:type="firstCol">
      <w:rPr>
        <w:sz w:val="22"/>
      </w:rPr>
      <w:tblPr/>
      <w:tcPr>
        <w:shd w:val="clear" w:color="auto" w:fill="7F7F7F"/>
      </w:tcPr>
    </w:tblStylePr>
    <w:tblStylePr w:type="lastCol">
      <w:rPr>
        <w:sz w:val="22"/>
      </w:rPr>
      <w:tblPr/>
      <w:tcPr>
        <w:shd w:val="clear" w:color="auto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548DD4"/>
      </w:tcPr>
    </w:tblStylePr>
    <w:tblStylePr w:type="lastRow">
      <w:rPr>
        <w:sz w:val="22"/>
      </w:rPr>
      <w:tblPr/>
      <w:tcPr>
        <w:shd w:val="clear" w:color="auto" w:fill="548DD4"/>
      </w:tcPr>
    </w:tblStylePr>
    <w:tblStylePr w:type="firstCol">
      <w:rPr>
        <w:sz w:val="22"/>
      </w:rPr>
      <w:tblPr/>
      <w:tcPr>
        <w:shd w:val="clear" w:color="auto" w:fill="548DD4"/>
      </w:tcPr>
    </w:tblStylePr>
    <w:tblStylePr w:type="lastCol">
      <w:rPr>
        <w:sz w:val="22"/>
      </w:rPr>
      <w:tblPr/>
      <w:tcPr>
        <w:shd w:val="clear" w:color="auto" w:fill="548DD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C6D9F1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D99594"/>
      </w:tcPr>
    </w:tblStylePr>
    <w:tblStylePr w:type="lastRow">
      <w:rPr>
        <w:sz w:val="22"/>
      </w:rPr>
      <w:tblPr/>
      <w:tcPr>
        <w:shd w:val="clear" w:color="auto" w:fill="D99594"/>
      </w:tcPr>
    </w:tblStylePr>
    <w:tblStylePr w:type="firstCol">
      <w:rPr>
        <w:sz w:val="22"/>
      </w:rPr>
      <w:tblPr/>
      <w:tcPr>
        <w:shd w:val="clear" w:color="auto" w:fill="D99594"/>
      </w:tcPr>
    </w:tblStylePr>
    <w:tblStylePr w:type="lastCol">
      <w:rPr>
        <w:sz w:val="22"/>
      </w:rPr>
      <w:tblPr/>
      <w:tcPr>
        <w:shd w:val="clear" w:color="auto" w:fill="D9959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DBD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9BB559"/>
      </w:tcPr>
    </w:tblStylePr>
    <w:tblStylePr w:type="lastRow">
      <w:rPr>
        <w:sz w:val="22"/>
      </w:rPr>
      <w:tblPr/>
      <w:tcPr>
        <w:shd w:val="clear" w:color="auto" w:fill="9BB559"/>
      </w:tcPr>
    </w:tblStylePr>
    <w:tblStylePr w:type="firstCol">
      <w:rPr>
        <w:sz w:val="22"/>
      </w:rPr>
      <w:tblPr/>
      <w:tcPr>
        <w:shd w:val="clear" w:color="auto" w:fill="9BB559"/>
      </w:tcPr>
    </w:tblStylePr>
    <w:tblStylePr w:type="lastCol">
      <w:rPr>
        <w:sz w:val="22"/>
      </w:rPr>
      <w:tblPr/>
      <w:tcPr>
        <w:shd w:val="clear" w:color="auto" w:fill="9BB559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AF1D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B2A1C7"/>
      </w:tcPr>
    </w:tblStylePr>
    <w:tblStylePr w:type="lastRow">
      <w:rPr>
        <w:sz w:val="22"/>
      </w:rPr>
      <w:tblPr/>
      <w:tcPr>
        <w:shd w:val="clear" w:color="auto" w:fill="B2A1C7"/>
      </w:tcPr>
    </w:tblStylePr>
    <w:tblStylePr w:type="firstCol">
      <w:rPr>
        <w:sz w:val="22"/>
      </w:rPr>
      <w:tblPr/>
      <w:tcPr>
        <w:shd w:val="clear" w:color="auto" w:fill="B2A1C7"/>
      </w:tcPr>
    </w:tblStylePr>
    <w:tblStylePr w:type="lastCol">
      <w:rPr>
        <w:sz w:val="22"/>
      </w:rPr>
      <w:tblPr/>
      <w:tcPr>
        <w:shd w:val="clear" w:color="auto" w:fill="B2A1C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5DF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4BACC6"/>
      </w:tcPr>
    </w:tblStylePr>
    <w:tblStylePr w:type="lastRow">
      <w:rPr>
        <w:sz w:val="22"/>
      </w:rPr>
      <w:tblPr/>
      <w:tcPr>
        <w:shd w:val="clear" w:color="auto" w:fill="4BACC6"/>
      </w:tcPr>
    </w:tblStylePr>
    <w:tblStylePr w:type="firstCol">
      <w:rPr>
        <w:sz w:val="22"/>
      </w:rPr>
      <w:tblPr/>
      <w:tcPr>
        <w:shd w:val="clear" w:color="auto" w:fill="4BACC6"/>
      </w:tcPr>
    </w:tblStylePr>
    <w:tblStylePr w:type="lastCol">
      <w:rPr>
        <w:sz w:val="22"/>
      </w:rPr>
      <w:tblPr/>
      <w:tcPr>
        <w:shd w:val="clear" w:color="auto" w:fill="4BACC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DAEEF3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F79646"/>
      </w:tcPr>
    </w:tblStylePr>
    <w:tblStylePr w:type="lastRow">
      <w:rPr>
        <w:sz w:val="22"/>
      </w:rPr>
      <w:tblPr/>
      <w:tcPr>
        <w:shd w:val="clear" w:color="auto" w:fill="F79646"/>
      </w:tcPr>
    </w:tblStylePr>
    <w:tblStylePr w:type="firstCol">
      <w:rPr>
        <w:sz w:val="22"/>
      </w:rPr>
      <w:tblPr/>
      <w:tcPr>
        <w:shd w:val="clear" w:color="auto" w:fill="F79646"/>
      </w:tcPr>
    </w:tblStylePr>
    <w:tblStylePr w:type="lastCol">
      <w:rPr>
        <w:sz w:val="22"/>
      </w:rPr>
      <w:tblPr/>
      <w:tcPr>
        <w:shd w:val="clear" w:color="auto" w:fill="F7964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DE9D9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7F7F7F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sz="12" w:space="0"/>
        </w:tcBorders>
      </w:tcPr>
    </w:tblStylePr>
    <w:tblStylePr w:type="firstCol">
      <w:rPr>
        <w:sz w:val="22"/>
      </w:rPr>
      <w:tblPr/>
      <w:tcPr>
        <w:tcBorders>
          <w:right w:val="single" w:color="7F7F7F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4F81BD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sz="12" w:space="0"/>
        </w:tcBorders>
      </w:tcPr>
    </w:tblStylePr>
    <w:tblStylePr w:type="firstCol">
      <w:rPr>
        <w:sz w:val="22"/>
      </w:rPr>
      <w:tblPr/>
      <w:tcPr>
        <w:tcBorders>
          <w:right w:val="single" w:color="4F81BD" w:sz="12" w:space="0"/>
        </w:tcBorders>
      </w:tcPr>
    </w:tblStylePr>
    <w:tblStylePr w:type="lastCol">
      <w:rPr>
        <w:sz w:val="22"/>
      </w:rPr>
      <w:tblPr/>
      <w:tcPr>
        <w:tcBorders>
          <w:left w:val="single" w:color="4F81BD" w:sz="12" w:space="0"/>
        </w:tcBorders>
      </w:tcPr>
    </w:tblStylePr>
    <w:tblStylePr w:type="band1Horz">
      <w:rPr>
        <w:sz w:val="22"/>
      </w:rPr>
      <w:tblPr/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D99594" w:sz="12" w:space="0"/>
        </w:tcBorders>
      </w:tcPr>
    </w:tblStylePr>
    <w:tblStylePr w:type="lastRow">
      <w:rPr>
        <w:sz w:val="22"/>
      </w:rPr>
      <w:tblPr/>
      <w:tcPr>
        <w:tcBorders>
          <w:top w:val="single" w:color="D99594" w:sz="12" w:space="0"/>
        </w:tcBorders>
      </w:tcPr>
    </w:tblStylePr>
    <w:tblStylePr w:type="firstCol">
      <w:rPr>
        <w:sz w:val="22"/>
      </w:rPr>
      <w:tblPr/>
      <w:tcPr>
        <w:tcBorders>
          <w:right w:val="single" w:color="D99594" w:sz="12" w:space="0"/>
        </w:tcBorders>
      </w:tcPr>
    </w:tblStylePr>
    <w:tblStylePr w:type="lastCol">
      <w:rPr>
        <w:sz w:val="22"/>
      </w:rPr>
      <w:tblPr/>
      <w:tcPr>
        <w:tcBorders>
          <w:left w:val="single" w:color="D99594" w:sz="12" w:space="0"/>
        </w:tcBorders>
      </w:tcPr>
    </w:tblStylePr>
    <w:tblStylePr w:type="band1Horz">
      <w:rPr>
        <w:sz w:val="22"/>
      </w:rPr>
      <w:tblPr/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C2D69B" w:sz="12" w:space="0"/>
        </w:tcBorders>
      </w:tcPr>
    </w:tblStylePr>
    <w:tblStylePr w:type="lastRow">
      <w:rPr>
        <w:sz w:val="22"/>
      </w:rPr>
      <w:tblPr/>
      <w:tcPr>
        <w:tcBorders>
          <w:top w:val="single" w:color="C2D69B" w:sz="12" w:space="0"/>
        </w:tcBorders>
      </w:tcPr>
    </w:tblStylePr>
    <w:tblStylePr w:type="firstCol">
      <w:rPr>
        <w:sz w:val="22"/>
      </w:rPr>
      <w:tblPr/>
      <w:tcPr>
        <w:tcBorders>
          <w:right w:val="single" w:color="C2D69B" w:sz="12" w:space="0"/>
        </w:tcBorders>
      </w:tcPr>
    </w:tblStylePr>
    <w:tblStylePr w:type="lastCol">
      <w:rPr>
        <w:sz w:val="22"/>
      </w:rPr>
      <w:tblPr/>
      <w:tcPr>
        <w:tcBorders>
          <w:left w:val="single" w:color="C2D69B" w:sz="12" w:space="0"/>
        </w:tcBorders>
      </w:tcPr>
    </w:tblStylePr>
    <w:tblStylePr w:type="band1Horz">
      <w:rPr>
        <w:sz w:val="22"/>
      </w:rPr>
      <w:tblPr/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B2A1C7" w:sz="12" w:space="0"/>
        </w:tcBorders>
      </w:tcPr>
    </w:tblStylePr>
    <w:tblStylePr w:type="lastRow">
      <w:rPr>
        <w:sz w:val="22"/>
      </w:rPr>
      <w:tblPr/>
      <w:tcPr>
        <w:tcBorders>
          <w:top w:val="single" w:color="B2A1C7" w:sz="12" w:space="0"/>
        </w:tcBorders>
      </w:tcPr>
    </w:tblStylePr>
    <w:tblStylePr w:type="firstCol">
      <w:rPr>
        <w:sz w:val="22"/>
      </w:rPr>
      <w:tblPr/>
      <w:tcPr>
        <w:tcBorders>
          <w:right w:val="single" w:color="B2A1C7" w:sz="12" w:space="0"/>
        </w:tcBorders>
      </w:tcPr>
    </w:tblStylePr>
    <w:tblStylePr w:type="lastCol">
      <w:rPr>
        <w:sz w:val="22"/>
      </w:rPr>
      <w:tblPr/>
      <w:tcPr>
        <w:tcBorders>
          <w:left w:val="single" w:color="B2A1C7" w:sz="12" w:space="0"/>
        </w:tcBorders>
      </w:tcPr>
    </w:tblStylePr>
    <w:tblStylePr w:type="band1Horz">
      <w:rPr>
        <w:sz w:val="22"/>
      </w:rPr>
      <w:tblPr/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92CDDC" w:sz="12" w:space="0"/>
        </w:tcBorders>
      </w:tcPr>
    </w:tblStylePr>
    <w:tblStylePr w:type="lastRow">
      <w:rPr>
        <w:sz w:val="22"/>
      </w:rPr>
      <w:tblPr/>
      <w:tcPr>
        <w:tcBorders>
          <w:top w:val="single" w:color="92CDDC" w:sz="12" w:space="0"/>
        </w:tcBorders>
      </w:tcPr>
    </w:tblStylePr>
    <w:tblStylePr w:type="firstCol">
      <w:rPr>
        <w:sz w:val="22"/>
      </w:rPr>
      <w:tblPr/>
      <w:tcPr>
        <w:tcBorders>
          <w:right w:val="single" w:color="92CDDC" w:sz="12" w:space="0"/>
        </w:tcBorders>
      </w:tcPr>
    </w:tblStylePr>
    <w:tblStylePr w:type="lastCol">
      <w:rPr>
        <w:sz w:val="22"/>
      </w:rPr>
      <w:tblPr/>
      <w:tcPr>
        <w:tcBorders>
          <w:left w:val="single" w:color="92CDDC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FABF8F" w:sz="12" w:space="0"/>
        </w:tcBorders>
      </w:tcPr>
    </w:tblStylePr>
    <w:tblStylePr w:type="lastRow">
      <w:rPr>
        <w:sz w:val="22"/>
      </w:rPr>
      <w:tblPr/>
      <w:tcPr>
        <w:tcBorders>
          <w:top w:val="single" w:color="FABF8F" w:sz="12" w:space="0"/>
        </w:tcBorders>
      </w:tcPr>
    </w:tblStylePr>
    <w:tblStylePr w:type="firstCol">
      <w:rPr>
        <w:sz w:val="22"/>
      </w:rPr>
      <w:tblPr/>
      <w:tcPr>
        <w:tcBorders>
          <w:right w:val="single" w:color="FABF8F" w:sz="12" w:space="0"/>
        </w:tcBorders>
      </w:tcPr>
    </w:tblStylePr>
    <w:tblStylePr w:type="lastCol">
      <w:rPr>
        <w:sz w:val="22"/>
      </w:rPr>
      <w:tblPr/>
      <w:tcPr>
        <w:tcBorders>
          <w:left w:val="single" w:color="FABF8F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</w:style>
  <w:style w:type="table" w:customStyle="1" w:styleId="BorderedLined">
    <w:name w:val="Bordered &amp; Lined"/>
    <w:basedOn w:val="Tabelanormal"/>
    <w:uiPriority w:val="99"/>
    <w:rPr/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7F7F7F"/>
      </w:tcPr>
    </w:tblStylePr>
    <w:tblStylePr w:type="lastRow">
      <w:rPr>
        <w:sz w:val="22"/>
      </w:rPr>
      <w:tblPr/>
      <w:tcPr>
        <w:shd w:val="clear" w:color="auto" w:fill="7F7F7F"/>
      </w:tcPr>
    </w:tblStylePr>
    <w:tblStylePr w:type="firstCol">
      <w:rPr>
        <w:sz w:val="22"/>
      </w:rPr>
      <w:tblPr/>
      <w:tcPr>
        <w:shd w:val="clear" w:color="auto" w:fill="7F7F7F"/>
      </w:tcPr>
    </w:tblStylePr>
    <w:tblStylePr w:type="lastCol">
      <w:rPr>
        <w:sz w:val="22"/>
      </w:rPr>
      <w:tblPr/>
      <w:tcPr>
        <w:shd w:val="clear" w:color="auto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D9D9D9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elanormal"/>
    <w:uiPriority w:val="99"/>
    <w:rPr/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548DD4"/>
      </w:tcPr>
    </w:tblStylePr>
    <w:tblStylePr w:type="lastRow">
      <w:rPr>
        <w:sz w:val="22"/>
      </w:rPr>
      <w:tblPr/>
      <w:tcPr>
        <w:shd w:val="clear" w:color="auto" w:fill="548DD4"/>
      </w:tcPr>
    </w:tblStylePr>
    <w:tblStylePr w:type="firstCol">
      <w:rPr>
        <w:sz w:val="22"/>
      </w:rPr>
      <w:tblPr/>
      <w:tcPr>
        <w:shd w:val="clear" w:color="auto" w:fill="548DD4"/>
      </w:tcPr>
    </w:tblStylePr>
    <w:tblStylePr w:type="lastCol">
      <w:rPr>
        <w:sz w:val="22"/>
      </w:rPr>
      <w:tblPr/>
      <w:tcPr>
        <w:shd w:val="clear" w:color="auto" w:fill="548DD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C6D9F1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elanormal"/>
    <w:uiPriority w:val="99"/>
    <w:rPr/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D99594"/>
      </w:tcPr>
    </w:tblStylePr>
    <w:tblStylePr w:type="lastRow">
      <w:rPr>
        <w:sz w:val="22"/>
      </w:rPr>
      <w:tblPr/>
      <w:tcPr>
        <w:shd w:val="clear" w:color="auto" w:fill="D99594"/>
      </w:tcPr>
    </w:tblStylePr>
    <w:tblStylePr w:type="firstCol">
      <w:rPr>
        <w:sz w:val="22"/>
      </w:rPr>
      <w:tblPr/>
      <w:tcPr>
        <w:shd w:val="clear" w:color="auto" w:fill="D99594"/>
      </w:tcPr>
    </w:tblStylePr>
    <w:tblStylePr w:type="lastCol">
      <w:rPr>
        <w:sz w:val="22"/>
      </w:rPr>
      <w:tblPr/>
      <w:tcPr>
        <w:shd w:val="clear" w:color="auto" w:fill="D9959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DBD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elanormal"/>
    <w:uiPriority w:val="99"/>
    <w:rPr/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9BBB59"/>
      </w:tcPr>
    </w:tblStylePr>
    <w:tblStylePr w:type="lastRow">
      <w:rPr>
        <w:sz w:val="22"/>
      </w:rPr>
      <w:tblPr/>
      <w:tcPr>
        <w:shd w:val="clear" w:color="auto" w:fill="9BBB59"/>
      </w:tcPr>
    </w:tblStylePr>
    <w:tblStylePr w:type="firstCol">
      <w:rPr>
        <w:sz w:val="22"/>
      </w:rPr>
      <w:tblPr/>
      <w:tcPr>
        <w:shd w:val="clear" w:color="auto" w:fill="9BBB59"/>
      </w:tcPr>
    </w:tblStylePr>
    <w:tblStylePr w:type="lastCol">
      <w:rPr>
        <w:sz w:val="22"/>
      </w:rPr>
      <w:tblPr/>
      <w:tcPr>
        <w:shd w:val="clear" w:color="auto" w:fill="9BBB59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AF1D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elanormal"/>
    <w:uiPriority w:val="99"/>
    <w:rPr/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B2A1C7"/>
      </w:tcPr>
    </w:tblStylePr>
    <w:tblStylePr w:type="lastRow">
      <w:rPr>
        <w:sz w:val="22"/>
      </w:rPr>
      <w:tblPr/>
      <w:tcPr>
        <w:shd w:val="clear" w:color="auto" w:fill="B2A1C7"/>
      </w:tcPr>
    </w:tblStylePr>
    <w:tblStylePr w:type="firstCol">
      <w:rPr>
        <w:sz w:val="22"/>
      </w:rPr>
      <w:tblPr/>
      <w:tcPr>
        <w:shd w:val="clear" w:color="auto" w:fill="B2A1C7"/>
      </w:tcPr>
    </w:tblStylePr>
    <w:tblStylePr w:type="lastCol">
      <w:rPr>
        <w:sz w:val="22"/>
      </w:rPr>
      <w:tblPr/>
      <w:tcPr>
        <w:shd w:val="clear" w:color="auto" w:fill="B2A1C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5DF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elanormal"/>
    <w:uiPriority w:val="99"/>
    <w:rPr/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4BACC6"/>
      </w:tcPr>
    </w:tblStylePr>
    <w:tblStylePr w:type="lastRow">
      <w:rPr>
        <w:sz w:val="22"/>
      </w:rPr>
      <w:tblPr/>
      <w:tcPr>
        <w:shd w:val="clear" w:color="auto" w:fill="4BACC6"/>
      </w:tcPr>
    </w:tblStylePr>
    <w:tblStylePr w:type="firstCol">
      <w:rPr>
        <w:sz w:val="22"/>
      </w:rPr>
      <w:tblPr/>
      <w:tcPr>
        <w:shd w:val="clear" w:color="auto" w:fill="4BACC6"/>
      </w:tcPr>
    </w:tblStylePr>
    <w:tblStylePr w:type="lastCol">
      <w:rPr>
        <w:sz w:val="22"/>
      </w:rPr>
      <w:tblPr/>
      <w:tcPr>
        <w:shd w:val="clear" w:color="auto" w:fill="4BACC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DAEEF3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elanormal"/>
    <w:uiPriority w:val="99"/>
    <w:rPr/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F79646"/>
      </w:tcPr>
    </w:tblStylePr>
    <w:tblStylePr w:type="lastRow">
      <w:rPr>
        <w:sz w:val="22"/>
      </w:rPr>
      <w:tblPr/>
      <w:tcPr>
        <w:shd w:val="clear" w:color="auto" w:fill="F79646"/>
      </w:tcPr>
    </w:tblStylePr>
    <w:tblStylePr w:type="firstCol">
      <w:rPr>
        <w:sz w:val="22"/>
      </w:rPr>
      <w:tblPr/>
      <w:tcPr>
        <w:shd w:val="clear" w:color="auto" w:fill="F79646"/>
      </w:tcPr>
    </w:tblStylePr>
    <w:tblStylePr w:type="lastCol">
      <w:rPr>
        <w:sz w:val="22"/>
      </w:rPr>
      <w:tblPr/>
      <w:tcPr>
        <w:shd w:val="clear" w:color="auto" w:fill="F7964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DE9D9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DE9D9"/>
      </w:tcPr>
    </w:tblStylePr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pPr>
      <w:spacing w:after="160" w:line="259" w:lineRule="auto"/>
    </w:pPr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Gen0">
    <w:name w:val="StGen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e1U5Y9Zj2hJAWAuNOALXooDJtA==">CgMxLjAyCGguZ2pkZ3hzOAByITFmNU5TcjZoQjFuejZIYzA3bVZ0Z1Jfd1NXSUktNFdKdg==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LibreOffice/25.2.5.2$Windows_X86_64 LibreOffice_project/03d19516eb2e1dd5d4ccd751a0d6f35f35e08022</Application>
  <AppVersion>15.0000</AppVersion>
  <Pages>1</Pages>
  <Words>112</Words>
  <Characters>725</Characters>
  <CharactersWithSpaces>825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2022-08-17T19:47:00Z</dcterms:created>
  <dc:creator>Angela Flor Marcon</dc:creator>
  <dc:description/>
  <dc:language>pt-BR</dc:language>
  <cp:lastModifiedBy/>
  <dcterms:modified xsi:type="dcterms:W3CDTF">2025-09-03T18:32:11Z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