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1"/>
        <w:gridCol w:w="5392"/>
        <w:gridCol w:w="1695"/>
        <w:gridCol w:w="1280"/>
      </w:tblGrid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Curso: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Especialização Inovação e Tecnologia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Período Letivo: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2025/2</w:t>
            </w:r>
          </w:p>
        </w:tc>
      </w:tr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sz w:val="22"/>
                <w:szCs w:val="22"/>
                <w:lang w:eastAsia="pt-BR"/>
              </w:rPr>
            </w:pPr>
            <w:r>
              <w:rPr>
                <w:rFonts w:cs="Times New Roman"/>
                <w:sz w:val="22"/>
                <w:szCs w:val="22"/>
                <w:lang w:eastAsia="pt-BR"/>
              </w:rPr>
              <w:t>Professora: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sz w:val="22"/>
                <w:szCs w:val="22"/>
                <w:lang w:eastAsia="pt-BR"/>
              </w:rPr>
            </w:pPr>
            <w:r>
              <w:rPr>
                <w:rFonts w:cs="Times New Roman"/>
                <w:sz w:val="22"/>
                <w:szCs w:val="22"/>
                <w:lang w:eastAsia="pt-BR"/>
              </w:rPr>
              <w:t>Thaisa Rodrigues</w:t>
            </w:r>
          </w:p>
        </w:tc>
        <w:tc>
          <w:tcPr>
            <w:tcW w:w="29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 xml:space="preserve">Data: </w:t>
            </w: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22/10/2025</w:t>
            </w:r>
          </w:p>
        </w:tc>
      </w:tr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  <w:lang w:eastAsia="pt-BR"/>
              </w:rPr>
            </w:pPr>
            <w:r>
              <w:rPr>
                <w:rFonts w:cs="Times New Roman"/>
                <w:b/>
                <w:sz w:val="22"/>
                <w:szCs w:val="22"/>
                <w:lang w:eastAsia="pt-BR"/>
              </w:rPr>
              <w:t>Dupla: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  <w:lang w:eastAsia="pt-BR"/>
              </w:rPr>
            </w:pPr>
            <w:r>
              <w:rPr>
                <w:rFonts w:cs="Times New Roman"/>
                <w:b/>
                <w:sz w:val="22"/>
                <w:szCs w:val="22"/>
                <w:lang w:eastAsia="pt-BR"/>
              </w:rPr>
              <w:t>Danilo Paes Ribeiro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Valor: 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Peso: 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ATIVIDADE 3 / Aula 2 (17/10)  – INOVAÇÃO DE PRODUTO – IDENTIFICANDO OPORTUNIDADES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Selecione um Tema: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    ) Tecnologia Vestível (Wearable Technology)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    ) Alimentação Saudável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  ) Mobilidade Urbana Sustentável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    ) Educação a Distância (E-learning)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    ) Bem-Estar e Saúde Mental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1.1 Estabelecer um charter (missão): ___________________________________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 xml:space="preserve">1.2 Aplique um brainstorming e liste pelo menos 10 ideias de produtos. </w:t>
      </w:r>
      <w:r>
        <w:rPr>
          <w:rFonts w:cs="Times New Roman" w:ascii="Times New Roman" w:hAnsi="Times New Roman"/>
          <w:i/>
          <w:iCs/>
        </w:rPr>
        <w:t>Lembre-se das regras do brainstorming, brincar com as ideias, é proibido destruir ideias e ideias absurdas são muito bem vindas. A sugestão é aplicar um brainstorming, contudo, fiquem à vontade para aplicar outras ferramentas como SCAMPER ou design thinking, etc.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</w:t>
      </w:r>
      <w:r>
        <w:rPr/>
        <w:t xml:space="preserve">Bicicleta elétrica dobrável com energia solar.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  <w:r>
        <w:rPr/>
        <w:t xml:space="preserve">Aplicativo de carona solidária para bairros periféricos.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</w:t>
      </w:r>
      <w:r>
        <w:rPr/>
        <w:t xml:space="preserve">Estação pública de recarga solar para patinetes e bikes.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/>
        <w:t xml:space="preserve">Sistema de aluguel de bicicletas comunitárias em áreas de difícil acesso.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5. </w:t>
      </w:r>
      <w:r>
        <w:rPr/>
        <w:t xml:space="preserve">Sensor inteligente de tráfego para reduzir congestionamentos.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6. </w:t>
      </w:r>
      <w:r>
        <w:rPr/>
        <w:t xml:space="preserve">Plataforma para monitorar emissão de carbono individual.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7. </w:t>
      </w:r>
      <w:r>
        <w:rPr/>
        <w:t xml:space="preserve">Mochila geradora de energia por movimento para ciclistas.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8. </w:t>
      </w:r>
      <w:r>
        <w:rPr/>
        <w:t xml:space="preserve">App gamificado que recompensa transporte sustentável.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9. </w:t>
      </w:r>
      <w:r>
        <w:rPr/>
        <w:t xml:space="preserve">Estacionamento inteligente para bicicletas e patinetes com segurança digital.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10. </w:t>
      </w:r>
      <w:r>
        <w:rPr/>
        <w:t xml:space="preserve">Ônibus elétrico modular (adaptável conforme demanda de passageiros).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1.3 Faça uma pré-seleção das ideias com base em critérios.</w:t>
      </w:r>
      <w:r>
        <w:rPr>
          <w:rFonts w:cs="Times New Roman" w:ascii="Times New Roman" w:hAnsi="Times New Roman"/>
          <w:i/>
          <w:iCs/>
        </w:rPr>
        <w:t xml:space="preserve">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Defina os critérios (liste eles) e avalie cada uma das ideias (justifique), a partir disso, selecione 2 ideias potenciais.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Inovação: A ideia apresenta uma abordagem original ou uma solução única para uma necessidade ou problema identificado.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Viabilidade Técnica: A ideia é tecnicamente possível de ser implementada com os recursos disponíveis ou com modificações razoáveis.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Potencial de Mercado: Existe uma demanda significativa ou um mercado potencial para o produto proposto, e o tamanho do mercado é suficiente para sustentar a produção e comercialização.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Alinhamento com as Tendências Atuais: A ideia está alinhada com as tendências atuais do mercado ou com as preferências e necessidades emergentes dos consumidores.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Impacto Social ou Ambiental: O produto proposto contribui para o bem-estar social, a sustentabilidade ambiental ou a melhoria da qualidade de vida de uma comunidade ou grupo específico.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Viabilidade Econômica: A ideia tem potencial para gerar lucro e retorno financeiro dentro de um período de tempo razoável, considerando os custos de desenvolvimento, produção e comercialização.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Facilidade de Implementação: A ideia é facilmente implementável e não requer mudanças ou investimentos significativos na infraestrutura existente da empresa.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Diferenciação Competitiva: O produto proposto possui características únicas que o diferenciam da concorrência e o tornam atraente para os consumidores.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Barreiras de Entrada: Existem barreiras significativas à entrada de novos concorrentes no mercado proposto pelo produto, como patentes, tecnologia proprietária ou economias de escala.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Acessibilidade: O produto é acessível e inclusivo, atendendo às necessidades de diferentes grupos demográficos, incluindo pessoas com deficiência, idosos ou pessoas de baixa renda.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1.4 Explore as 2 ideias potenciais aplicando a ferramenta: Apresentação 2 ideias.</w:t>
      </w:r>
      <w:r>
        <w:rPr>
          <w:rFonts w:cs="Times New Roman" w:ascii="Times New Roman" w:hAnsi="Times New Roman"/>
          <w:i/>
          <w:iCs/>
        </w:rPr>
        <w:t xml:space="preserve">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Sua dupla irá preparar dois painéis (cartazes) que ilustram as duas melhores ideias de projeto de produto. Cada cartaz deve incluir um esboço simples e as seguintes informações-chave: 1. clientes potenciais; 2. mercado; 3. viabilidade técnica e 4. características do produto.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Seu cartaz precisa ser informativo e envolvente, o truque é fazer com que a informação seja fácil de entender e atraente para o público. O cartaz deve primeiro capturar a atenção do público e, em seguida, despertar interesse em sua leitura. Você deve pensar no ponto focal do cartaz, e fazer essa informação saltar da página. Lembre-se que tudo no cartaz deve ser legível. Exemplos: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</w:r>
      <w:r>
        <w:rPr/>
        <w:drawing>
          <wp:inline distT="0" distB="0" distL="0" distR="0">
            <wp:extent cx="1835150" cy="2646045"/>
            <wp:effectExtent l="0" t="0" r="0" b="0"/>
            <wp:docPr id="1" name="Imagem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  <w:tab/>
      </w:r>
      <w:r>
        <w:rPr/>
        <w:drawing>
          <wp:inline distT="0" distB="0" distL="0" distR="0">
            <wp:extent cx="1871345" cy="2688590"/>
            <wp:effectExtent l="0" t="0" r="0" b="0"/>
            <wp:docPr id="2" name="Imagem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 elementos podem fazer uma ideia saltar do cartaz?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Esboço bem feito (não necessariamente super detalhado!);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Uso notável da cor;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Excelente nome;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Logotipo surpreendente ou slogan atrativo;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Informações importantes visualmente destacadas;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Um elemento que sugere contexto (por exemplo, uma mão humana se seu produto é um dispositivo usado no pulso);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que não funciona? Sobrecarga/desordem, não ser simples; esboçar linhas muito claras; Ausência de ponto focal; Sobrecarga de cores ou sem esquema de cores; Texto pequeno demais ou extravagante (mantenha-o limpo e nítido).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Depois de esboçar um projeto de cartaz, certifique-se de sua informação de apoio é compreensível, e fácil de ler. Mantenha o mínimo de texto em seu pôster, mas não corte demais (Abreviaturas frequentemente caem nessa armadilha).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Além de cada cartaz, faça uma apresentação escrita, comentando /descrevendo a ideia de projeto de produto. Sua apresentação deve ser clara e informativa, e deve convencer a audiência fictícia que há uma necessidade genuína para o produto. O público deve entender tanto o problema que o produto resolve ou necessidade que atende, quanto a abordagem técnica utilizada para resolvê-lo.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1.5 Selecione uma das duas ideias aplicando o check list RWW.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_____________________________________________________________________________</w:t>
      </w:r>
    </w:p>
    <w:tbl>
      <w:tblPr>
        <w:tblW w:w="8405" w:type="dxa"/>
        <w:jc w:val="center"/>
        <w:tblInd w:w="0" w:type="dxa"/>
        <w:tblLayout w:type="fixed"/>
        <w:tblCellMar>
          <w:top w:w="100" w:type="dxa"/>
          <w:left w:w="80" w:type="dxa"/>
          <w:bottom w:w="100" w:type="dxa"/>
          <w:right w:w="80" w:type="dxa"/>
        </w:tblCellMar>
        <w:tblLook w:firstRow="0" w:noVBand="1" w:lastRow="0" w:firstColumn="0" w:lastColumn="0" w:noHBand="1" w:val="0600"/>
      </w:tblPr>
      <w:tblGrid>
        <w:gridCol w:w="6512"/>
        <w:gridCol w:w="945"/>
        <w:gridCol w:w="948"/>
      </w:tblGrid>
      <w:tr>
        <w:trPr>
          <w:trHeight w:val="61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RWW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Ideia 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Ideia 2</w:t>
            </w:r>
          </w:p>
        </w:tc>
      </w:tr>
      <w:tr>
        <w:trPr>
          <w:trHeight w:val="336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1.Existe um mercado real e um produto real?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44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Existe a necessidade? (Qual é a necessidade? Como é a necessidade atualmente satisfeita?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37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 cliente pode comprar? (Tamanho do mercado, processo de tomada de decisão do cliente).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92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 cliente vai comprar? (Riscos e benefícios, as expectativas sobre preço e disponibilidade percebida).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Existe um conceito viável para um produto? É provável que a equipe seja capaz de desenvolver um conceito viável?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87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 produto é aceitável dentro das normas sociais, legais e ambientais?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49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 produto é viável? Ele pode ser feito? A tecnologia está disponível? Satisfará as necessidades?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   nosso produto satisfará o mercado? Existe uma vantagem em relação a outros produtos?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14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Pode ser produzido a baixo custo?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Os riscos percebidos pelo cliente são aceitáveis? Quais são as barreiras para a adoção?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2. Podemos ganhar? Nosso produto ou serviço é competitivo? Podemos ter sucesso como uma empresa?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Temos uma vantagem competitiva? É sustentável? (Desempenho, patentes, barreiras à entrada, substituição, preço).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12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É o momento certo?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Ela se encaixa na nossa marca?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Vamos vencer nossa concorrência? (O quanto eles vão melhorar? Trajetórias de preços, os participantes).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Temos recursos superiores? (Engenharia, finanças, marketing, produção, se encaixam com as competências essenciais).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Temos uma gestão que pode ganhar? (Experiência? Encaixam com a cultura? Empenho nesta oportunidade?).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Conhecemos o mercado tão bem, ou melhor, do que os nossos concorrentes? (Comportamento do cliente? Canais).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2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3. Vale a pena fazer? É o retorno adequado e o risco aceitável?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15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Vai fazer dinheiro?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36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Temos os recursos e o dinheiro para fazer isso?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Os riscos são aceitáveis para nós? (O que poderia dar errado? Risco técnico vs. risco de mercado).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Ela se encaixa na nossa estratégia? (Encaixa com a nossa expectativa de crescimento e impacto na marca).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6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8" w:hRule="atLeast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Resposta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1.6 Construa a Minuta do Projeto de Produto aprovado. A minuta do projeto deve conter o título do projeto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1.</w:t>
        <w:tab/>
        <w:t xml:space="preserve">Título do Projeto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[ descreva o título do projeto. No caso de aplicação deste padrão em uma empresa, sugere-se que além do título sejam incluídos na lista de verificação o apelido do projeto e código de identificação. O código é fundamental para se criar uma base de dados histórica de propostas de projeto. Assim, mesmo que a Minuta não seja aprovada, fica o registro que pode ser aproveitado em uma situação futura. Antecipar a definição de um “apelido” oficial evita a proliferação futura de abreviações e outros apelidos que podem gerar dificuldade na identificação e documentação do projeto. ]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</w:t>
        <w:tab/>
        <w:t>Mercado-Alvo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[ Descreva as necessidades de negócio que deverão ser atendidas pelo produto. O item principal é a descrição do mercado potencial do produto, isto é, quais os consumidores, de preferência estratificando-os por segmentos com características específicas. Eventualmente, poderá incluir também resultados esperados por outros interessados, tais como áreas da empresa (Assistência Técnica), diretoria ou mesmo componentes que serão desenvolvidos junto com o projeto]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3.</w:t>
        <w:tab/>
        <w:t>Descrição do Produto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[ Neste item deve-se descrever os produtos do projeto. Em projetos de produto físico deve incluir uma primeira lista de funções a serem atendidas pelo produto. Esta lista deve ser tão detalhada quanto possível. Além da definição de metas para desempenho do produto, deve-se incluir na descrição outros resultados complementares: como serviços associados ao produto ou materiais de apoio para a sua entrega como manuais ou instalações.]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54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802b7"/>
    <w:pPr>
      <w:spacing w:before="0" w:after="160"/>
      <w:ind w:left="720"/>
      <w:contextualSpacing/>
    </w:pPr>
    <w:rPr/>
  </w:style>
  <w:style w:type="paragraph" w:styleId="Standard" w:customStyle="1">
    <w:name w:val="Standard"/>
    <w:qFormat/>
    <w:rsid w:val="004802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Mangal"/>
      <w:color w:val="00000A"/>
      <w:kern w:val="0"/>
      <w:sz w:val="24"/>
      <w:szCs w:val="24"/>
      <w:lang w:eastAsia="zh-CN" w:bidi="hi-IN" w:val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LibreOffice/25.2.6.2$Windows_X86_64 LibreOffice_project/729c5bfe710f5eb71ed3bbde9e06a6065e9c6c5d</Application>
  <AppVersion>15.0000</AppVersion>
  <Pages>5</Pages>
  <Words>1333</Words>
  <Characters>7589</Characters>
  <CharactersWithSpaces>8861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2024-04-03T22:06:00Z</dcterms:created>
  <dc:creator>thaisa rodrigues</dc:creator>
  <dc:description/>
  <dc:language>pt-BR</dc:language>
  <cp:lastModifiedBy/>
  <cp:lastPrinted>2023-01-16T20:20:00Z</cp:lastPrinted>
  <dcterms:modified xsi:type="dcterms:W3CDTF">2025-10-22T10:40:50Z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