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788"/>
          <w:sz w:val="32"/>
          <w:szCs w:val="32"/>
        </w:rPr>
        <w:t xml:space="preserve">GESTIONALE PER COMMISSIONE DI CONCORSO MUSICALE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Schema di Progettazione Completo</w:t>
      </w:r>
    </w:p>
    <w:p>
      <w:pPr>
        <w:pStyle w:val="Heading1"/>
      </w:pPr>
      <w:r>
        <w:t xml:space="preserve">1. Panoramica del Sistema</w:t>
      </w:r>
    </w:p>
    <w:p>
      <w:pPr>
        <w:pStyle w:val="ListParagraph"/>
        <w:numPr>
          <w:ilvl w:val="0"/>
          <w:numId w:val="2"/>
        </w:numPr>
      </w:pPr>
      <w:r>
        <w:t xml:space="preserve">Gestione dinamica delle fasi di selezione</w:t>
      </w:r>
    </w:p>
    <w:p>
      <w:pPr>
        <w:pStyle w:val="ListParagraph"/>
        <w:numPr>
          <w:ilvl w:val="0"/>
          <w:numId w:val="2"/>
        </w:numPr>
      </w:pPr>
      <w:r>
        <w:t xml:space="preserve">Ruoli: Presidente (configurazione), Commissari (valutazione)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Flusso tipico: ~100 candidati → Eliminatoria → Semifinale (max 20) → Finale (max 6)</w:t>
      </w:r>
    </w:p>
    <w:p>
      <w:pPr>
        <w:pStyle w:val="Heading1"/>
      </w:pPr>
      <w:r>
        <w:t xml:space="preserve">2. Schema del Database</w:t>
      </w:r>
    </w:p>
    <w:p>
      <w:pPr>
        <w:pStyle w:val="Heading2"/>
      </w:pPr>
      <w:r>
        <w:t xml:space="preserve">Tabella: CONCORSI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30"/>
        <w:gridCol w:w="2730"/>
        <w:gridCol w:w="21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Identificatore unico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del concorso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Anno di svolgimento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presidente_id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Riferimento a utente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data_inizio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inizio concorso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ATTIVO, CONCLUSO</w:t>
            </w:r>
          </w:p>
        </w:tc>
      </w:tr>
    </w:tbl>
    <w:p>
      <w:pPr>
        <w:pStyle w:val="Heading2"/>
      </w:pPr>
      <w:r>
        <w:t xml:space="preserve">Tabella: FASI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30"/>
        <w:gridCol w:w="2730"/>
        <w:gridCol w:w="21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Identificatore unico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concorso_id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Riferimento a CONCORSI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ordine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Sequenza di esecuzione (1, 2, 3...)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Es: Eliminatoria, Semifinale, Finale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ammessi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candidati ammessi (NULL per eliminatoria)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data_prevista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Quando si svolge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PIANIFICATA, IN_CORSO, CONCLUSA</w:t>
            </w:r>
          </w:p>
        </w:tc>
      </w:tr>
    </w:tbl>
    <w:p>
      <w:pPr>
        <w:pStyle w:val="Heading2"/>
      </w:pPr>
      <w:r>
        <w:t xml:space="preserve">Tabella: CANDIDATI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30"/>
        <w:gridCol w:w="2730"/>
        <w:gridCol w:w="21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Identificatore unico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concorso_id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Riferimento a CONCORSI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numero_candidato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d'ordine (es: 001)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strumento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Strumento suonato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eta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Età del candidato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data_iscrizione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Quando iscritto</w:t>
            </w:r>
          </w:p>
        </w:tc>
      </w:tr>
    </w:tbl>
    <w:p>
      <w:pPr>
        <w:pStyle w:val="Heading2"/>
      </w:pPr>
      <w:r>
        <w:t xml:space="preserve">Tabella: CANDIDATI_FASE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30"/>
        <w:gridCol w:w="2730"/>
        <w:gridCol w:w="21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Identificatore unico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fase_id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Riferimento a FASI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candidato_id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Riferimento a CANDIDATI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posizione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Ordine di esecuzione in questa fase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IN_ATTESA, IN_ESECUZIONE, COMPLETATO, ELIMINATO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ammesso_prossima_fase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se promosso</w:t>
            </w:r>
          </w:p>
        </w:tc>
      </w:tr>
    </w:tbl>
    <w:p>
      <w:pPr>
        <w:pStyle w:val="Heading2"/>
      </w:pPr>
      <w:r>
        <w:t xml:space="preserve">Tabella: VALUTAZIONI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30"/>
        <w:gridCol w:w="2730"/>
        <w:gridCol w:w="21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Identificatore unico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candidato_fase_id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Riferimento a CANDIDATI_FASE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commissario_id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Quale commissario valuta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criterio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Es: Tecnica, Interpretazione, Intonazione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voto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DECIMAL(4,2)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Punteggio numerico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Commenti del commissario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Quando registrato</w:t>
            </w:r>
          </w:p>
        </w:tc>
      </w:tr>
    </w:tbl>
    <w:p>
      <w:pPr>
        <w:pStyle w:val="Heading2"/>
        <w:spacing w:after="200"/>
      </w:pPr>
      <w:r>
        <w:t xml:space="preserve">Tabella: COMMISSARI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30"/>
        <w:gridCol w:w="2730"/>
        <w:gridCol w:w="21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Identificatore unico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concorso_id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quale concorso appartiene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commissario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specialità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Es: Pianoforte, Composizione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Contatto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ATTIVO, INATTIVO</w:t>
            </w:r>
          </w:p>
        </w:tc>
      </w:tr>
    </w:tbl>
    <w:p>
      <w:pPr>
        <w:pStyle w:val="Heading1"/>
      </w:pPr>
      <w:r>
        <w:t xml:space="preserve">3. Gestione delle Fasi (Ruolo Presidente)</w:t>
      </w:r>
    </w:p>
    <w:p>
      <w:pPr>
        <w:pStyle w:val="Heading2"/>
      </w:pPr>
      <w:r>
        <w:t xml:space="preserve">Interfaccia di Configurazione</w:t>
      </w:r>
    </w:p>
    <w:p>
      <w:pPr>
        <w:pStyle w:val="ListParagraph"/>
        <w:numPr>
          <w:ilvl w:val="0"/>
          <w:numId w:val="2"/>
        </w:numPr>
      </w:pPr>
      <w:r>
        <w:t xml:space="preserve">Pulsante: Aggiungi Fase</w:t>
      </w:r>
    </w:p>
    <w:p>
      <w:pPr>
        <w:pStyle w:val="ListParagraph"/>
        <w:numPr>
          <w:ilvl w:val="0"/>
          <w:numId w:val="2"/>
        </w:numPr>
      </w:pPr>
      <w:r>
        <w:t xml:space="preserve">Form: Nome fase, Data, Numero ammessi (opzionale)</w:t>
      </w:r>
    </w:p>
    <w:p>
      <w:pPr>
        <w:pStyle w:val="ListParagraph"/>
        <w:numPr>
          <w:ilvl w:val="0"/>
          <w:numId w:val="2"/>
        </w:numPr>
      </w:pPr>
      <w:r>
        <w:t xml:space="preserve">Drag &amp; Drop: Riordina fasi per priorità</w:t>
      </w:r>
    </w:p>
    <w:p>
      <w:pPr>
        <w:pStyle w:val="ListParagraph"/>
        <w:numPr>
          <w:ilvl w:val="0"/>
          <w:numId w:val="2"/>
        </w:numPr>
      </w:pPr>
      <w:r>
        <w:t xml:space="preserve">Pulsante: Inizia Fase (cambia lo stato)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Visualizzazione: Elenco candidati ammessi per fase</w:t>
      </w:r>
    </w:p>
    <w:p>
      <w:pPr>
        <w:pStyle w:val="Heading1"/>
      </w:pPr>
      <w:r>
        <w:t xml:space="preserve">4. Interfaccia per i Commissari</w:t>
      </w:r>
    </w:p>
    <w:p>
      <w:pPr>
        <w:pStyle w:val="Heading2"/>
      </w:pPr>
      <w:r>
        <w:t xml:space="preserve">Schermata di Valutazione</w:t>
      </w:r>
    </w:p>
    <w:p>
      <w:r>
        <w:t xml:space="preserve">Layout principale suddiviso in due sezioni: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RIQUADRO STORICO
(sinistra, 25% larghezza)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Mostra massimo 2 candidati precedenti:
• Numero candidato
• Nome
• Strumento
• Voti già assegnati (in forma compatta)
• Stato: APPROVATO / ELIMINATO
Scroll verticale se ci sono solo 2 voti visibili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SCHERMATA CORRENTE
(centro-destra, 75% larghezza)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Candidato in esecuzione:
• Numero candidato (grande, es: 047)
• Nome e strumento
• Timer countdown (se previsto)
• Grid di valutazione:
  - Tecnica (1-10)
  - Interpretazione (1-10)
  - Intonazione (1-10)
  - Musicalità (1-10)
  - Punteggio totale automatico
• Area note (textarea)
• Pulsanti: APPROVATO / ELIMINATO / SALVA &amp; PROSEGUI</w:t>
            </w:r>
          </w:p>
        </w:tc>
      </w:tr>
    </w:tbl>
    <w:p>
      <w:pPr>
        <w:pStyle w:val="Heading2"/>
        <w:spacing w:before="200"/>
      </w:pPr>
      <w:r>
        <w:t xml:space="preserve">Logica di Navigazione</w:t>
      </w:r>
    </w:p>
    <w:p>
      <w:pPr>
        <w:pStyle w:val="ListParagraph"/>
        <w:numPr>
          <w:ilvl w:val="0"/>
          <w:numId w:val="2"/>
        </w:numPr>
      </w:pPr>
      <w:r>
        <w:t xml:space="preserve">Clic su APPROVATO: Salva voti, marca ammissione prossima fase</w:t>
      </w:r>
    </w:p>
    <w:p>
      <w:pPr>
        <w:pStyle w:val="ListParagraph"/>
        <w:numPr>
          <w:ilvl w:val="0"/>
          <w:numId w:val="2"/>
        </w:numPr>
      </w:pPr>
      <w:r>
        <w:t xml:space="preserve">Clic su ELIMINATO: Salva voti, marchia per scarto</w:t>
      </w:r>
    </w:p>
    <w:p>
      <w:pPr>
        <w:pStyle w:val="ListParagraph"/>
        <w:numPr>
          <w:ilvl w:val="0"/>
          <w:numId w:val="2"/>
        </w:numPr>
      </w:pPr>
      <w:r>
        <w:t xml:space="preserve">Dopo il salvataggio: Carica automaticamente candidato successivo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 storico dei 2 precedenti si aggiorna dinamicamente</w:t>
      </w:r>
    </w:p>
    <w:p>
      <w:pPr>
        <w:pStyle w:val="Heading1"/>
      </w:pPr>
      <w:r>
        <w:t xml:space="preserve">5. Strategie di Valutazione per Fase</w:t>
      </w:r>
    </w:p>
    <w:p>
      <w:pPr>
        <w:pStyle w:val="Heading2"/>
      </w:pPr>
      <w:r>
        <w:t xml:space="preserve">FASE 1: ELIMINATORIA</w:t>
      </w:r>
    </w:p>
    <w:p>
      <w:pPr>
        <w:pStyle w:val="ListParagraph"/>
        <w:numPr>
          <w:ilvl w:val="0"/>
          <w:numId w:val="2"/>
        </w:numPr>
      </w:pPr>
      <w:r>
        <w:t xml:space="preserve">Candidati: ~100 persone</w:t>
      </w:r>
    </w:p>
    <w:p>
      <w:pPr>
        <w:pStyle w:val="ListParagraph"/>
        <w:numPr>
          <w:ilvl w:val="0"/>
          <w:numId w:val="2"/>
        </w:numPr>
      </w:pPr>
      <w:r>
        <w:t xml:space="preserve">Ammessi alla prossima fase: 20-30 (a discrezione)</w:t>
      </w:r>
    </w:p>
    <w:p>
      <w:pPr>
        <w:pStyle w:val="Heading3"/>
      </w:pPr>
      <w:r>
        <w:t xml:space="preserve">Criteri di Valutazione</w:t>
      </w:r>
    </w:p>
    <w:p>
      <w:pPr>
        <w:pStyle w:val="ListParagraph"/>
        <w:numPr>
          <w:ilvl w:val="0"/>
          <w:numId w:val="2"/>
        </w:numPr>
      </w:pPr>
      <w:r>
        <w:t xml:space="preserve">Tecnica (40%): Dominio dello strumento, corretta esecuzione</w:t>
      </w:r>
    </w:p>
    <w:p>
      <w:pPr>
        <w:pStyle w:val="ListParagraph"/>
        <w:numPr>
          <w:ilvl w:val="0"/>
          <w:numId w:val="2"/>
        </w:numPr>
      </w:pPr>
      <w:r>
        <w:t xml:space="preserve">Interpretazione (30%): Consapevolezza musicale, carattere</w:t>
      </w:r>
    </w:p>
    <w:p>
      <w:pPr>
        <w:pStyle w:val="ListParagraph"/>
        <w:numPr>
          <w:ilvl w:val="0"/>
          <w:numId w:val="2"/>
        </w:numPr>
      </w:pPr>
      <w:r>
        <w:t xml:space="preserve">Intonazione (20%): Precisione intonativa</w:t>
      </w:r>
    </w:p>
    <w:p>
      <w:pPr>
        <w:pStyle w:val="ListParagraph"/>
        <w:numPr>
          <w:ilvl w:val="0"/>
          <w:numId w:val="2"/>
        </w:numPr>
      </w:pPr>
      <w:r>
        <w:t xml:space="preserve">Musicalità (10%): Feeling, sensibilità</w:t>
      </w:r>
    </w:p>
    <w:p>
      <w:pPr>
        <w:pStyle w:val="Heading3"/>
      </w:pPr>
      <w:r>
        <w:t xml:space="preserve">Strategia di Assegnazione</w:t>
      </w:r>
    </w:p>
    <w:p>
      <w:pPr>
        <w:spacing w:after="200"/>
      </w:pPr>
      <w:r>
        <w:t xml:space="preserve">FILTRO RAPIDO (Go/No-Go): Valutazione veloce. Ogni commissario assegna voti su scala 1-10. La media ≥6.5 passa il primo screening. Se massimo 1-2 commissari danno voto &lt;6, comunque ammesso se media ≥6.8.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Fascia di Merito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Azione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 ≥ 8.0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APPROVATO MERITO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 6.5 - 7.9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APPROVATO STANDARD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 &lt; 6.5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FASE 2: SEMIFINALE</w:t>
      </w:r>
    </w:p>
    <w:p>
      <w:pPr>
        <w:pStyle w:val="ListParagraph"/>
        <w:numPr>
          <w:ilvl w:val="0"/>
          <w:numId w:val="2"/>
        </w:numPr>
      </w:pPr>
      <w:r>
        <w:t xml:space="preserve">Candidati: 20-30 persone</w:t>
      </w:r>
    </w:p>
    <w:p>
      <w:pPr>
        <w:pStyle w:val="ListParagraph"/>
        <w:numPr>
          <w:ilvl w:val="0"/>
          <w:numId w:val="2"/>
        </w:numPr>
      </w:pPr>
      <w:r>
        <w:t xml:space="preserve">Ammessi alla finale: MAX 6 persone (configurabile dal presidente)</w:t>
      </w:r>
    </w:p>
    <w:p>
      <w:pPr>
        <w:pStyle w:val="Heading3"/>
      </w:pPr>
      <w:r>
        <w:t xml:space="preserve">Criteri di Valutazione</w:t>
      </w:r>
    </w:p>
    <w:p>
      <w:pPr>
        <w:pStyle w:val="ListParagraph"/>
        <w:numPr>
          <w:ilvl w:val="0"/>
          <w:numId w:val="2"/>
        </w:numPr>
      </w:pPr>
      <w:r>
        <w:t xml:space="preserve">Tecnica (35%): Consolidamento della tecnica</w:t>
      </w:r>
    </w:p>
    <w:p>
      <w:pPr>
        <w:pStyle w:val="ListParagraph"/>
        <w:numPr>
          <w:ilvl w:val="0"/>
          <w:numId w:val="2"/>
        </w:numPr>
      </w:pPr>
      <w:r>
        <w:t xml:space="preserve">Interpretazione (35%): Capacità interpretativa, originalità</w:t>
      </w:r>
    </w:p>
    <w:p>
      <w:pPr>
        <w:pStyle w:val="ListParagraph"/>
        <w:numPr>
          <w:ilvl w:val="0"/>
          <w:numId w:val="2"/>
        </w:numPr>
      </w:pPr>
      <w:r>
        <w:t xml:space="preserve">Intonazione (15%): Precisione</w:t>
      </w:r>
    </w:p>
    <w:p>
      <w:pPr>
        <w:pStyle w:val="ListParagraph"/>
        <w:numPr>
          <w:ilvl w:val="0"/>
          <w:numId w:val="2"/>
        </w:numPr>
      </w:pPr>
      <w:r>
        <w:t xml:space="preserve">Musicalità (15%): Consapevolezza artistica</w:t>
      </w:r>
    </w:p>
    <w:p>
      <w:pPr>
        <w:pStyle w:val="Heading3"/>
      </w:pPr>
      <w:r>
        <w:t xml:space="preserve">Strategia di Assegnazione</w:t>
      </w:r>
    </w:p>
    <w:p>
      <w:pPr>
        <w:spacing w:after="200"/>
      </w:pPr>
      <w:r>
        <w:t xml:space="preserve">RANKING COMPARATIVO: Ogni commissario assegna un ranking. Se 3 commissari, il candidato riceve range 1-30 (ranking sommato). I migliori 6 in base a ranking medio accedono alla finale. Pareggi risolti da media voti numerica.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30"/>
        <w:gridCol w:w="2730"/>
        <w:gridCol w:w="21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Posizione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Ranking Medio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1-6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≤10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AMMESSO FINALE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7+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&gt;10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FASE 3: FINALE</w:t>
      </w:r>
    </w:p>
    <w:p>
      <w:pPr>
        <w:pStyle w:val="ListParagraph"/>
        <w:numPr>
          <w:ilvl w:val="0"/>
          <w:numId w:val="2"/>
        </w:numPr>
      </w:pPr>
      <w:r>
        <w:t xml:space="preserve">Candidati: 6 persone</w:t>
      </w:r>
    </w:p>
    <w:p>
      <w:pPr>
        <w:pStyle w:val="ListParagraph"/>
        <w:numPr>
          <w:ilvl w:val="0"/>
          <w:numId w:val="2"/>
        </w:numPr>
      </w:pPr>
      <w:r>
        <w:t xml:space="preserve">Risultato: Podio (1°, 2°, 3°) + menzioni</w:t>
      </w:r>
    </w:p>
    <w:p>
      <w:pPr>
        <w:pStyle w:val="Heading3"/>
      </w:pPr>
      <w:r>
        <w:t xml:space="preserve">Criteri di Valutazione</w:t>
      </w:r>
    </w:p>
    <w:p>
      <w:pPr>
        <w:pStyle w:val="ListParagraph"/>
        <w:numPr>
          <w:ilvl w:val="0"/>
          <w:numId w:val="2"/>
        </w:numPr>
      </w:pPr>
      <w:r>
        <w:t xml:space="preserve">Tecnica (30%): Perfezione tecnica</w:t>
      </w:r>
    </w:p>
    <w:p>
      <w:pPr>
        <w:pStyle w:val="ListParagraph"/>
        <w:numPr>
          <w:ilvl w:val="0"/>
          <w:numId w:val="2"/>
        </w:numPr>
      </w:pPr>
      <w:r>
        <w:t xml:space="preserve">Interpretazione (40%): Capacità artistica, personalità</w:t>
      </w:r>
    </w:p>
    <w:p>
      <w:pPr>
        <w:pStyle w:val="ListParagraph"/>
        <w:numPr>
          <w:ilvl w:val="0"/>
          <w:numId w:val="2"/>
        </w:numPr>
      </w:pPr>
      <w:r>
        <w:t xml:space="preserve">Intonazione (10%): Precisione</w:t>
      </w:r>
    </w:p>
    <w:p>
      <w:pPr>
        <w:pStyle w:val="ListParagraph"/>
        <w:numPr>
          <w:ilvl w:val="0"/>
          <w:numId w:val="2"/>
        </w:numPr>
      </w:pPr>
      <w:r>
        <w:t xml:space="preserve">Musicalità (20%): Impatto emotivo</w:t>
      </w:r>
    </w:p>
    <w:p>
      <w:pPr>
        <w:pStyle w:val="Heading3"/>
      </w:pPr>
      <w:r>
        <w:t xml:space="preserve">Strategia di Assegnazione</w:t>
      </w:r>
    </w:p>
    <w:p>
      <w:pPr>
        <w:spacing w:after="200"/>
      </w:pPr>
      <w:r>
        <w:t xml:space="preserve">GIUDIZIO POSIZIONALE: Ogni commissario ordina i 6 candidati. Media dei ranking = classifica finale. Voti numerici (1-10) servono come tiebreaker. Il presidente calcola automaticamente il podio.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Posizione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Riconoscimento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(media ranking &lt;2)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🏆 PRIMO PREMIO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(media ranking 2-3.5)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🥈 SECONDO PREMIO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(media ranking 3.5-4.5)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🥉 TERZO PREMIO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4-6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Menzione d'onore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6. Flusso dei Dati e Progressione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Azione Sistema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Presidente crea concorso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 record CONCORSI, aggiungi commissari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Presidente aggiunge fase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 record FASI con numero ammessi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Iscritti al concorso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Inserisci in CANDIDATI, crea CANDIDATI_FASE per fase 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Commissario carica candidato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Leggi posizione attuale da CANDIDATI_FASE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Commissario salva voti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Scrivi in VALUTAZIONI, aggiorna stato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Candidato ammesso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Aggiorna ammesso_prossima_fase = TRUE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terminata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Auto-calcola qualifying, crea CANDIDATI_FASE per prossima fase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7. Regole di Business Critiche</w:t>
      </w:r>
    </w:p>
    <w:p>
      <w:pPr>
        <w:pStyle w:val="ListParagraph"/>
        <w:numPr>
          <w:ilvl w:val="0"/>
          <w:numId w:val="2"/>
        </w:numPr>
      </w:pPr>
      <w:r>
        <w:t xml:space="preserve">Un candidato può visualizzare solo max 2 candidati precedenti per evitare bias</w:t>
      </w:r>
    </w:p>
    <w:p>
      <w:pPr>
        <w:pStyle w:val="ListParagraph"/>
        <w:numPr>
          <w:ilvl w:val="0"/>
          <w:numId w:val="2"/>
        </w:numPr>
      </w:pPr>
      <w:r>
        <w:t xml:space="preserve">Ogni commissario valuta separatamente (voti non visibili ad altri)</w:t>
      </w:r>
    </w:p>
    <w:p>
      <w:pPr>
        <w:pStyle w:val="ListParagraph"/>
        <w:numPr>
          <w:ilvl w:val="0"/>
          <w:numId w:val="2"/>
        </w:numPr>
      </w:pPr>
      <w:r>
        <w:t xml:space="preserve">La media dei voti si calcola DOPO che tutti i commissari hanno valutato</w:t>
      </w:r>
    </w:p>
    <w:p>
      <w:pPr>
        <w:pStyle w:val="ListParagraph"/>
        <w:numPr>
          <w:ilvl w:val="0"/>
          <w:numId w:val="2"/>
        </w:numPr>
      </w:pPr>
      <w:r>
        <w:t xml:space="preserve">Solo il presidente può modificare numero ammessi per fase</w:t>
      </w:r>
    </w:p>
    <w:p>
      <w:pPr>
        <w:pStyle w:val="ListParagraph"/>
        <w:numPr>
          <w:ilvl w:val="0"/>
          <w:numId w:val="2"/>
        </w:numPr>
      </w:pPr>
      <w:r>
        <w:t xml:space="preserve">Una volta conclusa una fase, i dati di valutazione sono bloccati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Report finale: esporta CSV con ranking e voti sommati</w:t>
      </w:r>
    </w:p>
    <w:p>
      <w:pPr>
        <w:pStyle w:val="Heading1"/>
      </w:pPr>
      <w:r>
        <w:t xml:space="preserve">8. Stack Tecnologico Consigliato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 / Django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(transazioni ACID)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/ Vue.js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(aggiornamento voti in diretta)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jsPDF / LibreOffice per PDF</w:t>
            </w:r>
          </w:p>
        </w:tc>
      </w:tr>
    </w:tbl>
    <w:p>
      <w:pPr>
        <w:spacing w:after="300"/>
      </w:pPr>
      <w:r>
        <w:t xml:space="preserve"/>
      </w:r>
    </w:p>
    <w:p>
      <w:pPr>
        <w:jc w:val="center"/>
      </w:pPr>
      <w:r>
        <w:rPr>
          <w:i/>
          <w:iCs/>
          <w:color w:val="999999"/>
          <w:sz w:val="22"/>
          <w:szCs w:val="22"/>
        </w:rPr>
        <w:t xml:space="preserve">Fine del Documento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2026-05-02T21:18:47.116Z</dcterms:created>
  <dcterms:modified xsi:type="dcterms:W3CDTF">2026-05-02T21:18:47.116Z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