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90" w:rsidRDefault="00DB3EDE" w:rsidP="00DB3EDE">
      <w:pPr>
        <w:jc w:val="center"/>
        <w:rPr>
          <w:rFonts w:ascii="Arial" w:hAnsi="Arial" w:cs="Arial"/>
          <w:sz w:val="40"/>
        </w:rPr>
      </w:pPr>
      <w:r w:rsidRPr="00DB3EDE">
        <w:rPr>
          <w:rFonts w:ascii="Arial" w:hAnsi="Arial" w:cs="Arial"/>
          <w:sz w:val="40"/>
        </w:rPr>
        <w:t>Modelo de Análise</w:t>
      </w:r>
    </w:p>
    <w:p w:rsidR="00DB3EDE" w:rsidRDefault="00DB3EDE" w:rsidP="00276C18">
      <w:pPr>
        <w:rPr>
          <w:rFonts w:ascii="Arial" w:hAnsi="Arial" w:cs="Arial"/>
          <w:sz w:val="24"/>
        </w:rPr>
      </w:pPr>
      <w:r w:rsidRPr="00DB458A">
        <w:rPr>
          <w:rFonts w:ascii="Arial" w:hAnsi="Arial" w:cs="Arial"/>
          <w:b/>
          <w:sz w:val="24"/>
        </w:rPr>
        <w:t>Grupo</w:t>
      </w:r>
      <w:r w:rsidR="00305273">
        <w:rPr>
          <w:rFonts w:ascii="Arial" w:hAnsi="Arial" w:cs="Arial"/>
          <w:sz w:val="24"/>
        </w:rPr>
        <w:t>:5</w:t>
      </w:r>
    </w:p>
    <w:tbl>
      <w:tblPr>
        <w:tblW w:w="10264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9"/>
        <w:gridCol w:w="7655"/>
      </w:tblGrid>
      <w:tr w:rsidR="00276C18" w:rsidRPr="00276C18" w:rsidTr="00276C18">
        <w:trPr>
          <w:trHeight w:val="266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N. USP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Nome</w:t>
            </w:r>
          </w:p>
        </w:tc>
      </w:tr>
      <w:tr w:rsidR="00276C18" w:rsidRPr="00E65B6A" w:rsidTr="00E65B6A">
        <w:trPr>
          <w:trHeight w:val="252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9351926</w:t>
            </w:r>
          </w:p>
        </w:tc>
        <w:tc>
          <w:tcPr>
            <w:tcW w:w="7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Danilo Oliveira Sobral</w:t>
            </w:r>
          </w:p>
        </w:tc>
      </w:tr>
      <w:tr w:rsidR="00276C18" w:rsidRPr="00E65B6A" w:rsidTr="00E65B6A">
        <w:trPr>
          <w:trHeight w:val="242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9833106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Hélio Jin Wu Kim</w:t>
            </w:r>
          </w:p>
        </w:tc>
      </w:tr>
      <w:tr w:rsidR="00305273" w:rsidRPr="00E65B6A" w:rsidTr="00E65B6A">
        <w:trPr>
          <w:trHeight w:val="242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Default="00305273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305273" w:rsidRDefault="00305273" w:rsidP="0030527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Caso de Uso Gerar relatório administrativo</w:t>
      </w:r>
    </w:p>
    <w:p w:rsidR="00305273" w:rsidRPr="00305273" w:rsidRDefault="00305273" w:rsidP="00305273">
      <w:pPr>
        <w:pStyle w:val="ListParagraph"/>
        <w:ind w:left="360"/>
        <w:rPr>
          <w:rFonts w:ascii="Arial" w:hAnsi="Arial" w:cs="Arial"/>
          <w:b/>
          <w:sz w:val="24"/>
        </w:rPr>
      </w:pPr>
    </w:p>
    <w:p w:rsidR="00276C18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Especificação de Caso de Uso</w:t>
      </w:r>
    </w:p>
    <w:p w:rsidR="00900E3C" w:rsidRPr="00900E3C" w:rsidRDefault="00900E3C" w:rsidP="0090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E3C">
        <w:rPr>
          <w:rFonts w:ascii="Times New Roman" w:eastAsia="Times New Roman" w:hAnsi="Times New Roman" w:cs="Times New Roman"/>
          <w:sz w:val="24"/>
          <w:szCs w:val="24"/>
        </w:rPr>
        <w:t>Nome: Gerar relatório administrativo</w:t>
      </w:r>
    </w:p>
    <w:p w:rsidR="00900E3C" w:rsidRPr="00900E3C" w:rsidRDefault="00900E3C" w:rsidP="0090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E3C">
        <w:rPr>
          <w:rFonts w:ascii="Times New Roman" w:eastAsia="Times New Roman" w:hAnsi="Times New Roman" w:cs="Times New Roman"/>
          <w:sz w:val="24"/>
          <w:szCs w:val="24"/>
        </w:rPr>
        <w:t>Descrição: O gerente solicita a emissão de um relatório que será gerado pelo sistema. O relatório inclui informações como o número de apólices vendidas no mês, status das apólices, apólices vendidas por corretor.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Evento iniciador: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Ator(es): Gerente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Pré-condição: Gerente logado no sistema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Sequência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eventos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apresenta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períodos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disponíveis de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consulta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seleciona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mês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ano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desejado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busca no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banco de dados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informações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serem relatadas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formata as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informações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estrutura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imprime o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relatório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tela</w:t>
      </w:r>
    </w:p>
    <w:p w:rsidR="007D5707" w:rsidRPr="007D5707" w:rsidRDefault="007D5707" w:rsidP="007D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Fim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do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caso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uso</w:t>
      </w:r>
      <w:proofErr w:type="spellEnd"/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Pós-condição: Relatório gerado e impresso na tela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>Extensões: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Passo de entrada - Passo 2: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Gerente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seleciona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período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confirma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busca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Sistema</w:t>
      </w:r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retorna ao passo 1</w:t>
      </w:r>
    </w:p>
    <w:p w:rsidR="007D5707" w:rsidRPr="007D5707" w:rsidRDefault="007D5707" w:rsidP="007D5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Inclusões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Não</w:t>
      </w:r>
      <w:proofErr w:type="spellEnd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D57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há</w:t>
      </w:r>
      <w:proofErr w:type="spellEnd"/>
    </w:p>
    <w:p w:rsidR="007D5707" w:rsidRPr="007D5707" w:rsidRDefault="007D5707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Default="00DB3EDE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lastRenderedPageBreak/>
        <w:t>Tabela de Substantivos</w:t>
      </w:r>
    </w:p>
    <w:p w:rsidR="006B2A6B" w:rsidRDefault="006B2A6B" w:rsidP="006B2A6B">
      <w:pPr>
        <w:pStyle w:val="ListParagraph"/>
        <w:ind w:left="0"/>
        <w:rPr>
          <w:rFonts w:ascii="Arial" w:hAnsi="Arial" w:cs="Arial"/>
          <w:b/>
          <w:sz w:val="24"/>
        </w:rPr>
      </w:pPr>
    </w:p>
    <w:p w:rsidR="006B2A6B" w:rsidRPr="006B2A6B" w:rsidRDefault="006B2A6B" w:rsidP="006B2A6B">
      <w:pPr>
        <w:pStyle w:val="ListParagraph"/>
        <w:ind w:left="0"/>
        <w:rPr>
          <w:rFonts w:ascii="Arial" w:hAnsi="Arial" w:cs="Arial"/>
          <w:sz w:val="24"/>
        </w:rPr>
      </w:pPr>
      <w:r w:rsidRPr="006B2A6B">
        <w:rPr>
          <w:rFonts w:ascii="Arial" w:hAnsi="Arial" w:cs="Arial"/>
          <w:sz w:val="24"/>
        </w:rPr>
        <w:t>Classe de Entidade</w:t>
      </w:r>
    </w:p>
    <w:tbl>
      <w:tblPr>
        <w:tblW w:w="10320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335"/>
        <w:gridCol w:w="1972"/>
        <w:gridCol w:w="2147"/>
        <w:gridCol w:w="2039"/>
      </w:tblGrid>
      <w:tr w:rsidR="00276C18" w:rsidRPr="00276C18" w:rsidTr="00276C18">
        <w:trPr>
          <w:trHeight w:val="266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Atributos</w:t>
            </w:r>
          </w:p>
        </w:tc>
      </w:tr>
      <w:tr w:rsidR="00276C18" w:rsidRPr="00276C18" w:rsidTr="00E65B6A">
        <w:trPr>
          <w:trHeight w:val="322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122650">
        <w:trPr>
          <w:trHeight w:val="114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Período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CA7F67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Mês, Ano</w:t>
            </w:r>
          </w:p>
        </w:tc>
      </w:tr>
      <w:tr w:rsidR="00122650" w:rsidRPr="00122650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Gerente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Mês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E9785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Atributo (</w:t>
            </w:r>
            <w:r w:rsidR="00E97852" w:rsidRPr="00305273">
              <w:rPr>
                <w:rFonts w:ascii="Arial" w:eastAsia="Times New Roman" w:hAnsi="Arial" w:cs="Arial"/>
                <w:lang w:eastAsia="pt-BR"/>
              </w:rPr>
              <w:t>consulta</w:t>
            </w:r>
            <w:r w:rsidRPr="00305273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Ano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E97852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Atributo (</w:t>
            </w:r>
            <w:r w:rsidR="00E97852" w:rsidRPr="00305273">
              <w:rPr>
                <w:rFonts w:ascii="Arial" w:eastAsia="Times New Roman" w:hAnsi="Arial" w:cs="Arial"/>
                <w:lang w:eastAsia="pt-BR"/>
              </w:rPr>
              <w:t>consulta</w:t>
            </w:r>
            <w:r w:rsidRPr="00305273">
              <w:rPr>
                <w:rFonts w:ascii="Arial" w:eastAsia="Times New Roman" w:hAnsi="Arial" w:cs="Arial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Banco de dados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Informações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082F90" w:rsidP="00196E9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Atributo (consulta)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082F9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Informações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082F9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ResultadoConsulta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Estrutura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</w:t>
            </w:r>
            <w:r w:rsidR="00196E9E">
              <w:rPr>
                <w:rFonts w:ascii="Arial" w:eastAsia="Times New Roman" w:hAnsi="Arial" w:cs="Arial"/>
                <w:lang w:eastAsia="pt-BR"/>
              </w:rPr>
              <w:t>_ator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22650" w:rsidRPr="00276C18" w:rsidTr="00122650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Busca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CA7F67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Busca (mesmo que consulta)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305273" w:rsidRDefault="00750A04" w:rsidP="00750A04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22650" w:rsidRPr="00276C18" w:rsidRDefault="00122650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Tabela de Operações</w:t>
      </w: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P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Entidade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276C18" w:rsidRPr="00276C18" w:rsidTr="0077239E">
        <w:trPr>
          <w:trHeight w:val="478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276C18" w:rsidRPr="00276C18" w:rsidTr="006B2A6B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color w:val="000000"/>
              </w:rPr>
              <w:t>Gerar relatório administrativo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1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Consulta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76C18" w:rsidRPr="00276C18" w:rsidTr="006B2A6B">
        <w:trPr>
          <w:trHeight w:val="421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750A04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4, 5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E97852" w:rsidP="00276C18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Relatório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305273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082F90" w:rsidRDefault="00082F90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Classe de Fronteira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6B2A6B" w:rsidRPr="00276C18" w:rsidTr="0077239E">
        <w:trPr>
          <w:trHeight w:val="413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E97852" w:rsidRPr="00276C18" w:rsidTr="006B2A6B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305273" w:rsidRDefault="00E97852" w:rsidP="00D709C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color w:val="000000"/>
                <w:szCs w:val="24"/>
              </w:rPr>
              <w:t>Gerar relatório administrativo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305273" w:rsidRDefault="00B50A07" w:rsidP="00F046E5">
            <w:pPr>
              <w:spacing w:after="0" w:line="240" w:lineRule="auto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 xml:space="preserve">1, 2, </w:t>
            </w:r>
            <w:r w:rsidR="00E97852" w:rsidRPr="00305273">
              <w:rPr>
                <w:rFonts w:ascii="Arial" w:eastAsia="Times New Roman" w:hAnsi="Arial" w:cs="Arial"/>
                <w:szCs w:val="36"/>
                <w:lang w:eastAsia="pt-BR"/>
              </w:rPr>
              <w:t>5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97852" w:rsidRPr="00305273" w:rsidRDefault="00E97852" w:rsidP="00F046E5">
            <w:pPr>
              <w:spacing w:after="0" w:line="240" w:lineRule="auto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>Tela</w:t>
            </w:r>
            <w:r w:rsidR="00750A04" w:rsidRPr="00305273">
              <w:rPr>
                <w:rFonts w:ascii="Arial" w:eastAsia="Times New Roman" w:hAnsi="Arial" w:cs="Arial"/>
                <w:szCs w:val="36"/>
                <w:lang w:eastAsia="pt-BR"/>
              </w:rPr>
              <w:t>_ator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6E9E" w:rsidRDefault="00750A04" w:rsidP="00196E9E">
            <w:pPr>
              <w:spacing w:after="0" w:line="240" w:lineRule="auto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 xml:space="preserve">Imprimir </w:t>
            </w:r>
            <w:r w:rsidR="004A2049">
              <w:rPr>
                <w:rFonts w:ascii="Arial" w:eastAsia="Times New Roman" w:hAnsi="Arial" w:cs="Arial"/>
                <w:szCs w:val="36"/>
                <w:lang w:eastAsia="pt-BR"/>
              </w:rPr>
              <w:t>_</w:t>
            </w:r>
            <w:r w:rsidR="00196E9E">
              <w:rPr>
                <w:rFonts w:ascii="Arial" w:eastAsia="Times New Roman" w:hAnsi="Arial" w:cs="Arial"/>
                <w:szCs w:val="36"/>
                <w:lang w:eastAsia="pt-BR"/>
              </w:rPr>
              <w:t>info</w:t>
            </w:r>
            <w:r w:rsidR="004A2049">
              <w:rPr>
                <w:rFonts w:ascii="Arial" w:eastAsia="Times New Roman" w:hAnsi="Arial" w:cs="Arial"/>
                <w:szCs w:val="36"/>
                <w:lang w:eastAsia="pt-BR"/>
              </w:rPr>
              <w:t>_consulta,</w:t>
            </w: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 xml:space="preserve"> </w:t>
            </w:r>
          </w:p>
          <w:p w:rsidR="00E97852" w:rsidRPr="00305273" w:rsidRDefault="004A2049" w:rsidP="00196E9E">
            <w:pPr>
              <w:spacing w:after="0" w:line="240" w:lineRule="auto"/>
              <w:rPr>
                <w:rFonts w:ascii="Arial" w:eastAsia="Times New Roman" w:hAnsi="Arial" w:cs="Arial"/>
                <w:szCs w:val="36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36"/>
                <w:lang w:eastAsia="pt-BR"/>
              </w:rPr>
              <w:t xml:space="preserve">Imprimir </w:t>
            </w:r>
            <w:r>
              <w:rPr>
                <w:rFonts w:ascii="Arial" w:eastAsia="Times New Roman" w:hAnsi="Arial" w:cs="Arial"/>
                <w:szCs w:val="36"/>
                <w:lang w:eastAsia="pt-BR"/>
              </w:rPr>
              <w:t>_</w:t>
            </w:r>
            <w:r w:rsidR="00750A04" w:rsidRPr="00305273">
              <w:rPr>
                <w:rFonts w:ascii="Arial" w:eastAsia="Times New Roman" w:hAnsi="Arial" w:cs="Arial"/>
                <w:szCs w:val="36"/>
                <w:lang w:eastAsia="pt-BR"/>
              </w:rPr>
              <w:t>relatório</w:t>
            </w:r>
          </w:p>
        </w:tc>
      </w:tr>
    </w:tbl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Controle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141"/>
        <w:gridCol w:w="5094"/>
      </w:tblGrid>
      <w:tr w:rsidR="00B50A07" w:rsidRPr="006B2A6B" w:rsidTr="00B50A07"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21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5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B50A07" w:rsidRPr="006B2A6B" w:rsidTr="00B50A07">
        <w:trPr>
          <w:trHeight w:val="440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305273" w:rsidRDefault="00E97852" w:rsidP="00D709C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color w:val="000000"/>
                <w:szCs w:val="24"/>
              </w:rPr>
              <w:t>Gerar relatório administrativo</w:t>
            </w:r>
          </w:p>
        </w:tc>
        <w:tc>
          <w:tcPr>
            <w:tcW w:w="21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305273" w:rsidRDefault="00B50A07" w:rsidP="00B50A07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Controle_Relat</w:t>
            </w:r>
            <w:proofErr w:type="spellStart"/>
            <w:r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>ório</w:t>
            </w:r>
            <w:proofErr w:type="spellEnd"/>
          </w:p>
        </w:tc>
        <w:tc>
          <w:tcPr>
            <w:tcW w:w="50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852" w:rsidRPr="00305273" w:rsidRDefault="00882D40" w:rsidP="00196E9E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t-BR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val="en-US" w:eastAsia="pt-BR"/>
              </w:rPr>
              <w:t>Consulta</w:t>
            </w:r>
            <w:r w:rsidR="00196E9E">
              <w:rPr>
                <w:rFonts w:ascii="Arial" w:eastAsia="Times New Roman" w:hAnsi="Arial" w:cs="Arial"/>
                <w:szCs w:val="24"/>
                <w:lang w:val="en-US" w:eastAsia="pt-BR"/>
              </w:rPr>
              <w:t>_B</w:t>
            </w:r>
            <w:r w:rsidR="00B50A07"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>D</w:t>
            </w:r>
            <w:proofErr w:type="spellEnd"/>
            <w:r w:rsidR="00B50A07"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 xml:space="preserve">, </w:t>
            </w:r>
            <w:proofErr w:type="spellStart"/>
            <w:r w:rsidR="00B50A07" w:rsidRPr="00305273">
              <w:rPr>
                <w:rFonts w:ascii="Arial" w:eastAsia="Times New Roman" w:hAnsi="Arial" w:cs="Arial"/>
                <w:szCs w:val="24"/>
                <w:lang w:val="en-US" w:eastAsia="pt-BR"/>
              </w:rPr>
              <w:t>Formatar_Relatório</w:t>
            </w:r>
            <w:proofErr w:type="spellEnd"/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DB3EDE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Diagrama de Classes</w:t>
      </w:r>
    </w:p>
    <w:p w:rsidR="00B50A07" w:rsidRPr="006B2A6B" w:rsidRDefault="00882D40" w:rsidP="00276C18">
      <w:pPr>
        <w:pStyle w:val="ListParagraph"/>
        <w:ind w:left="0"/>
        <w:rPr>
          <w:rFonts w:ascii="Arial" w:hAnsi="Arial" w:cs="Arial"/>
          <w:i/>
          <w:sz w:val="24"/>
        </w:rPr>
      </w:pPr>
      <w:r>
        <w:rPr>
          <w:noProof/>
          <w:lang w:val="en-US"/>
        </w:rPr>
        <w:drawing>
          <wp:inline distT="0" distB="0" distL="0" distR="0" wp14:anchorId="3965C710" wp14:editId="5F0F2F29">
            <wp:extent cx="5400040" cy="2252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 xml:space="preserve"> </w:t>
      </w:r>
      <w:r w:rsidR="00DB3EDE" w:rsidRPr="00305273">
        <w:rPr>
          <w:rFonts w:ascii="Arial" w:hAnsi="Arial" w:cs="Arial"/>
          <w:b/>
          <w:sz w:val="24"/>
        </w:rPr>
        <w:t>Diagrama de Sequência</w:t>
      </w:r>
    </w:p>
    <w:p w:rsidR="006B2A6B" w:rsidRPr="006B2A6B" w:rsidRDefault="006B2A6B" w:rsidP="006B2A6B">
      <w:pPr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 xml:space="preserve">“inserir Diagrama de Sequência com </w:t>
      </w:r>
      <w:r w:rsidR="00F95BB0">
        <w:rPr>
          <w:rFonts w:ascii="Arial" w:hAnsi="Arial" w:cs="Arial"/>
          <w:i/>
          <w:sz w:val="24"/>
        </w:rPr>
        <w:t>cenários típicos do Caso de Uso</w:t>
      </w:r>
      <w:r w:rsidRPr="006B2A6B">
        <w:rPr>
          <w:rFonts w:ascii="Arial" w:hAnsi="Arial" w:cs="Arial"/>
          <w:i/>
          <w:sz w:val="24"/>
        </w:rPr>
        <w:t>”</w:t>
      </w:r>
    </w:p>
    <w:p w:rsidR="006B2A6B" w:rsidRDefault="006B2A6B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Default="00305273" w:rsidP="006B2A6B">
      <w:pPr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05273">
        <w:rPr>
          <w:rFonts w:ascii="Arial" w:hAnsi="Arial" w:cs="Arial"/>
          <w:b/>
          <w:sz w:val="24"/>
          <w:szCs w:val="24"/>
        </w:rPr>
        <w:t>Caso de uso Alterar status da apólice</w:t>
      </w: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Especificação de Caso de Uso</w:t>
      </w:r>
    </w:p>
    <w:p w:rsidR="00305273" w:rsidRPr="00305273" w:rsidRDefault="00305273" w:rsidP="00305273">
      <w:pPr>
        <w:pStyle w:val="NormalWeb"/>
        <w:ind w:left="390"/>
      </w:pPr>
      <w:r w:rsidRPr="00305273">
        <w:t>Nome: Alterar status da apólice</w:t>
      </w:r>
    </w:p>
    <w:p w:rsidR="00305273" w:rsidRPr="00305273" w:rsidRDefault="00305273" w:rsidP="00305273">
      <w:pPr>
        <w:pStyle w:val="NormalWeb"/>
        <w:ind w:left="390"/>
      </w:pPr>
      <w:r w:rsidRPr="00305273">
        <w:t>Descrição: O corretor ou gerente altera o status de apólices cadastradas</w:t>
      </w:r>
    </w:p>
    <w:p w:rsidR="00305273" w:rsidRPr="00305273" w:rsidRDefault="00305273" w:rsidP="00305273">
      <w:pPr>
        <w:pStyle w:val="NormalWeb"/>
        <w:ind w:left="390"/>
      </w:pPr>
      <w:r w:rsidRPr="00305273">
        <w:t xml:space="preserve">Evento iniciador: </w:t>
      </w:r>
      <w:r w:rsidRPr="00305273">
        <w:rPr>
          <w:u w:val="single"/>
        </w:rPr>
        <w:t>Corretor</w:t>
      </w:r>
      <w:r w:rsidRPr="00305273">
        <w:t>/</w:t>
      </w:r>
      <w:r w:rsidRPr="00305273">
        <w:rPr>
          <w:u w:val="single"/>
        </w:rPr>
        <w:t>gerente</w:t>
      </w:r>
      <w:r w:rsidRPr="00305273">
        <w:t xml:space="preserve"> informa </w:t>
      </w:r>
      <w:r w:rsidRPr="00305273">
        <w:rPr>
          <w:u w:val="single"/>
        </w:rPr>
        <w:t>número</w:t>
      </w:r>
      <w:r w:rsidRPr="00305273">
        <w:t xml:space="preserve"> da </w:t>
      </w:r>
      <w:r w:rsidRPr="00305273">
        <w:rPr>
          <w:u w:val="single"/>
        </w:rPr>
        <w:t>apólice</w:t>
      </w:r>
      <w:r w:rsidRPr="00305273">
        <w:t xml:space="preserve"> a ser alterada</w:t>
      </w:r>
    </w:p>
    <w:p w:rsidR="00305273" w:rsidRPr="00305273" w:rsidRDefault="00305273" w:rsidP="00305273">
      <w:pPr>
        <w:pStyle w:val="NormalWeb"/>
        <w:ind w:left="390"/>
      </w:pPr>
      <w:r w:rsidRPr="00305273">
        <w:t>Ator(es): Corretor, gerente</w:t>
      </w:r>
    </w:p>
    <w:p w:rsidR="00305273" w:rsidRPr="00305273" w:rsidRDefault="00305273" w:rsidP="00305273">
      <w:pPr>
        <w:pStyle w:val="NormalWeb"/>
        <w:ind w:left="390"/>
      </w:pPr>
      <w:r w:rsidRPr="00305273">
        <w:t>Pré-condição: Corretor ou gerente logado no sistema</w:t>
      </w:r>
    </w:p>
    <w:p w:rsidR="00305273" w:rsidRPr="00305273" w:rsidRDefault="00305273" w:rsidP="00305273">
      <w:pPr>
        <w:pStyle w:val="NormalWeb"/>
        <w:ind w:left="390"/>
      </w:pPr>
      <w:r w:rsidRPr="00305273">
        <w:t>Sequência de eventos: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1. </w:t>
      </w:r>
      <w:r w:rsidRPr="00305273">
        <w:rPr>
          <w:u w:val="single"/>
        </w:rPr>
        <w:t>Sistema</w:t>
      </w:r>
      <w:r w:rsidRPr="00305273">
        <w:t xml:space="preserve"> exibe </w:t>
      </w:r>
      <w:r w:rsidRPr="00305273">
        <w:rPr>
          <w:u w:val="single"/>
        </w:rPr>
        <w:t>dados</w:t>
      </w:r>
      <w:r w:rsidRPr="00305273">
        <w:t xml:space="preserve"> da </w:t>
      </w:r>
      <w:r w:rsidRPr="00305273">
        <w:rPr>
          <w:u w:val="single"/>
        </w:rPr>
        <w:t>apólice</w:t>
      </w:r>
      <w:r w:rsidRPr="00305273">
        <w:t xml:space="preserve"> com </w:t>
      </w:r>
      <w:r w:rsidRPr="00305273">
        <w:rPr>
          <w:u w:val="single"/>
        </w:rPr>
        <w:t>número</w:t>
      </w:r>
      <w:r w:rsidRPr="00305273">
        <w:t xml:space="preserve"> informado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2. </w:t>
      </w:r>
      <w:r w:rsidRPr="00305273">
        <w:rPr>
          <w:u w:val="single"/>
        </w:rPr>
        <w:t>Corretor</w:t>
      </w:r>
      <w:r w:rsidRPr="00305273">
        <w:t>/</w:t>
      </w:r>
      <w:r w:rsidRPr="00305273">
        <w:rPr>
          <w:u w:val="single"/>
        </w:rPr>
        <w:t>gerente</w:t>
      </w:r>
      <w:r w:rsidRPr="00305273">
        <w:t xml:space="preserve"> solicita a </w:t>
      </w:r>
      <w:r w:rsidRPr="00305273">
        <w:rPr>
          <w:u w:val="single"/>
        </w:rPr>
        <w:t>edição</w:t>
      </w:r>
      <w:r w:rsidRPr="00305273">
        <w:t xml:space="preserve"> do </w:t>
      </w:r>
      <w:r w:rsidRPr="00305273">
        <w:rPr>
          <w:u w:val="single"/>
        </w:rPr>
        <w:t>status</w:t>
      </w:r>
      <w:r w:rsidRPr="00305273">
        <w:t xml:space="preserve"> da </w:t>
      </w:r>
      <w:r w:rsidRPr="00305273">
        <w:rPr>
          <w:u w:val="single"/>
        </w:rPr>
        <w:t>apólice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3. </w:t>
      </w:r>
      <w:r w:rsidRPr="00305273">
        <w:rPr>
          <w:u w:val="single"/>
        </w:rPr>
        <w:t>Sistema</w:t>
      </w:r>
      <w:r w:rsidRPr="00305273">
        <w:t xml:space="preserve"> habilita a </w:t>
      </w:r>
      <w:r w:rsidRPr="00305273">
        <w:rPr>
          <w:u w:val="single"/>
        </w:rPr>
        <w:t>edição</w:t>
      </w:r>
      <w:r w:rsidRPr="00305273">
        <w:t xml:space="preserve"> do </w:t>
      </w:r>
      <w:r w:rsidRPr="00305273">
        <w:rPr>
          <w:u w:val="single"/>
        </w:rPr>
        <w:t>status</w:t>
      </w:r>
      <w:r w:rsidRPr="00305273">
        <w:t xml:space="preserve"> da </w:t>
      </w:r>
      <w:r w:rsidRPr="00305273">
        <w:rPr>
          <w:u w:val="single"/>
        </w:rPr>
        <w:t>apólice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4. </w:t>
      </w:r>
      <w:r w:rsidRPr="00305273">
        <w:rPr>
          <w:u w:val="single"/>
        </w:rPr>
        <w:t>Corretor</w:t>
      </w:r>
      <w:r w:rsidRPr="00305273">
        <w:t>/</w:t>
      </w:r>
      <w:r w:rsidRPr="00305273">
        <w:rPr>
          <w:u w:val="single"/>
        </w:rPr>
        <w:t>gerente</w:t>
      </w:r>
      <w:r w:rsidRPr="00305273">
        <w:t xml:space="preserve"> altera </w:t>
      </w:r>
      <w:r w:rsidRPr="00305273">
        <w:rPr>
          <w:u w:val="single"/>
        </w:rPr>
        <w:t>status</w:t>
      </w:r>
      <w:r w:rsidRPr="00305273">
        <w:t xml:space="preserve"> da </w:t>
      </w:r>
      <w:r w:rsidRPr="00305273">
        <w:rPr>
          <w:u w:val="single"/>
        </w:rPr>
        <w:t>apólice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5. </w:t>
      </w:r>
      <w:r w:rsidRPr="00305273">
        <w:rPr>
          <w:u w:val="single"/>
        </w:rPr>
        <w:t>Sistema</w:t>
      </w:r>
      <w:r w:rsidRPr="00305273">
        <w:t xml:space="preserve"> valida </w:t>
      </w:r>
      <w:r w:rsidRPr="00305273">
        <w:rPr>
          <w:u w:val="single"/>
        </w:rPr>
        <w:t>status</w:t>
      </w:r>
      <w:r w:rsidRPr="00305273">
        <w:t xml:space="preserve"> e salva a </w:t>
      </w:r>
      <w:r w:rsidRPr="00305273">
        <w:rPr>
          <w:u w:val="single"/>
        </w:rPr>
        <w:t>alteração</w:t>
      </w:r>
      <w:r w:rsidRPr="00305273">
        <w:t xml:space="preserve"> no </w:t>
      </w:r>
      <w:r w:rsidRPr="00305273">
        <w:rPr>
          <w:u w:val="single"/>
        </w:rPr>
        <w:t>banco de dados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6. </w:t>
      </w:r>
      <w:r w:rsidRPr="00305273">
        <w:rPr>
          <w:u w:val="single"/>
        </w:rPr>
        <w:t>Sistema</w:t>
      </w:r>
      <w:r w:rsidRPr="00305273">
        <w:t xml:space="preserve"> imprime </w:t>
      </w:r>
      <w:r w:rsidRPr="00305273">
        <w:rPr>
          <w:u w:val="single"/>
        </w:rPr>
        <w:t>mensagem de sucesso</w:t>
      </w:r>
    </w:p>
    <w:p w:rsidR="00305273" w:rsidRPr="00305273" w:rsidRDefault="00305273" w:rsidP="00305273">
      <w:pPr>
        <w:pStyle w:val="NormalWeb"/>
        <w:ind w:left="708"/>
      </w:pPr>
      <w:r w:rsidRPr="00305273">
        <w:t>7. Fim do caso de uso</w:t>
      </w:r>
    </w:p>
    <w:p w:rsidR="00305273" w:rsidRPr="00305273" w:rsidRDefault="00305273" w:rsidP="00305273">
      <w:pPr>
        <w:pStyle w:val="NormalWeb"/>
        <w:ind w:left="390"/>
      </w:pPr>
      <w:r w:rsidRPr="00305273">
        <w:t>Pós-condição: Status da apólice atualizados no sistema</w:t>
      </w:r>
    </w:p>
    <w:p w:rsidR="00305273" w:rsidRPr="00305273" w:rsidRDefault="00305273" w:rsidP="00305273">
      <w:pPr>
        <w:pStyle w:val="NormalWeb"/>
        <w:ind w:left="390"/>
      </w:pPr>
      <w:r w:rsidRPr="00305273">
        <w:t>Extensões: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1.Passo de entrada - Passo 1: </w:t>
      </w:r>
      <w:r w:rsidRPr="00305273">
        <w:rPr>
          <w:u w:val="single"/>
        </w:rPr>
        <w:t>Número</w:t>
      </w:r>
      <w:r w:rsidRPr="00305273">
        <w:t xml:space="preserve"> de </w:t>
      </w:r>
      <w:r w:rsidRPr="00305273">
        <w:rPr>
          <w:u w:val="single"/>
        </w:rPr>
        <w:t>apólice</w:t>
      </w:r>
      <w:r w:rsidRPr="00305273">
        <w:t xml:space="preserve"> não encontrado: </w:t>
      </w:r>
      <w:r w:rsidRPr="00305273">
        <w:rPr>
          <w:u w:val="single"/>
        </w:rPr>
        <w:t>Sistema</w:t>
      </w:r>
      <w:r w:rsidRPr="00305273">
        <w:t xml:space="preserve"> imprime </w:t>
      </w:r>
      <w:r w:rsidRPr="00305273">
        <w:rPr>
          <w:u w:val="single"/>
        </w:rPr>
        <w:t>mensagem de erro</w:t>
      </w:r>
      <w:r w:rsidRPr="00305273">
        <w:t xml:space="preserve"> e finaliza caso de uso.</w:t>
      </w:r>
    </w:p>
    <w:p w:rsidR="00305273" w:rsidRPr="00305273" w:rsidRDefault="00305273" w:rsidP="00305273">
      <w:pPr>
        <w:pStyle w:val="NormalWeb"/>
        <w:ind w:left="708"/>
      </w:pPr>
      <w:r w:rsidRPr="00305273">
        <w:t xml:space="preserve">2. Passo de entrada - Passo 5: </w:t>
      </w:r>
      <w:r w:rsidRPr="00305273">
        <w:rPr>
          <w:u w:val="single"/>
        </w:rPr>
        <w:t>Dados</w:t>
      </w:r>
      <w:r w:rsidRPr="00305273">
        <w:t xml:space="preserve"> inseridos inválidos: </w:t>
      </w:r>
      <w:r w:rsidRPr="00305273">
        <w:rPr>
          <w:u w:val="single"/>
        </w:rPr>
        <w:t>Sistema</w:t>
      </w:r>
      <w:r w:rsidRPr="00305273">
        <w:t xml:space="preserve"> imprime </w:t>
      </w:r>
      <w:r w:rsidRPr="00305273">
        <w:rPr>
          <w:u w:val="single"/>
        </w:rPr>
        <w:t>mensagem de erro</w:t>
      </w:r>
      <w:r w:rsidRPr="00305273">
        <w:t xml:space="preserve"> e retorna ao passo 3</w:t>
      </w:r>
    </w:p>
    <w:p w:rsidR="00305273" w:rsidRPr="00305273" w:rsidRDefault="00305273" w:rsidP="00305273">
      <w:pPr>
        <w:pStyle w:val="NormalWeb"/>
        <w:ind w:left="390"/>
      </w:pPr>
      <w:r w:rsidRPr="00305273">
        <w:t>Inclusões: Não há</w:t>
      </w: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lastRenderedPageBreak/>
        <w:t>Tabela de Substantivos</w:t>
      </w: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b/>
          <w:sz w:val="24"/>
        </w:rPr>
      </w:pPr>
    </w:p>
    <w:p w:rsidR="00305273" w:rsidRPr="006B2A6B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r w:rsidRPr="006B2A6B">
        <w:rPr>
          <w:rFonts w:ascii="Arial" w:hAnsi="Arial" w:cs="Arial"/>
          <w:sz w:val="24"/>
        </w:rPr>
        <w:t>Classe de Entidade</w:t>
      </w:r>
    </w:p>
    <w:tbl>
      <w:tblPr>
        <w:tblW w:w="10320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305273" w:rsidRPr="00276C18" w:rsidTr="00747A86">
        <w:trPr>
          <w:trHeight w:val="266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Atributos</w:t>
            </w:r>
          </w:p>
        </w:tc>
      </w:tr>
      <w:tr w:rsidR="00305273" w:rsidRPr="00276C18" w:rsidTr="00747A86">
        <w:trPr>
          <w:trHeight w:val="322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114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tabs>
                <w:tab w:val="left" w:pos="1215"/>
              </w:tabs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Apólice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Apólice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Apólice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Número</w:t>
            </w: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Número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Atributo (Apólice)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Corretor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Gerente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Edição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NA (operação, estado)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Status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Atributo (Apólice)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Alteração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NA (operação, estado)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Banco de dados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Mensagem de sucesso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05273" w:rsidRPr="00276C18" w:rsidTr="00747A86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Mensagem de erro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05273">
              <w:rPr>
                <w:rFonts w:ascii="Arial" w:eastAsia="Times New Roman" w:hAnsi="Arial" w:cs="Arial"/>
                <w:szCs w:val="24"/>
                <w:lang w:eastAsia="pt-BR"/>
              </w:rPr>
              <w:t>Tela_corretor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Tabela de Operações</w:t>
      </w: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276C18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Entidade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305273" w:rsidRPr="00276C18" w:rsidTr="00747A86">
        <w:trPr>
          <w:trHeight w:val="478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305273" w:rsidRPr="00276C18" w:rsidTr="00747A86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hAnsi="Arial" w:cs="Arial"/>
              </w:rPr>
              <w:t>Alterar status da apólice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1 a 5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Apólice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276C18" w:rsidRDefault="002C3669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getDados</w:t>
            </w: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Fronteira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305273" w:rsidRPr="00276C18" w:rsidTr="00747A86">
        <w:trPr>
          <w:trHeight w:val="413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lastRenderedPageBreak/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276C18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305273" w:rsidRPr="00276C18" w:rsidTr="00747A86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hAnsi="Arial" w:cs="Arial"/>
              </w:rPr>
              <w:t>Alterar status da apólice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1 a 4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Tela_corretor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Solicitar_edição</w:t>
            </w: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Controle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36"/>
        <w:gridCol w:w="2316"/>
        <w:gridCol w:w="5010"/>
      </w:tblGrid>
      <w:tr w:rsidR="00305273" w:rsidRPr="006B2A6B" w:rsidTr="00747A86">
        <w:tc>
          <w:tcPr>
            <w:tcW w:w="1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pt-BR"/>
              </w:rPr>
              <w:t>Caso de Uso</w:t>
            </w:r>
          </w:p>
        </w:tc>
        <w:tc>
          <w:tcPr>
            <w:tcW w:w="23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pt-BR"/>
              </w:rPr>
              <w:t>Classe</w:t>
            </w:r>
          </w:p>
        </w:tc>
        <w:tc>
          <w:tcPr>
            <w:tcW w:w="50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lang w:eastAsia="pt-BR"/>
              </w:rPr>
              <w:t>Operação</w:t>
            </w:r>
          </w:p>
        </w:tc>
      </w:tr>
      <w:tr w:rsidR="00305273" w:rsidRPr="006B2A6B" w:rsidTr="00747A86">
        <w:trPr>
          <w:trHeight w:val="440"/>
        </w:trPr>
        <w:tc>
          <w:tcPr>
            <w:tcW w:w="1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hAnsi="Arial" w:cs="Arial"/>
              </w:rPr>
              <w:t>Alterar status da apólice</w:t>
            </w:r>
          </w:p>
        </w:tc>
        <w:tc>
          <w:tcPr>
            <w:tcW w:w="2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Controle_alteração</w:t>
            </w:r>
          </w:p>
        </w:tc>
        <w:tc>
          <w:tcPr>
            <w:tcW w:w="50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273" w:rsidRPr="00305273" w:rsidRDefault="00305273" w:rsidP="00747A8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273">
              <w:rPr>
                <w:rFonts w:ascii="Arial" w:eastAsia="Times New Roman" w:hAnsi="Arial" w:cs="Arial"/>
                <w:lang w:eastAsia="pt-BR"/>
              </w:rPr>
              <w:t>Buscar_apólice, Validar_status, Salvar_alteração</w:t>
            </w:r>
          </w:p>
        </w:tc>
      </w:tr>
    </w:tbl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Diagrama de Classes</w:t>
      </w:r>
    </w:p>
    <w:p w:rsidR="00305273" w:rsidRDefault="0005065F" w:rsidP="00305273">
      <w:pPr>
        <w:pStyle w:val="ListParagraph"/>
        <w:ind w:left="0"/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04459DCD" wp14:editId="4EE31A84">
            <wp:extent cx="45720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73" w:rsidRDefault="00305273" w:rsidP="00305273">
      <w:pPr>
        <w:pStyle w:val="ListParagraph"/>
        <w:ind w:left="0"/>
        <w:rPr>
          <w:rFonts w:ascii="Arial" w:hAnsi="Arial" w:cs="Arial"/>
          <w:sz w:val="24"/>
        </w:rPr>
      </w:pPr>
    </w:p>
    <w:p w:rsidR="00305273" w:rsidRPr="00305273" w:rsidRDefault="00305273" w:rsidP="00305273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4"/>
        </w:rPr>
      </w:pPr>
      <w:r w:rsidRPr="00305273">
        <w:rPr>
          <w:rFonts w:ascii="Arial" w:hAnsi="Arial" w:cs="Arial"/>
          <w:b/>
          <w:sz w:val="24"/>
        </w:rPr>
        <w:t>Diagrama de Sequência</w:t>
      </w:r>
    </w:p>
    <w:p w:rsidR="00305273" w:rsidRPr="006B2A6B" w:rsidRDefault="00305273" w:rsidP="00305273">
      <w:pPr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 xml:space="preserve">“inserir Diagrama de Sequência com </w:t>
      </w:r>
      <w:r>
        <w:rPr>
          <w:rFonts w:ascii="Arial" w:hAnsi="Arial" w:cs="Arial"/>
          <w:i/>
          <w:sz w:val="24"/>
        </w:rPr>
        <w:t>cenários típicos do Caso de Uso</w:t>
      </w:r>
      <w:r w:rsidRPr="006B2A6B">
        <w:rPr>
          <w:rFonts w:ascii="Arial" w:hAnsi="Arial" w:cs="Arial"/>
          <w:i/>
          <w:sz w:val="24"/>
        </w:rPr>
        <w:t>”</w:t>
      </w:r>
    </w:p>
    <w:p w:rsidR="00305273" w:rsidRPr="006B2A6B" w:rsidRDefault="00305273" w:rsidP="00305273">
      <w:pPr>
        <w:rPr>
          <w:rFonts w:ascii="Arial" w:hAnsi="Arial" w:cs="Arial"/>
          <w:sz w:val="24"/>
        </w:rPr>
      </w:pPr>
    </w:p>
    <w:p w:rsidR="00305273" w:rsidRPr="00305273" w:rsidRDefault="00376627" w:rsidP="00305273">
      <w:pPr>
        <w:rPr>
          <w:rFonts w:ascii="Arial" w:hAnsi="Arial" w:cs="Arial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E8BC91B" wp14:editId="55EF9B10">
            <wp:extent cx="5400040" cy="378695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273" w:rsidRPr="00305273" w:rsidSect="00276C1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78A" w:rsidRDefault="001B378A" w:rsidP="006B2A6B">
      <w:pPr>
        <w:spacing w:after="0" w:line="240" w:lineRule="auto"/>
      </w:pPr>
      <w:r>
        <w:separator/>
      </w:r>
    </w:p>
  </w:endnote>
  <w:endnote w:type="continuationSeparator" w:id="0">
    <w:p w:rsidR="001B378A" w:rsidRDefault="001B378A" w:rsidP="006B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78A" w:rsidRDefault="001B378A" w:rsidP="006B2A6B">
      <w:pPr>
        <w:spacing w:after="0" w:line="240" w:lineRule="auto"/>
      </w:pPr>
      <w:r>
        <w:separator/>
      </w:r>
    </w:p>
  </w:footnote>
  <w:footnote w:type="continuationSeparator" w:id="0">
    <w:p w:rsidR="001B378A" w:rsidRDefault="001B378A" w:rsidP="006B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>PCS 3643 – Laboratório de Engenharia de Software I</w:t>
    </w:r>
  </w:p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 xml:space="preserve">Turma </w:t>
    </w:r>
    <w:r w:rsidR="005524F2">
      <w:rPr>
        <w:rFonts w:ascii="Arial" w:hAnsi="Arial" w:cs="Arial"/>
        <w:b/>
        <w:sz w:val="24"/>
      </w:rPr>
      <w:t>1</w:t>
    </w:r>
    <w:r w:rsidRPr="001B2C6D">
      <w:rPr>
        <w:rFonts w:ascii="Arial" w:hAnsi="Arial" w:cs="Arial"/>
        <w:b/>
        <w:sz w:val="24"/>
      </w:rPr>
      <w:t xml:space="preserve"> - 3º. Quadrimestre/201</w:t>
    </w:r>
    <w:r w:rsidR="005524F2">
      <w:rPr>
        <w:rFonts w:ascii="Arial" w:hAnsi="Arial" w:cs="Arial"/>
        <w:b/>
        <w:sz w:val="24"/>
      </w:rPr>
      <w:t>8</w:t>
    </w:r>
  </w:p>
  <w:p w:rsidR="00F95BB0" w:rsidRPr="001B2C6D" w:rsidRDefault="00F95BB0" w:rsidP="00F95BB0">
    <w:pPr>
      <w:rPr>
        <w:rFonts w:ascii="Arial" w:hAnsi="Arial" w:cs="Arial"/>
        <w:b/>
      </w:rPr>
    </w:pPr>
    <w:r>
      <w:rPr>
        <w:rFonts w:ascii="Arial" w:hAnsi="Arial" w:cs="Arial"/>
        <w:b/>
      </w:rPr>
      <w:t>Prof. Kechi Hirama</w:t>
    </w:r>
    <w:r w:rsidRPr="001B2C6D">
      <w:rPr>
        <w:rFonts w:ascii="Arial" w:hAnsi="Arial" w:cs="Arial"/>
        <w:b/>
      </w:rPr>
      <w:t xml:space="preserve">                                             </w:t>
    </w:r>
    <w:r>
      <w:rPr>
        <w:rFonts w:ascii="Arial" w:hAnsi="Arial" w:cs="Arial"/>
        <w:b/>
      </w:rPr>
      <w:t xml:space="preserve">                                     </w:t>
    </w:r>
    <w:r w:rsidRPr="001B2C6D">
      <w:rPr>
        <w:rFonts w:ascii="Arial" w:hAnsi="Arial" w:cs="Arial"/>
        <w:b/>
      </w:rPr>
      <w:t xml:space="preserve">Data: </w:t>
    </w:r>
    <w:r w:rsidR="00290773">
      <w:rPr>
        <w:rFonts w:ascii="Arial" w:hAnsi="Arial" w:cs="Arial"/>
        <w:b/>
      </w:rPr>
      <w:t>0</w:t>
    </w:r>
    <w:r w:rsidR="005524F2">
      <w:rPr>
        <w:rFonts w:ascii="Arial" w:hAnsi="Arial" w:cs="Arial"/>
        <w:b/>
      </w:rPr>
      <w:t>4</w:t>
    </w:r>
    <w:r w:rsidR="00290773">
      <w:rPr>
        <w:rFonts w:ascii="Arial" w:hAnsi="Arial" w:cs="Arial"/>
        <w:b/>
      </w:rPr>
      <w:t>/10/1</w:t>
    </w:r>
    <w:r w:rsidR="005524F2">
      <w:rPr>
        <w:rFonts w:ascii="Arial" w:hAnsi="Arial" w:cs="Arial"/>
        <w:b/>
      </w:rPr>
      <w:t>8</w:t>
    </w:r>
  </w:p>
  <w:p w:rsidR="00F95BB0" w:rsidRPr="00F95BB0" w:rsidRDefault="00F95BB0" w:rsidP="00F95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051E"/>
    <w:multiLevelType w:val="multilevel"/>
    <w:tmpl w:val="5060D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AC217F1"/>
    <w:multiLevelType w:val="multilevel"/>
    <w:tmpl w:val="6198891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9C81A87"/>
    <w:multiLevelType w:val="multilevel"/>
    <w:tmpl w:val="CAACDB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40B4458"/>
    <w:multiLevelType w:val="multilevel"/>
    <w:tmpl w:val="6C2C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40458B"/>
    <w:multiLevelType w:val="multilevel"/>
    <w:tmpl w:val="49BE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C779A"/>
    <w:multiLevelType w:val="multilevel"/>
    <w:tmpl w:val="2954D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B8F6A9E"/>
    <w:multiLevelType w:val="multilevel"/>
    <w:tmpl w:val="DFF8D4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DE"/>
    <w:rsid w:val="0005065F"/>
    <w:rsid w:val="0005277D"/>
    <w:rsid w:val="00082F90"/>
    <w:rsid w:val="000A0F80"/>
    <w:rsid w:val="00122650"/>
    <w:rsid w:val="00196E9E"/>
    <w:rsid w:val="001B378A"/>
    <w:rsid w:val="00243E7A"/>
    <w:rsid w:val="00276C18"/>
    <w:rsid w:val="00290773"/>
    <w:rsid w:val="002C3669"/>
    <w:rsid w:val="002F79AE"/>
    <w:rsid w:val="00305273"/>
    <w:rsid w:val="00376627"/>
    <w:rsid w:val="00410B51"/>
    <w:rsid w:val="004A2049"/>
    <w:rsid w:val="005524F2"/>
    <w:rsid w:val="006B2A6B"/>
    <w:rsid w:val="007213AD"/>
    <w:rsid w:val="00750A04"/>
    <w:rsid w:val="0077239E"/>
    <w:rsid w:val="00794874"/>
    <w:rsid w:val="007D5707"/>
    <w:rsid w:val="00882D40"/>
    <w:rsid w:val="00900E3C"/>
    <w:rsid w:val="00B50A07"/>
    <w:rsid w:val="00CA7F67"/>
    <w:rsid w:val="00DB3EDE"/>
    <w:rsid w:val="00DB458A"/>
    <w:rsid w:val="00E32790"/>
    <w:rsid w:val="00E65B6A"/>
    <w:rsid w:val="00E97852"/>
    <w:rsid w:val="00F95BB0"/>
    <w:rsid w:val="00F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9351926</cp:lastModifiedBy>
  <cp:revision>10</cp:revision>
  <cp:lastPrinted>2016-09-21T18:53:00Z</cp:lastPrinted>
  <dcterms:created xsi:type="dcterms:W3CDTF">2018-10-04T18:41:00Z</dcterms:created>
  <dcterms:modified xsi:type="dcterms:W3CDTF">2018-10-04T20:49:00Z</dcterms:modified>
</cp:coreProperties>
</file>