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Georgia" w:hAnsi="Georgia" w:cs="Georgia"/>
          <w:sz w:val="18"/>
          <w:sz-cs w:val="18"/>
          <w:b/>
        </w:rPr>
        <w:t xml:space="preserve"> ДОГОВІР   оренди</w:t>
      </w:r>
    </w:p>
    <w:p>
      <w:pPr>
        <w:jc w:val="center"/>
      </w:pPr>
      <w:r>
        <w:rPr>
          <w:rFonts w:ascii="Times" w:hAnsi="Times" w:cs="Times"/>
          <w:sz w:val="18"/>
          <w:sz-cs w:val="18"/>
          <w:b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  <w:i/>
          <w:u w:val="single"/>
        </w:rPr>
        <w:t xml:space="preserve"> місто Херсон                                                                                                                                                                                      “_____”  червня  2020р.</w:t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i/>
          <w:u w:val="single"/>
        </w:rPr>
        <w:t xml:space="preserve"/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  <w:i/>
        </w:rPr>
        <w:t xml:space="preserve">КОМАНДИТНЕ ТОВАРИСТВО “ПП "В.А.Т. КОМПАНІЯ “ДНІПРО” І КОМПАНІЯ”</w:t>
      </w:r>
      <w:r>
        <w:rPr>
          <w:rFonts w:ascii="Georgia" w:hAnsi="Georgia" w:cs="Georgia"/>
          <w:sz w:val="18"/>
          <w:sz-cs w:val="18"/>
        </w:rPr>
        <w:t xml:space="preserve">, іменоване надалі </w:t>
      </w:r>
      <w:r>
        <w:rPr>
          <w:rFonts w:ascii="Georgia" w:hAnsi="Georgia" w:cs="Georgia"/>
          <w:sz w:val="18"/>
          <w:sz-cs w:val="18"/>
          <w:b/>
          <w:i/>
        </w:rPr>
        <w:t xml:space="preserve">“Орендодавець”</w:t>
      </w:r>
      <w:r>
        <w:rPr>
          <w:rFonts w:ascii="Georgia" w:hAnsi="Georgia" w:cs="Georgia"/>
          <w:sz w:val="18"/>
          <w:sz-cs w:val="18"/>
        </w:rPr>
        <w:t xml:space="preserve">, в особі керівника Варущика А.В., що діє на підставі засновницького договору, і </w:t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  <w:i/>
        </w:rPr>
        <w:t xml:space="preserve">11Орендар11, надалі - “Орендар”, </w:t>
      </w:r>
      <w:r>
        <w:rPr>
          <w:rFonts w:ascii="Georgia" w:hAnsi="Georgia" w:cs="Georgia"/>
          <w:sz w:val="18"/>
          <w:sz-cs w:val="18"/>
        </w:rPr>
        <w:t xml:space="preserve">в особі керівника 11Людина11, що діє на підставі статуту, уклали цей Договір про нижченаведене: </w:t>
      </w:r>
    </w:p>
    <w:p>
      <w:pPr>
        <w:jc w:val="right"/>
        <w:bidi/>
        <w:ind w:left="720"/>
        <w:spacing w:before="57" w:after="113"/>
      </w:pPr>
      <w:r>
        <w:rPr>
          <w:rFonts w:ascii="Georgia" w:hAnsi="Georgia" w:cs="Georgia"/>
          <w:sz w:val="18"/>
          <w:sz-cs w:val="18"/>
          <w:b/>
        </w:rPr>
        <w:t xml:space="preserve"/>
        <w:tab/>
        <w:t xml:space="preserve">•</w:t>
        <w:tab/>
        <w:t xml:space="preserve">ПРЕДМЕТ ДОГОВОРУ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Орендодавець надає Орендареві в тимчасове користування за плату належні Орендодавцеві на праві власності </w:t>
      </w:r>
      <w:r>
        <w:rPr>
          <w:rFonts w:ascii="Georgia" w:hAnsi="Georgia" w:cs="Georgia"/>
          <w:sz w:val="18"/>
          <w:sz-cs w:val="18"/>
          <w:b/>
          <w:i/>
        </w:rPr>
        <w:t xml:space="preserve">11Власність11 </w:t>
      </w:r>
      <w:r>
        <w:rPr>
          <w:rFonts w:ascii="Georgia" w:hAnsi="Georgia" w:cs="Georgia"/>
          <w:sz w:val="18"/>
          <w:sz-cs w:val="18"/>
        </w:rPr>
        <w:t xml:space="preserve">іменовані надалі як </w:t>
      </w:r>
      <w:r>
        <w:rPr>
          <w:rFonts w:ascii="Georgia" w:hAnsi="Georgia" w:cs="Georgia"/>
          <w:sz w:val="18"/>
          <w:sz-cs w:val="18"/>
          <w:b/>
          <w:i/>
        </w:rPr>
        <w:t xml:space="preserve">"Майно",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Відновна вартість Майна з урахуванням індексації становить 11ВідновнаВартість11грн.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Майно передається для використання за прямим призначенням.</w:t>
      </w:r>
    </w:p>
    <w:p>
      <w:pPr>
        <w:jc w:val="both"/>
        <w:ind w:left="799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jc w:val="right"/>
        <w:bidi/>
        <w:ind w:left="720"/>
        <w:spacing w:before="57"/>
      </w:pPr>
      <w:r>
        <w:rPr>
          <w:rFonts w:ascii="Georgia" w:hAnsi="Georgia" w:cs="Georgia"/>
          <w:sz w:val="18"/>
          <w:sz-cs w:val="18"/>
          <w:b/>
        </w:rPr>
        <w:t xml:space="preserve"/>
        <w:tab/>
        <w:t xml:space="preserve">•</w:t>
        <w:tab/>
        <w:t xml:space="preserve">УМОВИ ПЕРЕДАЧІ МАЙНА В ОРЕНДУ, ЙОГО ПОВЕРНЕННЯ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2.1. </w:t>
      </w:r>
      <w:r>
        <w:rPr>
          <w:rFonts w:ascii="Georgia" w:hAnsi="Georgia" w:cs="Georgia"/>
          <w:sz w:val="18"/>
          <w:sz-cs w:val="18"/>
        </w:rPr>
        <w:t xml:space="preserve">Орендар набуває право користування Майном одночасно з підписанням Акту приймання-передачі такого, при цьому Акт прийому-передачі Майна є невідокремлюваним додатком до цього Договору.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2.2. </w:t>
      </w:r>
      <w:r>
        <w:rPr>
          <w:rFonts w:ascii="Georgia" w:hAnsi="Georgia" w:cs="Georgia"/>
          <w:sz w:val="18"/>
          <w:sz-cs w:val="18"/>
        </w:rPr>
        <w:t xml:space="preserve">Повернення Майна орендарем власнику має бути проведене у день припинення права користування ним; при цьому, стан Майна при поверненні з оренди має відповідати його стану на момент передачі  в оренду (з урахуванням нормального зносу).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2.3.</w:t>
      </w:r>
      <w:r>
        <w:rPr>
          <w:rFonts w:ascii="Georgia" w:hAnsi="Georgia" w:cs="Georgia"/>
          <w:sz w:val="18"/>
          <w:sz-cs w:val="18"/>
        </w:rPr>
        <w:t xml:space="preserve"> Проект акту приймання-передачі майна в/з/ оренду/и/ до підписання готує сторона, що передає майно.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jc w:val="right"/>
        <w:bidi/>
        <w:ind w:left="720"/>
      </w:pPr>
      <w:r>
        <w:rPr>
          <w:rFonts w:ascii="Georgia" w:hAnsi="Georgia" w:cs="Georgia"/>
          <w:sz w:val="18"/>
          <w:sz-cs w:val="18"/>
          <w:b/>
        </w:rPr>
        <w:t xml:space="preserve"/>
        <w:tab/>
        <w:t xml:space="preserve">•</w:t>
        <w:tab/>
        <w:t xml:space="preserve">ОБОВ'ЯЗКИ СТОРІН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3.1. </w:t>
      </w:r>
      <w:r>
        <w:rPr>
          <w:rFonts w:ascii="Georgia" w:hAnsi="Georgia" w:cs="Georgia"/>
          <w:sz w:val="18"/>
          <w:sz-cs w:val="18"/>
          <w:b/>
          <w:i/>
        </w:rPr>
        <w:t xml:space="preserve">Орендар зобов'язаний: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3.1.1. </w:t>
      </w:r>
      <w:r>
        <w:rPr>
          <w:rFonts w:ascii="Georgia" w:hAnsi="Georgia" w:cs="Georgia"/>
          <w:sz w:val="18"/>
          <w:sz-cs w:val="18"/>
        </w:rPr>
        <w:t xml:space="preserve">Прийняти Майно в оренду (повністю) до 11ОстаннійДень11Передачі11..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Своєчасно і в повному обсязі здійснювати на користь Орендодавця платежі, передбачені цим Договором. 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3.1.2.</w:t>
      </w:r>
      <w:r>
        <w:rPr>
          <w:rFonts w:ascii="Georgia" w:hAnsi="Georgia" w:cs="Georgia"/>
          <w:sz w:val="18"/>
          <w:sz-cs w:val="18"/>
        </w:rPr>
        <w:t xml:space="preserve"> Утримувати Майно в придатному для експлуатації стані, попереджати його псування або пошкодження. Проводити своєчасне профілактичне обслуговування Майна. </w:t>
      </w:r>
    </w:p>
    <w:p>
      <w:pPr>
        <w:jc w:val="both"/>
        <w:bidi/>
        <w:ind w:left="2160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/>
        <w:tab/>
        <w:t xml:space="preserve">•</w:t>
        <w:tab/>
        <w:t xml:space="preserve"> 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Забезпечити за власний рахунок пожежну безпеку Майна та подати на реєстрацію відповідну декларацію (на виконання приписів Постанови КМУ №440 від 05.06.2013р.), виконувати при користуванні Майном приписи правил пожежної безпеки та кодексу Цивільного захисту України; дотримуватися вимог санітарних норм та екологічної безпеки; не допускати перевантаження електричних мереж; відшкодувати Орендодавцю збитки, завдані в результаті недотримання вищезазначених вимог.</w:t>
      </w:r>
    </w:p>
    <w:p>
      <w:pPr>
        <w:jc w:val="both"/>
        <w:bidi/>
        <w:ind w:left="216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Погоджувати з Орендодавцем усі заплановані заходи, щодо поліпшення Майна, а також вартість таких поліпшень. Використовувати Майно виключно для цілей, передбачених цим Договором.  </w:t>
      </w:r>
    </w:p>
    <w:p>
      <w:pPr>
        <w:jc w:val="both"/>
        <w:bidi/>
        <w:ind w:left="216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У разі припинення цього Договору, негайно повернути Майно Орендодавцю з оформленням Акта приймання-передачі Майна з оренди.</w:t>
      </w:r>
    </w:p>
    <w:p>
      <w:pPr>
        <w:jc w:val="both"/>
        <w:bidi/>
        <w:ind w:left="216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 Н</w:t>
      </w:r>
      <w:r>
        <w:rPr>
          <w:rFonts w:ascii="Georgia" w:hAnsi="Georgia" w:cs="Georgia"/>
          <w:sz w:val="18"/>
          <w:sz-cs w:val="18"/>
          <w:u w:val="single"/>
        </w:rPr>
        <w:t xml:space="preserve">е</w:t>
      </w:r>
      <w:r>
        <w:rPr>
          <w:rFonts w:ascii="Georgia" w:hAnsi="Georgia" w:cs="Georgia"/>
          <w:sz w:val="18"/>
          <w:sz-cs w:val="18"/>
        </w:rPr>
        <w:t xml:space="preserve"> здавати Майно в суборенду без письмового на те дозволу Орендодавця. </w:t>
      </w:r>
    </w:p>
    <w:p>
      <w:pPr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3.2. </w:t>
      </w:r>
      <w:r>
        <w:rPr>
          <w:rFonts w:ascii="Georgia" w:hAnsi="Georgia" w:cs="Georgia"/>
          <w:sz w:val="18"/>
          <w:sz-cs w:val="18"/>
          <w:b/>
          <w:i/>
        </w:rPr>
        <w:t xml:space="preserve">Орендодавець зобов'язаний: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3.2.1. </w:t>
      </w:r>
      <w:r>
        <w:rPr>
          <w:rFonts w:ascii="Georgia" w:hAnsi="Georgia" w:cs="Georgia"/>
          <w:sz w:val="18"/>
          <w:sz-cs w:val="18"/>
        </w:rPr>
        <w:t xml:space="preserve">Надати Орендарю Майно в оренду зі складанням Акта приймання-передачі.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3.2.2. </w:t>
      </w:r>
      <w:r>
        <w:rPr>
          <w:rFonts w:ascii="Georgia" w:hAnsi="Georgia" w:cs="Georgia"/>
          <w:sz w:val="18"/>
          <w:sz-cs w:val="18"/>
        </w:rPr>
        <w:t xml:space="preserve">Своїми діями або бездіяльністю не перешкоджати Орендареві у здійсненні його прав, що випливають з умов цього Договору.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ІV. ДОДАТКОВІ УМОВИ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4.1. </w:t>
      </w:r>
      <w:r>
        <w:rPr>
          <w:rFonts w:ascii="Georgia" w:hAnsi="Georgia" w:cs="Georgia"/>
          <w:sz w:val="18"/>
          <w:sz-cs w:val="18"/>
        </w:rPr>
        <w:t xml:space="preserve">В період дії цього Договору Орендар має право на безперешкодний доступ до орендованого Майна через територію, яка знаходиться у віданні Орендодавця. 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4.1.1.</w:t>
      </w:r>
      <w:r>
        <w:rPr>
          <w:rFonts w:ascii="Georgia" w:hAnsi="Georgia" w:cs="Georgia"/>
          <w:sz w:val="18"/>
          <w:sz-cs w:val="18"/>
        </w:rPr>
        <w:t xml:space="preserve"> Разом з правом користування Майном Орендар одержує право на використання земельної ділянки, на якій воно безпосереньо розташоване, з урахуванням поверховості, а також частини прилеглого до будівлі майданчика для автотранспорту (без фіксованої площі, по факту наявності вільного місця).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4.2. </w:t>
      </w:r>
      <w:r>
        <w:rPr>
          <w:rFonts w:ascii="Georgia" w:hAnsi="Georgia" w:cs="Georgia"/>
          <w:sz w:val="18"/>
          <w:sz-cs w:val="18"/>
        </w:rPr>
        <w:t xml:space="preserve">Амортизаційні відрахування на орендоване Майно нараховуються Орендодавцем і використовуються Орендодавцем на його власний розсуд.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4.3.  </w:t>
      </w:r>
      <w:r>
        <w:rPr>
          <w:rFonts w:ascii="Georgia" w:hAnsi="Georgia" w:cs="Georgia"/>
          <w:sz w:val="18"/>
          <w:sz-cs w:val="18"/>
        </w:rPr>
        <w:t xml:space="preserve">Вартість будь-яких поліпшень орендованого Майна (в тому числі таких, у результаті проведення яких створена нова річ), здійснених Орендарем як за погодженням, так і без узгодження з Орендодавцем, які неможливо відокремити без шкоди для орендованого Майна, компенсації Орендодавцем Орендареві не підлягає; ці поліпшення визнаються власністю Орендодавця. У разі створення в результаті проведення Орендарем невід'ємних поліпшень орендованого Майна нової речі, право власності Орендаря на будь-яку частку в праві власності на новостворену річ у Орендаря не виникає. Власником новоствореної речі є Орендодавець.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4.4. </w:t>
      </w:r>
      <w:r>
        <w:rPr>
          <w:rFonts w:ascii="Georgia" w:hAnsi="Georgia" w:cs="Georgia"/>
          <w:sz w:val="18"/>
          <w:sz-cs w:val="18"/>
        </w:rPr>
        <w:t xml:space="preserve"> 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На виконання п.6 розділу I “Правил пожежної безпеки України” (надалі — “Правила”) обов’язок по забезпеченню пожежної безпеки та відповідальність за порушення вимог “Правил” на об’єкті оренди покладається у повному обсязі на Орендаря.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V. РОЗМІР ОРЕНДНОЇ ПЛАТИ ТА ПОРЯДОК ЇЇ ОПЛАТИ и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Розмір орендної плати за </w:t>
      </w:r>
      <w:r>
        <w:rPr>
          <w:rFonts w:ascii="Georgia" w:hAnsi="Georgia" w:cs="Georgia"/>
          <w:sz w:val="18"/>
          <w:sz-cs w:val="18"/>
          <w:b/>
          <w:u w:val="single"/>
        </w:rPr>
        <w:t xml:space="preserve">перший, останній </w:t>
      </w:r>
      <w:r>
        <w:rPr>
          <w:rFonts w:ascii="Georgia" w:hAnsi="Georgia" w:cs="Georgia"/>
          <w:sz w:val="18"/>
          <w:sz-cs w:val="18"/>
          <w:u w:val="single"/>
        </w:rPr>
        <w:t xml:space="preserve">місяці</w:t>
      </w:r>
      <w:r>
        <w:rPr>
          <w:rFonts w:ascii="Georgia" w:hAnsi="Georgia" w:cs="Georgia"/>
          <w:sz w:val="18"/>
          <w:sz-cs w:val="18"/>
        </w:rPr>
        <w:t xml:space="preserve"> становить по </w:t>
      </w:r>
      <w:r>
        <w:rPr>
          <w:rFonts w:ascii="Georgia" w:hAnsi="Georgia" w:cs="Georgia"/>
          <w:sz w:val="18"/>
          <w:sz-cs w:val="18"/>
          <w:b/>
        </w:rPr>
        <w:t xml:space="preserve">44 949</w:t>
      </w:r>
      <w:r>
        <w:rPr>
          <w:rFonts w:ascii="Georgia" w:hAnsi="Georgia" w:cs="Georgia"/>
          <w:sz w:val="18"/>
          <w:sz-cs w:val="18"/>
          <w:b/>
          <w:i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гривень за повний місяць, де: </w:t>
      </w:r>
      <w:r>
        <w:rPr>
          <w:rFonts w:ascii="Georgia" w:hAnsi="Georgia" w:cs="Georgia"/>
          <w:sz w:val="18"/>
          <w:sz-cs w:val="18"/>
          <w:b/>
        </w:rPr>
        <w:t xml:space="preserve">37 457,5 </w:t>
      </w:r>
      <w:r>
        <w:rPr>
          <w:rFonts w:ascii="Georgia" w:hAnsi="Georgia" w:cs="Georgia"/>
          <w:sz w:val="18"/>
          <w:sz-cs w:val="18"/>
        </w:rPr>
        <w:t xml:space="preserve">гривень - </w:t>
      </w:r>
      <w:r>
        <w:rPr>
          <w:rFonts w:ascii="Georgia" w:hAnsi="Georgia" w:cs="Georgia"/>
          <w:sz w:val="18"/>
          <w:sz-cs w:val="18"/>
          <w:u w:val="single"/>
        </w:rPr>
        <w:t xml:space="preserve">вартість послуги з оренди,</w:t>
      </w:r>
      <w:r>
        <w:rPr>
          <w:rFonts w:ascii="Georgia" w:hAnsi="Georgia" w:cs="Georgia"/>
          <w:sz w:val="18"/>
          <w:sz-cs w:val="18"/>
        </w:rPr>
        <w:t xml:space="preserve"> а </w:t>
      </w:r>
      <w:r>
        <w:rPr>
          <w:rFonts w:ascii="Georgia" w:hAnsi="Georgia" w:cs="Georgia"/>
          <w:sz w:val="18"/>
          <w:sz-cs w:val="18"/>
          <w:b/>
        </w:rPr>
        <w:t xml:space="preserve">7 491,5</w:t>
      </w:r>
      <w:r>
        <w:rPr>
          <w:rFonts w:ascii="Georgia" w:hAnsi="Georgia" w:cs="Georgia"/>
          <w:sz w:val="18"/>
          <w:sz-cs w:val="18"/>
        </w:rPr>
        <w:t xml:space="preserve"> </w:t>
      </w:r>
      <w:r>
        <w:rPr>
          <w:rFonts w:ascii="Georgia" w:hAnsi="Georgia" w:cs="Georgia"/>
          <w:sz w:val="18"/>
          <w:sz-cs w:val="18"/>
          <w:b/>
          <w:i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гривень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- </w:t>
      </w:r>
      <w:r>
        <w:rPr>
          <w:rFonts w:ascii="Georgia" w:hAnsi="Georgia" w:cs="Georgia"/>
          <w:sz w:val="18"/>
          <w:sz-cs w:val="18"/>
          <w:u w:val="single"/>
        </w:rPr>
        <w:t xml:space="preserve">податок на додану вартість у розмірі </w:t>
      </w:r>
      <w:r>
        <w:rPr>
          <w:rFonts w:ascii="Georgia" w:hAnsi="Georgia" w:cs="Georgia"/>
          <w:sz w:val="18"/>
          <w:sz-cs w:val="18"/>
          <w:b/>
          <w:u w:val="single"/>
        </w:rPr>
        <w:t xml:space="preserve">20</w:t>
      </w:r>
      <w:r>
        <w:rPr>
          <w:rFonts w:ascii="Georgia" w:hAnsi="Georgia" w:cs="Georgia"/>
          <w:sz w:val="18"/>
          <w:sz-cs w:val="18"/>
          <w:u w:val="single"/>
        </w:rPr>
        <w:t xml:space="preserve"> відсотків від вартості послуги (ПДВ)</w:t>
      </w:r>
      <w:r>
        <w:rPr>
          <w:rFonts w:ascii="Georgia" w:hAnsi="Georgia" w:cs="Georgia"/>
          <w:sz w:val="18"/>
          <w:sz-cs w:val="18"/>
        </w:rPr>
        <w:t xml:space="preserve">. Розмір орендної плати за </w:t>
      </w:r>
      <w:r>
        <w:rPr>
          <w:rFonts w:ascii="Georgia" w:hAnsi="Georgia" w:cs="Georgia"/>
          <w:sz w:val="18"/>
          <w:sz-cs w:val="18"/>
          <w:b/>
        </w:rPr>
        <w:t xml:space="preserve">другий</w:t>
      </w:r>
      <w:r>
        <w:rPr>
          <w:rFonts w:ascii="Georgia" w:hAnsi="Georgia" w:cs="Georgia"/>
          <w:sz w:val="18"/>
          <w:sz-cs w:val="18"/>
        </w:rPr>
        <w:t xml:space="preserve"> та за кожен наступний місяць оренди, крім останнього (</w:t>
      </w:r>
      <w:r>
        <w:rPr>
          <w:rFonts w:ascii="Georgia" w:hAnsi="Georgia" w:cs="Georgia"/>
          <w:sz w:val="18"/>
          <w:sz-cs w:val="18"/>
          <w:i/>
        </w:rPr>
        <w:t xml:space="preserve">календарний місяць — розрахунковий період</w:t>
      </w:r>
      <w:r>
        <w:rPr>
          <w:rFonts w:ascii="Georgia" w:hAnsi="Georgia" w:cs="Georgia"/>
          <w:sz w:val="18"/>
          <w:sz-cs w:val="18"/>
        </w:rPr>
        <w:t xml:space="preserve">), визначається шляхом множення розміру орендної плати (у розрахунку за повний місяць) у попередньому місяці  на офіційний індекс інфляції за попередній місяць (проіндексований платіж).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Орендна плата сплачується Орендарем Орендодавцеві щомісячно шляхом авансування. Всякий проіндексований платіж має бути отриманий Орендодавцем у повному обсязі по </w:t>
      </w:r>
      <w:r>
        <w:rPr>
          <w:rFonts w:ascii="Georgia" w:hAnsi="Georgia" w:cs="Georgia"/>
          <w:sz w:val="18"/>
          <w:sz-cs w:val="18"/>
          <w:b/>
        </w:rPr>
        <w:t xml:space="preserve">10 </w:t>
      </w:r>
      <w:r>
        <w:rPr>
          <w:rFonts w:ascii="Georgia" w:hAnsi="Georgia" w:cs="Georgia"/>
          <w:sz w:val="18"/>
          <w:sz-cs w:val="18"/>
        </w:rPr>
        <w:t xml:space="preserve">число місяця, за який здійснюється оплата. 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Перший авансовий платіж за цим договором Орендар здійснює до </w:t>
      </w:r>
      <w:r>
        <w:rPr>
          <w:rFonts w:ascii="Georgia" w:hAnsi="Georgia" w:cs="Georgia"/>
          <w:sz w:val="18"/>
          <w:sz-cs w:val="18"/>
          <w:b/>
        </w:rPr>
        <w:t xml:space="preserve">30.06.20</w:t>
      </w:r>
      <w:r>
        <w:rPr>
          <w:rFonts w:ascii="Georgia" w:hAnsi="Georgia" w:cs="Georgia"/>
          <w:sz w:val="18"/>
          <w:sz-cs w:val="18"/>
        </w:rPr>
        <w:t xml:space="preserve">р. у сумі </w:t>
      </w:r>
      <w:r>
        <w:rPr>
          <w:rFonts w:ascii="Georgia" w:hAnsi="Georgia" w:cs="Georgia"/>
          <w:sz w:val="18"/>
          <w:sz-cs w:val="18"/>
          <w:b/>
        </w:rPr>
        <w:t xml:space="preserve">84912</w:t>
      </w:r>
      <w:r>
        <w:rPr>
          <w:rFonts w:ascii="Georgia" w:hAnsi="Georgia" w:cs="Georgia"/>
          <w:sz w:val="18"/>
          <w:sz-cs w:val="18"/>
        </w:rPr>
        <w:t xml:space="preserve"> гривень, та </w:t>
      </w:r>
      <w:r>
        <w:rPr>
          <w:rFonts w:ascii="Georgia" w:hAnsi="Georgia" w:cs="Georgia"/>
          <w:sz w:val="18"/>
          <w:sz-cs w:val="18"/>
          <w:b/>
        </w:rPr>
        <w:t xml:space="preserve">4986</w:t>
      </w:r>
      <w:r>
        <w:rPr>
          <w:rFonts w:ascii="Georgia" w:hAnsi="Georgia" w:cs="Georgia"/>
          <w:sz w:val="18"/>
          <w:sz-cs w:val="18"/>
        </w:rPr>
        <w:t xml:space="preserve"> гривень — до  20.08.20р., за перший та останній місяці  оренди.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 Розмір орендної плати за користування Майном не включає в себе вартість комунальних чи інших послуг, пов’язаних з утриманням та/чи експлуатацією Майна Орендарем. 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5.4.1. </w:t>
      </w:r>
      <w:r>
        <w:rPr>
          <w:rFonts w:ascii="Georgia" w:hAnsi="Georgia" w:cs="Georgia"/>
          <w:sz w:val="18"/>
          <w:sz-cs w:val="18"/>
        </w:rPr>
        <w:t xml:space="preserve">Вартість спожитих Орендарем при користуванні Майном комунальних чи інших послуг (наприклад, не вичерпно: електроенергії, вивіз сміття, телефонія) може бути включено до складу орендної плати (з відповідним збільшенням її величини на вартість спожитих Орендарем таких послуг), якщо Орендарем не будуть укладені прямі договори з суб'єктами постачання таких послуг.</w:t>
      </w:r>
    </w:p>
    <w:p>
      <w:pPr/>
      <w:r>
        <w:rPr>
          <w:rFonts w:ascii="Georgia" w:hAnsi="Georgia" w:cs="Georgia"/>
          <w:sz w:val="18"/>
          <w:sz-cs w:val="18"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VІ. ВІДПОВІДАЛЬНІСТЬ СТОРІН 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6.1. </w:t>
      </w:r>
      <w:r>
        <w:rPr>
          <w:rFonts w:ascii="Georgia" w:hAnsi="Georgia" w:cs="Georgia"/>
          <w:sz w:val="18"/>
          <w:sz-cs w:val="18"/>
        </w:rPr>
        <w:t xml:space="preserve">За невиконання або неналежне виконання умовами цього Договору сторони несуть відповідальність згідно з чинним законодавством та умовами цього договору.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6.1.1.</w:t>
      </w:r>
      <w:r>
        <w:rPr>
          <w:rFonts w:ascii="Georgia" w:hAnsi="Georgia" w:cs="Georgia"/>
          <w:sz w:val="18"/>
          <w:sz-cs w:val="18"/>
        </w:rPr>
        <w:t xml:space="preserve"> У випадку несвоєчасного повернення Майна з оренди Орендар сплачує на користь Орендодавця неустойку, величина якої за кожен місяць прострочення визначається виходячи з подвійного розміру поточного проіндексованого платежу.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6.2. </w:t>
      </w:r>
      <w:r>
        <w:rPr>
          <w:rFonts w:ascii="Georgia" w:hAnsi="Georgia" w:cs="Georgia"/>
          <w:sz w:val="18"/>
          <w:sz-cs w:val="18"/>
        </w:rPr>
        <w:t xml:space="preserve">У разі недотримання Орендарем обов'язків, передбачених цим Договором, до нього з боку Орендодавця може бути застосована оперативно-господарська санкція. 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6.2.1. </w:t>
      </w:r>
      <w:r>
        <w:rPr>
          <w:rFonts w:ascii="Georgia" w:hAnsi="Georgia" w:cs="Georgia"/>
          <w:sz w:val="18"/>
          <w:sz-cs w:val="18"/>
        </w:rPr>
        <w:t xml:space="preserve">Оперативно-господарською санкцією за цим договором є припинення дії п. </w:t>
      </w:r>
      <w:r>
        <w:rPr>
          <w:rFonts w:ascii="Georgia" w:hAnsi="Georgia" w:cs="Georgia"/>
          <w:sz w:val="18"/>
          <w:sz-cs w:val="18"/>
          <w:b/>
        </w:rPr>
        <w:t xml:space="preserve">4.1.</w:t>
      </w:r>
      <w:r>
        <w:rPr>
          <w:rFonts w:ascii="Georgia" w:hAnsi="Georgia" w:cs="Georgia"/>
          <w:sz w:val="18"/>
          <w:sz-cs w:val="18"/>
        </w:rPr>
        <w:t xml:space="preserve"> цього Договору на період застосування санкції. 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6.3.</w:t>
      </w:r>
      <w:r>
        <w:rPr>
          <w:rFonts w:ascii="Georgia" w:hAnsi="Georgia" w:cs="Georgia"/>
          <w:sz w:val="18"/>
          <w:sz-cs w:val="18"/>
        </w:rPr>
        <w:t xml:space="preserve"> Застосування оперативно-господарської санкції припиняється після усунення Орендарем причин, які призвели до її застосування.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6.4. </w:t>
      </w:r>
      <w:r>
        <w:rPr>
          <w:rFonts w:ascii="Georgia" w:hAnsi="Georgia" w:cs="Georgia"/>
          <w:sz w:val="18"/>
          <w:sz-cs w:val="18"/>
        </w:rPr>
        <w:t xml:space="preserve">Сторони звільняються від відповідальності за цим Договором у разі настання форс-мажорних обставин.</w:t>
      </w:r>
    </w:p>
    <w:p>
      <w:pPr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>6.5. </w:t>
      </w:r>
      <w:r>
        <w:rPr>
          <w:rFonts w:ascii="Georgia" w:hAnsi="Georgia" w:cs="Georgia"/>
          <w:sz w:val="18"/>
          <w:sz-cs w:val="18"/>
        </w:rPr>
        <w:t xml:space="preserve">Даний Договір не є об'єктом застосування Закону України від 3 жовтня 2019 року № 157-IX у чинній редакції.</w:t>
      </w:r>
    </w:p>
    <w:p>
      <w:pPr>
        <w:spacing w:before="113"/>
      </w:pPr>
      <w:r>
        <w:rPr>
          <w:rFonts w:ascii="Georgia" w:hAnsi="Georgia" w:cs="Georgia"/>
          <w:sz w:val="18"/>
          <w:sz-cs w:val="18"/>
        </w:rPr>
        <w:t xml:space="preserve">      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</w:rPr>
        <w:t xml:space="preserve">VІІ. ТЕРМІНИ, ДОСТРОКОВЕ ПРИПИНЕННЯ ДОГОВОРУ, ПОВЕРНЕННЯ МАЙНА </w:t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>7.1.</w:t>
      </w:r>
      <w:r>
        <w:rPr>
          <w:rFonts w:ascii="Georgia" w:hAnsi="Georgia" w:cs="Georgia"/>
          <w:sz w:val="18"/>
          <w:sz-cs w:val="18"/>
        </w:rPr>
        <w:t xml:space="preserve"> Цей договір набирає чинності з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  <w:b/>
          <w:i/>
        </w:rPr>
        <w:t xml:space="preserve">моменту підписання сторонами</w:t>
      </w:r>
      <w:r>
        <w:rPr>
          <w:rFonts w:ascii="Times" w:hAnsi="Times" w:cs="Times"/>
          <w:sz w:val="18"/>
          <w:sz-cs w:val="18"/>
          <w:b/>
          <w:i/>
        </w:rPr>
        <w:t xml:space="preserve"> </w:t>
      </w:r>
      <w:r>
        <w:rPr>
          <w:rFonts w:ascii="Georgia" w:hAnsi="Georgia" w:cs="Georgia"/>
          <w:sz w:val="18"/>
          <w:sz-cs w:val="18"/>
          <w:b/>
          <w:i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і діє до підписання акту прийому-передачі Майна з оренди; при цьому, датою повернення Майна з оренди є </w:t>
      </w:r>
      <w:r>
        <w:rPr>
          <w:rFonts w:ascii="Georgia" w:hAnsi="Georgia" w:cs="Georgia"/>
          <w:sz w:val="18"/>
          <w:sz-cs w:val="18"/>
          <w:b/>
          <w:i/>
        </w:rPr>
        <w:t xml:space="preserve">«31» травня 2023 року </w:t>
      </w:r>
      <w:r>
        <w:rPr>
          <w:rFonts w:ascii="Georgia" w:hAnsi="Georgia" w:cs="Georgia"/>
          <w:sz w:val="18"/>
          <w:sz-cs w:val="18"/>
        </w:rPr>
        <w:t xml:space="preserve"> або дата дострокового припинення цього договору.</w:t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>7.1.</w:t>
      </w:r>
      <w:r>
        <w:rPr>
          <w:rFonts w:ascii="Georgia" w:hAnsi="Georgia" w:cs="Georgia"/>
          <w:sz w:val="18"/>
          <w:sz-cs w:val="18"/>
        </w:rPr>
        <w:t xml:space="preserve"> Договір втрачає свою чинність 30.06.20р. у випадку невиконання Орендарем його п.5.3 у повному обсязі; Договір достроково припиняється з 31.08.20р., якщо Орендарем не буде своєчасно виконано приписи його п.3.1.1. (абз.1).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7.2. </w:t>
      </w:r>
      <w:r>
        <w:rPr>
          <w:rFonts w:ascii="Georgia" w:hAnsi="Georgia" w:cs="Georgia"/>
          <w:sz w:val="18"/>
          <w:sz-cs w:val="18"/>
        </w:rPr>
        <w:t xml:space="preserve">Перетворення, реорганізація Орендодавця, зміна власника Майна (в цілому або частково) не можуть розглядатися як підстава для зміни умов цього Договору або припинення його дії.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VІІІ. РЕКВІЗИТИ, ПІДПИСИ СТОРІН </w:t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>8.1.</w:t>
      </w:r>
      <w:r>
        <w:rPr>
          <w:rFonts w:ascii="Georgia" w:hAnsi="Georgia" w:cs="Georgia"/>
          <w:sz w:val="18"/>
          <w:sz-cs w:val="18"/>
        </w:rPr>
        <w:t xml:space="preserve"> Цей Договір складено у двох примірниках, по одному для кожної із сторін, що мають однакову юридичну силу.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  <w:u w:val="single" w:color="000000"/>
        </w:rPr>
        <w:t xml:space="preserve">Орендодавець:</w:t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 </w:t>
      </w:r>
      <w:r>
        <w:rPr>
          <w:rFonts w:ascii="Georgia" w:hAnsi="Georgia" w:cs="Georgia"/>
          <w:sz w:val="18"/>
          <w:sz-cs w:val="18"/>
        </w:rPr>
        <w:t xml:space="preserve">(ЄДРПОУ: 14313145)</w:t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</w:rPr>
        <w:t xml:space="preserve">73027, м. Херсон, вул. Робоча, 66; ІПН 143131421036</w:t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</w:rPr>
        <w:t xml:space="preserve">Платіжні реквізити: № </w:t>
      </w:r>
      <w:r>
        <w:rPr>
          <w:rFonts w:ascii="Georgia" w:hAnsi="Georgia" w:cs="Georgia"/>
          <w:sz w:val="18"/>
          <w:sz-cs w:val="18"/>
          <w:b/>
        </w:rPr>
        <w:t xml:space="preserve">IBAN  UA 48 300346 0000026002014955901</w:t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  <w:b/>
        </w:rPr>
        <w:t xml:space="preserve">Керівник                                                                                                  А.В. Варущик</w:t>
      </w:r>
    </w:p>
    <w:p>
      <w:pPr>
        <w:ind w:left="108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  <w:spacing w:before="113"/>
      </w:pPr>
      <w:r>
        <w:rPr>
          <w:rFonts w:ascii="Arial" w:hAnsi="Arial" w:cs="Arial"/>
          <w:sz w:val="18"/>
          <w:sz-cs w:val="18"/>
          <w:b/>
          <w:u w:val="single" w:color="000000"/>
        </w:rPr>
        <w:t xml:space="preserve">Орендар:</w:t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>ТОВ "ТД СВІТОНІКА"  </w:t>
      </w:r>
      <w:r>
        <w:rPr>
          <w:rFonts w:ascii="Georgia" w:hAnsi="Georgia" w:cs="Georgia"/>
          <w:sz w:val="18"/>
          <w:sz-cs w:val="18"/>
        </w:rPr>
        <w:t xml:space="preserve">(ЄДРПОУ: 37465610 )</w:t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</w:rPr>
        <w:t xml:space="preserve">73000, Херсонська обл., місто Херсон, вул Потьомкінська, будинок 6-А ;  ІПН _____________</w:t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</w:rPr>
        <w:t xml:space="preserve">Платіжні реквізити: </w:t>
      </w:r>
      <w:r>
        <w:rPr>
          <w:rFonts w:ascii="Georgia" w:hAnsi="Georgia" w:cs="Georgia"/>
          <w:sz w:val="18"/>
          <w:sz-cs w:val="18"/>
          <w:b/>
        </w:rPr>
        <w:t xml:space="preserve">IBAN  ________________________</w:t>
      </w:r>
      <w:r>
        <w:rPr>
          <w:rFonts w:ascii="Georgia" w:hAnsi="Georgia" w:cs="Georgia"/>
          <w:sz w:val="18"/>
          <w:sz-cs w:val="18"/>
        </w:rPr>
        <w:t xml:space="preserve">, SWIFT: ______________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  <w:b/>
        </w:rPr>
        <w:t xml:space="preserve">Керівник                                                                                                 С.В. Максютенко</w:t>
      </w:r>
    </w:p>
    <w:p>
      <w:pPr>
        <w:ind w:left="108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Додаток до Договору оренди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від  «____» червня 2020р.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>                                                                                                                                                                             </w:t>
        <w:br/>
        <w:t xml:space="preserve">                                                                                                                                                                  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/>
        <w:br/>
        <w:t xml:space="preserve"/>
      </w: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АКТ </w:t>
        <w:br/>
        <w:t xml:space="preserve">прийому-передачі майна в оренду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  <w:i/>
        </w:rPr>
        <w:t xml:space="preserve">місто Херсон                                                                                                                                                                                                     «_______»  серпня  2020 року</w:t>
      </w: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>      Ми, що підписалися нижче, склали цей акт про те, що на виконання умов Договору оренди </w:t>
      </w: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передало, а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прийняло в тимчасове користування за плату </w:t>
      </w:r>
      <w:r>
        <w:rPr>
          <w:rFonts w:ascii="Georgia" w:hAnsi="Georgia" w:cs="Georgia"/>
          <w:sz w:val="18"/>
          <w:sz-cs w:val="18"/>
          <w:b/>
          <w:i/>
        </w:rPr>
        <w:t xml:space="preserve">600 кв.м. приміщення першого поверху будівлі “літера Ш” з прилеглим мостінням площею 60 кв.м., </w:t>
      </w:r>
      <w:r>
        <w:rPr>
          <w:rFonts w:ascii="Georgia" w:hAnsi="Georgia" w:cs="Georgia"/>
          <w:sz w:val="18"/>
          <w:sz-cs w:val="18"/>
        </w:rPr>
        <w:t xml:space="preserve">що розташовані за адресою: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  <w:b/>
          <w:i/>
        </w:rPr>
        <w:t xml:space="preserve">місто Херсон, вулиця Робоча, 66.</w:t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  <w:i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   Технічний стан Майна </w:t>
      </w:r>
      <w:r>
        <w:rPr>
          <w:rFonts w:ascii="Georgia" w:hAnsi="Georgia" w:cs="Georgia"/>
          <w:sz w:val="18"/>
          <w:sz-cs w:val="18"/>
          <w:b/>
        </w:rPr>
        <w:t xml:space="preserve">задовільний</w:t>
      </w:r>
      <w:r>
        <w:rPr>
          <w:rFonts w:ascii="Georgia" w:hAnsi="Georgia" w:cs="Georgia"/>
          <w:sz w:val="18"/>
          <w:sz-cs w:val="18"/>
        </w:rPr>
        <w:t xml:space="preserve">  і відповідає меті оренди, в чому і підписуємося: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Від  </w:t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</w:t>
      </w:r>
    </w:p>
    <w:p>
      <w:pPr/>
      <w:r>
        <w:rPr>
          <w:rFonts w:ascii="Georgia" w:hAnsi="Georgia" w:cs="Georgia"/>
          <w:sz w:val="18"/>
          <w:sz-cs w:val="18"/>
        </w:rPr>
        <w:t xml:space="preserve">             </w:t>
      </w:r>
      <w:r>
        <w:rPr>
          <w:rFonts w:ascii="Georgia" w:hAnsi="Georgia" w:cs="Georgia"/>
          <w:sz w:val="16"/>
          <w:sz-cs w:val="16"/>
          <w:b/>
        </w:rPr>
        <w:t xml:space="preserve">Керівник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А.В. ВАРУЩИК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Від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</w:rPr>
        <w:t xml:space="preserve">                                             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Керівник                                                                                                                 С.В. Максютенко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Додаток до Договору оренди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від  «____» червня 2020р.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>                                                                                                                                                                             </w:t>
        <w:br/>
        <w:t xml:space="preserve">                                                                                                                                                                  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/>
        <w:br/>
        <w:t xml:space="preserve"/>
      </w: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АКТ </w:t>
        <w:br/>
        <w:t xml:space="preserve">прийому-передачі майна в оренду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  <w:i/>
        </w:rPr>
        <w:t xml:space="preserve">місто Херсон                                                                                                                                                                                                     «_______»  серпня  2020 року</w:t>
      </w: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>      Ми, що підписалися нижче, склали цей акт про те, що на виконання умов Договору оренди </w:t>
      </w: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передало, а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прийняло в тимчасове користування за плату </w:t>
      </w:r>
      <w:r>
        <w:rPr>
          <w:rFonts w:ascii="Georgia" w:hAnsi="Georgia" w:cs="Georgia"/>
          <w:sz w:val="18"/>
          <w:sz-cs w:val="18"/>
          <w:b/>
          <w:i/>
        </w:rPr>
        <w:t xml:space="preserve">вбудовані (будівля «літера Э») приміщення (№№68-71 площею 199 кв.м.) першого поверху.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 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Технічний стан переданих офісних приміщень 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відмінний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 (проведено високоякісний поточний ремонт, жоден елемент внутрішнього оздоблення - стіни, підвісні стелі, лінолеум та керамічна плитка на підлозі, метало-пластикові вікна і двері та т.і. - пошкоджень не мають; електроживлення та освітлення (____ растрових люмінесцентних світильників, ____ точкових світлодіодних ліхтарі, ____ розеткових блоків 2*220+1*Tlf+1*Ethernet, _____ — 2*220, _______ — 1*220, 5 вимикачів освітлення) у справному та працездатному стан; встановлені у приміщеннях кондиціонери: CH-IF24NK4/CH  та CH-S18FTXN-E2wf, справні та перебувають у робочому стані (пульти дистанційного керування наявні, працездатні). Майно та його стан відповідають меті оренди, у чому і підписуємося:</w:t>
      </w:r>
    </w:p>
    <w:p>
      <w:pPr>
        <w:jc w:val="both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Від  </w:t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</w:t>
      </w:r>
    </w:p>
    <w:p>
      <w:pPr/>
      <w:r>
        <w:rPr>
          <w:rFonts w:ascii="Georgia" w:hAnsi="Georgia" w:cs="Georgia"/>
          <w:sz w:val="18"/>
          <w:sz-cs w:val="18"/>
        </w:rPr>
        <w:t xml:space="preserve">             </w:t>
      </w:r>
      <w:r>
        <w:rPr>
          <w:rFonts w:ascii="Georgia" w:hAnsi="Georgia" w:cs="Georgia"/>
          <w:sz w:val="16"/>
          <w:sz-cs w:val="16"/>
          <w:b/>
        </w:rPr>
        <w:t xml:space="preserve">Керівник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А.В. ВАРУЩИК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</w:t>
      </w:r>
      <w:r>
        <w:rPr>
          <w:rFonts w:ascii="Georgia" w:hAnsi="Georgia" w:cs="Georgia"/>
          <w:sz w:val="16"/>
          <w:sz-cs w:val="16"/>
          <w:b/>
        </w:rPr>
        <w:t xml:space="preserve">     Від</w:t>
      </w:r>
    </w:p>
    <w:p>
      <w:pPr/>
      <w:r>
        <w:rPr>
          <w:rFonts w:ascii="Georgia" w:hAnsi="Georgia" w:cs="Georgia"/>
          <w:sz w:val="16"/>
          <w:sz-cs w:val="16"/>
          <w:b/>
        </w:rPr>
        <w:t xml:space="preserve">            </w:t>
      </w:r>
      <w:r>
        <w:rPr>
          <w:rFonts w:ascii="Georgia" w:hAnsi="Georgia" w:cs="Georgia"/>
          <w:sz w:val="18"/>
          <w:sz-cs w:val="18"/>
          <w:b/>
        </w:rPr>
        <w:t xml:space="preserve">  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</w:rPr>
        <w:t xml:space="preserve">   </w:t>
      </w:r>
      <w:r>
        <w:rPr>
          <w:rFonts w:ascii="Georgia" w:hAnsi="Georgia" w:cs="Georgia"/>
          <w:sz w:val="16"/>
          <w:sz-cs w:val="16"/>
        </w:rPr>
        <w:t xml:space="preserve">                                          </w:t>
      </w:r>
    </w:p>
    <w:p>
      <w:pPr/>
      <w:r>
        <w:rPr>
          <w:rFonts w:ascii="Georgia" w:hAnsi="Georgia" w:cs="Georgia"/>
          <w:sz w:val="16"/>
          <w:sz-cs w:val="16"/>
          <w:b/>
        </w:rPr>
        <w:t xml:space="preserve">             Керівник 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      С.В. МАКСЮТЕНКО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Додаток до Договору оренди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від  «____» червня 2020р.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>                                                                                                                                                                             </w:t>
        <w:br/>
        <w:t xml:space="preserve">                                                                                                                                                                  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АКТ </w:t>
        <w:br/>
        <w:t xml:space="preserve">прийому-передачі майна в оренду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  <w:i/>
        </w:rPr>
        <w:t xml:space="preserve">місто Херсон                                                                                                                                                                                                     «_______»  серпня  2020 року</w:t>
      </w: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>      Ми, що підписалися нижче, склали цей акт про те, що на виконання умов Договору оренди </w:t>
      </w: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передало, а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прийняло в тимчасове користування за плату </w:t>
      </w:r>
      <w:r>
        <w:rPr>
          <w:rFonts w:ascii="Georgia" w:hAnsi="Georgia" w:cs="Georgia"/>
          <w:sz w:val="18"/>
          <w:sz-cs w:val="18"/>
          <w:b/>
          <w:i/>
        </w:rPr>
        <w:t xml:space="preserve">вбудовані (будівля «літера Э») приміщення (№№157, 161, 164 площею 74,6 кв.м.) третього поверху. 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 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  Технічний стан переданого Майна 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добрий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 (жоден елемент внутрішнього оздоблення - стіни, підвісні стелі, лінолеум/ламінат на підлозі, метало-пластикові вікна і двері та т.і. - пошкоджень не мають; електроживлення та освітлення (_____ растрових люмінесцентних світильників, ____ розеткових блоків 2*220+1*Tlf+1*Ethernet, ____ — 2*220, ____ — 1*220, _____ вимикачі освітлення) у справному та працездатному стан; приміщення обладнані укомплектованою протипожежною сигналізацією та системою голосового оповіщення про небезпеку (____ гучномовця, ____ датчика); приміщення підключені до функціонуючої системи опалення _______ (_____*1000, ____*800) укомплектованих терморегуляторами радіатори опалення, марки Е.С.А (Туреччина)), у приміщенні №161 встановлено кондиціонер ERGO AC-0717CH, що перебуває у робочому стані (дистанційний пульт керування наявний, працездатний) та двоє вертикальних штор жалюзі, і відповідає меті оренди, в чому і підписуємося:</w:t>
      </w:r>
    </w:p>
    <w:p>
      <w:pPr>
        <w:jc w:val="both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Від  </w:t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</w:t>
      </w:r>
    </w:p>
    <w:p>
      <w:pPr/>
      <w:r>
        <w:rPr>
          <w:rFonts w:ascii="Georgia" w:hAnsi="Georgia" w:cs="Georgia"/>
          <w:sz w:val="18"/>
          <w:sz-cs w:val="18"/>
        </w:rPr>
        <w:t xml:space="preserve">             </w:t>
      </w:r>
      <w:r>
        <w:rPr>
          <w:rFonts w:ascii="Georgia" w:hAnsi="Georgia" w:cs="Georgia"/>
          <w:sz w:val="16"/>
          <w:sz-cs w:val="16"/>
          <w:b/>
        </w:rPr>
        <w:t xml:space="preserve">Керівник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А.В. ВАРУЩИК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</w:t>
      </w:r>
      <w:r>
        <w:rPr>
          <w:rFonts w:ascii="Georgia" w:hAnsi="Georgia" w:cs="Georgia"/>
          <w:sz w:val="16"/>
          <w:sz-cs w:val="16"/>
          <w:b/>
        </w:rPr>
        <w:t xml:space="preserve">     Від</w:t>
      </w:r>
    </w:p>
    <w:p>
      <w:pPr/>
      <w:r>
        <w:rPr>
          <w:rFonts w:ascii="Georgia" w:hAnsi="Georgia" w:cs="Georgia"/>
          <w:sz w:val="16"/>
          <w:sz-cs w:val="16"/>
          <w:b/>
        </w:rPr>
        <w:t xml:space="preserve">            </w:t>
      </w:r>
      <w:r>
        <w:rPr>
          <w:rFonts w:ascii="Georgia" w:hAnsi="Georgia" w:cs="Georgia"/>
          <w:sz w:val="18"/>
          <w:sz-cs w:val="18"/>
          <w:b/>
        </w:rPr>
        <w:t xml:space="preserve">  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</w:rPr>
        <w:t xml:space="preserve">   </w:t>
      </w:r>
      <w:r>
        <w:rPr>
          <w:rFonts w:ascii="Georgia" w:hAnsi="Georgia" w:cs="Georgia"/>
          <w:sz w:val="16"/>
          <w:sz-cs w:val="16"/>
        </w:rPr>
        <w:t xml:space="preserve">                                          </w:t>
      </w:r>
    </w:p>
    <w:p>
      <w:pPr/>
      <w:r>
        <w:rPr>
          <w:rFonts w:ascii="Georgia" w:hAnsi="Georgia" w:cs="Georgia"/>
          <w:sz w:val="16"/>
          <w:sz-cs w:val="16"/>
          <w:b/>
        </w:rPr>
        <w:t xml:space="preserve">             Керівник 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      С.В. МАКСЮТЕНКО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u w:val="single" w:color="C9211E"/>
          <w:outline/>
          <w:color w:val="C9211E"/>
        </w:rPr>
        <w:t xml:space="preserve">вода корпус2 №8348133</w:t>
      </w:r>
    </w:p>
    <w:p>
      <w:pPr/>
      <w:r>
        <w:rPr>
          <w:rFonts w:ascii="Arial" w:hAnsi="Arial" w:cs="Arial"/>
          <w:sz w:val="18"/>
          <w:sz-cs w:val="18"/>
          <w:b/>
          <w:u w:val="single" w:color="C9211E"/>
          <w:outline/>
          <w:color w:val="C9211E"/>
        </w:rPr>
        <w:t xml:space="preserve">на август 2020  00078,57</w:t>
      </w:r>
    </w:p>
    <w:sectPr>
      <w:pgSz w:w="11900" w:h="16840"/>
      <w:pgMar w:top="510" w:right="1022" w:bottom="788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CocoaOOXMLWriter/2010.1</generator>
</meta>
</file>