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98136" w14:textId="77777777" w:rsidR="007E0F12" w:rsidRDefault="007E0F12" w:rsidP="00EB00C7">
      <w:pPr>
        <w:tabs>
          <w:tab w:val="left" w:pos="851"/>
        </w:tabs>
        <w:spacing w:line="360" w:lineRule="auto"/>
        <w:jc w:val="center"/>
        <w:rPr>
          <w:rStyle w:val="MSGENFONTSTYLENAMETEMPLATEROLENUMBERMSGENFONTSTYLENAMEBYROLETEXT2"/>
          <w:bCs w:val="0"/>
          <w:sz w:val="24"/>
          <w:szCs w:val="24"/>
        </w:rPr>
      </w:pPr>
      <w:bookmarkStart w:id="0" w:name="_Hlk190378038"/>
      <w:bookmarkStart w:id="1" w:name="_Hlk190377984"/>
    </w:p>
    <w:p w14:paraId="653E41EF" w14:textId="77777777" w:rsidR="007E0F12" w:rsidRDefault="007E0F12" w:rsidP="00EB00C7">
      <w:pPr>
        <w:tabs>
          <w:tab w:val="left" w:pos="851"/>
        </w:tabs>
        <w:spacing w:line="360" w:lineRule="auto"/>
        <w:jc w:val="center"/>
        <w:rPr>
          <w:rStyle w:val="MSGENFONTSTYLENAMETEMPLATEROLENUMBERMSGENFONTSTYLENAMEBYROLETEXT2"/>
          <w:bCs w:val="0"/>
          <w:sz w:val="24"/>
          <w:szCs w:val="24"/>
        </w:rPr>
      </w:pPr>
    </w:p>
    <w:p w14:paraId="2FA7AA72" w14:textId="4C9177E0" w:rsidR="00F569A0" w:rsidRDefault="00006CC2" w:rsidP="00EB00C7">
      <w:pPr>
        <w:tabs>
          <w:tab w:val="left" w:pos="851"/>
        </w:tabs>
        <w:spacing w:line="360" w:lineRule="auto"/>
        <w:jc w:val="center"/>
        <w:rPr>
          <w:rStyle w:val="MSGENFONTSTYLENAMETEMPLATEROLENUMBERMSGENFONTSTYLENAMEBYROLETEXT2"/>
          <w:bCs w:val="0"/>
          <w:sz w:val="24"/>
          <w:szCs w:val="24"/>
        </w:rPr>
      </w:pPr>
      <w:r>
        <w:rPr>
          <w:rStyle w:val="MSGENFONTSTYLENAMETEMPLATEROLENUMBERMSGENFONTSTYLENAMEBYROLETEXT2"/>
          <w:bCs w:val="0"/>
          <w:sz w:val="24"/>
          <w:szCs w:val="24"/>
        </w:rPr>
        <w:t>LICEU SANTISTA</w:t>
      </w:r>
    </w:p>
    <w:p w14:paraId="4D548AE5" w14:textId="77777777" w:rsidR="006430E7" w:rsidRPr="00794B1E" w:rsidRDefault="006430E7" w:rsidP="00006CC2">
      <w:pPr>
        <w:tabs>
          <w:tab w:val="left" w:pos="851"/>
        </w:tabs>
        <w:spacing w:line="360" w:lineRule="auto"/>
        <w:jc w:val="center"/>
        <w:rPr>
          <w:rStyle w:val="MSGENFONTSTYLENAMETEMPLATEROLENUMBERMSGENFONTSTYLENAMEBYROLETEXT2"/>
          <w:bCs w:val="0"/>
          <w:color w:val="000000" w:themeColor="text1"/>
          <w:sz w:val="24"/>
          <w:szCs w:val="24"/>
        </w:rPr>
      </w:pPr>
    </w:p>
    <w:p w14:paraId="03C1BA66" w14:textId="59B36AAD" w:rsidR="00006CC2" w:rsidRPr="00794B1E" w:rsidRDefault="00794B1E" w:rsidP="00006CC2">
      <w:pPr>
        <w:tabs>
          <w:tab w:val="left" w:pos="851"/>
        </w:tabs>
        <w:spacing w:line="360" w:lineRule="auto"/>
        <w:jc w:val="center"/>
        <w:rPr>
          <w:rFonts w:ascii="Arial" w:hAnsi="Arial" w:cs="Arial"/>
          <w:caps/>
          <w:color w:val="000000" w:themeColor="text1"/>
          <w:sz w:val="24"/>
          <w:szCs w:val="24"/>
        </w:rPr>
      </w:pPr>
      <w:r w:rsidRPr="00794B1E">
        <w:rPr>
          <w:rStyle w:val="MSGENFONTSTYLENAMETEMPLATEROLENUMBERMSGENFONTSTYLENAMEBYROLETEXT2"/>
          <w:bCs w:val="0"/>
          <w:color w:val="000000" w:themeColor="text1"/>
          <w:sz w:val="24"/>
          <w:szCs w:val="24"/>
        </w:rPr>
        <w:t>Curso técnico de Desenvolvimento de Sistemas</w:t>
      </w:r>
      <w:r w:rsidR="00006CC2" w:rsidRPr="00794B1E">
        <w:rPr>
          <w:rStyle w:val="MSGENFONTSTYLENAMETEMPLATEROLENUMBERMSGENFONTSTYLENAMEBYROLETEXT2"/>
          <w:bCs w:val="0"/>
          <w:color w:val="000000" w:themeColor="text1"/>
          <w:sz w:val="24"/>
          <w:szCs w:val="24"/>
        </w:rPr>
        <w:t xml:space="preserve"> </w:t>
      </w:r>
    </w:p>
    <w:p w14:paraId="2FA7AA75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caps/>
          <w:sz w:val="24"/>
          <w:szCs w:val="24"/>
        </w:rPr>
      </w:pPr>
    </w:p>
    <w:p w14:paraId="2FA7AA76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caps/>
          <w:sz w:val="24"/>
          <w:szCs w:val="24"/>
        </w:rPr>
      </w:pPr>
    </w:p>
    <w:p w14:paraId="2FA7AA77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78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7A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4C927953" w14:textId="3D092F61" w:rsidR="005006CD" w:rsidRDefault="00794B1E" w:rsidP="00EB00C7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Danilo Vaz de Oliveira Bogue</w:t>
      </w:r>
    </w:p>
    <w:p w14:paraId="4AF69F6B" w14:textId="77777777" w:rsidR="00794B1E" w:rsidRDefault="00794B1E" w:rsidP="00EB00C7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EC7C252" w14:textId="77777777" w:rsidR="00794B1E" w:rsidRPr="006F22D5" w:rsidRDefault="00794B1E" w:rsidP="00EB00C7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A7AA7D" w14:textId="77777777" w:rsidR="002A4099" w:rsidRPr="006F22D5" w:rsidRDefault="002A4099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7E" w14:textId="77777777" w:rsidR="002A4099" w:rsidRPr="006F22D5" w:rsidRDefault="002A4099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7F" w14:textId="77777777" w:rsidR="002A4099" w:rsidRPr="006F22D5" w:rsidRDefault="002A4099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80" w14:textId="77777777" w:rsidR="002A4099" w:rsidRPr="006F22D5" w:rsidRDefault="002A4099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83" w14:textId="369A33FA" w:rsidR="00E41526" w:rsidRDefault="0068140F" w:rsidP="0068140F">
      <w:pPr>
        <w:tabs>
          <w:tab w:val="left" w:pos="284"/>
        </w:tabs>
        <w:spacing w:line="360" w:lineRule="auto"/>
        <w:ind w:left="284" w:right="283"/>
        <w:jc w:val="center"/>
        <w:rPr>
          <w:rFonts w:ascii="Arial" w:hAnsi="Arial" w:cs="Arial"/>
          <w:b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t xml:space="preserve"> </w:t>
      </w:r>
      <w:r w:rsidR="00E41526">
        <w:rPr>
          <w:rFonts w:ascii="Arial" w:hAnsi="Arial" w:cs="Arial"/>
          <w:b/>
          <w:sz w:val="24"/>
          <w:szCs w:val="24"/>
        </w:rPr>
        <w:t xml:space="preserve">TITULO </w:t>
      </w:r>
      <w:r w:rsidR="00E41526" w:rsidRPr="006F22D5">
        <w:rPr>
          <w:rFonts w:ascii="Arial" w:hAnsi="Arial" w:cs="Arial"/>
          <w:b/>
          <w:sz w:val="24"/>
          <w:szCs w:val="24"/>
        </w:rPr>
        <w:t xml:space="preserve">PROPOSTA </w:t>
      </w:r>
    </w:p>
    <w:p w14:paraId="2FA7AA84" w14:textId="77777777" w:rsidR="00F569A0" w:rsidRDefault="00F569A0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5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6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9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A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B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C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D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E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F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90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91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92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93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94" w14:textId="77777777" w:rsidR="00E41526" w:rsidRPr="006F22D5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95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96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97" w14:textId="77777777" w:rsidR="009C3F4D" w:rsidRPr="006F22D5" w:rsidRDefault="009C3F4D" w:rsidP="009C3F4D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t>SANTOS/SP</w:t>
      </w:r>
    </w:p>
    <w:p w14:paraId="2FA7AA98" w14:textId="4516524B" w:rsidR="00F569A0" w:rsidRPr="006F22D5" w:rsidRDefault="00A7601B" w:rsidP="00EB00C7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</w:t>
      </w:r>
      <w:r w:rsidR="00D32BF6">
        <w:rPr>
          <w:rFonts w:ascii="Arial" w:hAnsi="Arial" w:cs="Arial"/>
          <w:b/>
          <w:sz w:val="24"/>
          <w:szCs w:val="24"/>
        </w:rPr>
        <w:t>2</w:t>
      </w:r>
      <w:r w:rsidR="00794B1E">
        <w:rPr>
          <w:rFonts w:ascii="Arial" w:hAnsi="Arial" w:cs="Arial"/>
          <w:b/>
          <w:sz w:val="24"/>
          <w:szCs w:val="24"/>
        </w:rPr>
        <w:t>5</w:t>
      </w:r>
    </w:p>
    <w:p w14:paraId="5857E0F9" w14:textId="77777777" w:rsidR="003D5C47" w:rsidRDefault="003D5C47" w:rsidP="00E41526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EA9B7BA" w14:textId="77777777" w:rsidR="003D5C47" w:rsidRDefault="003D5C47" w:rsidP="00E41526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B71C090" w14:textId="77777777" w:rsidR="003D5C47" w:rsidRDefault="003D5C47" w:rsidP="00E41526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BB184B" w14:textId="5D00BDAF" w:rsidR="005006CD" w:rsidRDefault="00794B1E" w:rsidP="005006CD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Danilo Vaz de Oliveira Bogue</w:t>
      </w:r>
    </w:p>
    <w:p w14:paraId="597A5D76" w14:textId="77777777" w:rsidR="00794B1E" w:rsidRDefault="00794B1E" w:rsidP="005006CD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C615964" w14:textId="77777777" w:rsidR="00794B1E" w:rsidRPr="006F22D5" w:rsidRDefault="00794B1E" w:rsidP="005006CD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A7AA9B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9C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9D" w14:textId="77777777" w:rsidR="002A4099" w:rsidRPr="006F22D5" w:rsidRDefault="002A4099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9E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9F" w14:textId="77777777" w:rsidR="00F4165D" w:rsidRPr="006F22D5" w:rsidRDefault="00F4165D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A0" w14:textId="77777777" w:rsidR="00F4165D" w:rsidRPr="006F22D5" w:rsidRDefault="00F4165D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A1" w14:textId="77777777" w:rsidR="00F4165D" w:rsidRPr="006F22D5" w:rsidRDefault="00F4165D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A2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A5" w14:textId="3F2383A3" w:rsidR="00F569A0" w:rsidRPr="006F22D5" w:rsidRDefault="00E41526" w:rsidP="00D62A9C">
      <w:pPr>
        <w:tabs>
          <w:tab w:val="left" w:pos="284"/>
        </w:tabs>
        <w:spacing w:line="360" w:lineRule="auto"/>
        <w:ind w:left="284" w:right="283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TITULO </w:t>
      </w:r>
      <w:r w:rsidRPr="006F22D5">
        <w:rPr>
          <w:rFonts w:ascii="Arial" w:hAnsi="Arial" w:cs="Arial"/>
          <w:b/>
          <w:sz w:val="24"/>
          <w:szCs w:val="24"/>
        </w:rPr>
        <w:t xml:space="preserve">PROPOSTA </w:t>
      </w:r>
    </w:p>
    <w:p w14:paraId="2FA7AAA6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A7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A8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A9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AA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AB" w14:textId="424593C6" w:rsidR="00F569A0" w:rsidRPr="006F22D5" w:rsidRDefault="00006CC2" w:rsidP="00FB367C">
      <w:pPr>
        <w:tabs>
          <w:tab w:val="left" w:pos="851"/>
        </w:tabs>
        <w:ind w:left="3969"/>
        <w:rPr>
          <w:rFonts w:ascii="Arial" w:hAnsi="Arial" w:cs="Arial"/>
          <w:sz w:val="24"/>
          <w:szCs w:val="24"/>
        </w:rPr>
      </w:pPr>
      <w:r w:rsidRPr="00006CC2">
        <w:rPr>
          <w:rStyle w:val="MSGENFONTSTYLENAMETEMPLATEROLEMSGENFONTSTYLENAMEBYROLETEXT"/>
          <w:color w:val="000000" w:themeColor="text1"/>
          <w:sz w:val="24"/>
          <w:szCs w:val="24"/>
        </w:rPr>
        <w:t xml:space="preserve">Trabalho de conclusão de curso </w:t>
      </w:r>
      <w:r w:rsidR="00F569A0" w:rsidRPr="006F22D5">
        <w:rPr>
          <w:rStyle w:val="MSGENFONTSTYLENAMETEMPLATEROLEMSGENFONTSTYLENAMEBYROLETEXT"/>
          <w:sz w:val="24"/>
          <w:szCs w:val="24"/>
        </w:rPr>
        <w:t xml:space="preserve">apresentada </w:t>
      </w:r>
      <w:r>
        <w:rPr>
          <w:rStyle w:val="MSGENFONTSTYLENAMETEMPLATEROLEMSGENFONTSTYLENAMEBYROLETEXT"/>
          <w:sz w:val="24"/>
          <w:szCs w:val="24"/>
        </w:rPr>
        <w:t>ao Liceu Santista</w:t>
      </w:r>
      <w:r w:rsidR="00F569A0" w:rsidRPr="006F22D5">
        <w:rPr>
          <w:rStyle w:val="MSGENFONTSTYLENAMETEMPLATEROLEMSGENFONTSTYLENAMEBYROLETEXT"/>
          <w:sz w:val="24"/>
          <w:szCs w:val="24"/>
        </w:rPr>
        <w:t xml:space="preserve"> como parte dos requisitos para obtenção de título de</w:t>
      </w:r>
      <w:r>
        <w:rPr>
          <w:rStyle w:val="MSGENFONTSTYLENAMETEMPLATEROLEMSGENFONTSTYLENAMEBYROLETEXT"/>
          <w:sz w:val="24"/>
          <w:szCs w:val="24"/>
        </w:rPr>
        <w:t xml:space="preserve"> técnico</w:t>
      </w:r>
      <w:r w:rsidR="00FA2D74">
        <w:rPr>
          <w:rStyle w:val="MSGENFONTSTYLENAMETEMPLATEROLEMSGENFONTSTYLENAMEBYROLETEXT"/>
          <w:sz w:val="24"/>
          <w:szCs w:val="24"/>
        </w:rPr>
        <w:t xml:space="preserve"> </w:t>
      </w:r>
      <w:r w:rsidR="00F569A0" w:rsidRPr="006F22D5">
        <w:rPr>
          <w:rStyle w:val="MSGENFONTSTYLENAMETEMPLATEROLEMSGENFONTSTYLENAMEBYROLETEXT"/>
          <w:sz w:val="24"/>
          <w:szCs w:val="24"/>
        </w:rPr>
        <w:t xml:space="preserve">no Programa </w:t>
      </w:r>
      <w:r>
        <w:rPr>
          <w:rStyle w:val="MSGENFONTSTYLENAMETEMPLATEROLEMSGENFONTSTYLENAMEBYROLETEXT"/>
          <w:sz w:val="24"/>
          <w:szCs w:val="24"/>
        </w:rPr>
        <w:t xml:space="preserve">de </w:t>
      </w:r>
      <w:r w:rsidR="00D62A9C">
        <w:rPr>
          <w:rStyle w:val="MSGENFONTSTYLENAMETEMPLATEROLEMSGENFONTSTYLENAMEBYROLETEXT"/>
          <w:sz w:val="24"/>
          <w:szCs w:val="24"/>
        </w:rPr>
        <w:t>E</w:t>
      </w:r>
      <w:r>
        <w:rPr>
          <w:rStyle w:val="MSGENFONTSTYLENAMETEMPLATEROLEMSGENFONTSTYLENAMEBYROLETEXT"/>
          <w:sz w:val="24"/>
          <w:szCs w:val="24"/>
        </w:rPr>
        <w:t xml:space="preserve">nsino </w:t>
      </w:r>
      <w:r w:rsidR="00D62A9C">
        <w:rPr>
          <w:rStyle w:val="MSGENFONTSTYLENAMETEMPLATEROLEMSGENFONTSTYLENAMEBYROLETEXT"/>
          <w:sz w:val="24"/>
          <w:szCs w:val="24"/>
        </w:rPr>
        <w:t>T</w:t>
      </w:r>
      <w:r>
        <w:rPr>
          <w:rStyle w:val="MSGENFONTSTYLENAMETEMPLATEROLEMSGENFONTSTYLENAMEBYROLETEXT"/>
          <w:sz w:val="24"/>
          <w:szCs w:val="24"/>
        </w:rPr>
        <w:t>écnico em</w:t>
      </w:r>
      <w:r w:rsidRPr="00794B1E">
        <w:rPr>
          <w:rStyle w:val="MSGENFONTSTYLENAMETEMPLATEROLEMSGENFONTSTYLENAMEBYROLETEXT"/>
          <w:color w:val="000000" w:themeColor="text1"/>
          <w:sz w:val="24"/>
          <w:szCs w:val="24"/>
        </w:rPr>
        <w:t xml:space="preserve"> </w:t>
      </w:r>
      <w:r w:rsidR="00794B1E" w:rsidRPr="00794B1E">
        <w:rPr>
          <w:rStyle w:val="MSGENFONTSTYLENAMETEMPLATEROLEMSGENFONTSTYLENAMEBYROLETEXT"/>
          <w:color w:val="000000" w:themeColor="text1"/>
          <w:sz w:val="24"/>
          <w:szCs w:val="24"/>
        </w:rPr>
        <w:t>desenvolvimento de sistemas</w:t>
      </w:r>
      <w:r w:rsidR="00794B1E" w:rsidRPr="00794B1E">
        <w:rPr>
          <w:rStyle w:val="MSGENFONTSTYLENAMETEMPLATEROLEMSGENFONTSTYLENAMEBYROLETEXT"/>
          <w:color w:val="FFFFFF" w:themeColor="background1"/>
          <w:sz w:val="24"/>
          <w:szCs w:val="24"/>
        </w:rPr>
        <w:t>,</w:t>
      </w:r>
      <w:r w:rsidR="00794B1E">
        <w:rPr>
          <w:rStyle w:val="MSGENFONTSTYLENAMETEMPLATEROLEMSGENFONTSTYLENAMEBYROLETEXT"/>
          <w:color w:val="FF0000"/>
          <w:sz w:val="24"/>
          <w:szCs w:val="24"/>
        </w:rPr>
        <w:t xml:space="preserve"> </w:t>
      </w:r>
      <w:r w:rsidR="00F569A0" w:rsidRPr="006F22D5">
        <w:rPr>
          <w:rFonts w:ascii="Arial" w:hAnsi="Arial" w:cs="Arial"/>
          <w:sz w:val="24"/>
          <w:szCs w:val="24"/>
        </w:rPr>
        <w:t xml:space="preserve">sob a </w:t>
      </w:r>
      <w:r w:rsidR="00824AA9" w:rsidRPr="00794B1E">
        <w:rPr>
          <w:rFonts w:ascii="Arial" w:hAnsi="Arial" w:cs="Arial"/>
          <w:color w:val="000000" w:themeColor="text1"/>
          <w:sz w:val="24"/>
          <w:szCs w:val="24"/>
        </w:rPr>
        <w:t>orientação do Prof.</w:t>
      </w:r>
      <w:r w:rsidR="00F569A0" w:rsidRPr="00794B1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94B1E" w:rsidRPr="00794B1E">
        <w:rPr>
          <w:rFonts w:ascii="Arial" w:hAnsi="Arial" w:cs="Arial"/>
          <w:color w:val="000000" w:themeColor="text1"/>
          <w:sz w:val="24"/>
          <w:szCs w:val="24"/>
        </w:rPr>
        <w:t>Davi de Carvalho</w:t>
      </w:r>
      <w:r w:rsidR="00E41526" w:rsidRPr="00794B1E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="00E41526" w:rsidRPr="00006CC2">
        <w:rPr>
          <w:rFonts w:ascii="Arial" w:hAnsi="Arial" w:cs="Arial"/>
          <w:color w:val="FF0000"/>
          <w:sz w:val="24"/>
          <w:szCs w:val="24"/>
        </w:rPr>
        <w:t xml:space="preserve">coorientação do Prof. </w:t>
      </w:r>
      <w:proofErr w:type="spellStart"/>
      <w:proofErr w:type="gramStart"/>
      <w:r w:rsidR="00E41526" w:rsidRPr="00006CC2">
        <w:rPr>
          <w:rFonts w:ascii="Arial" w:hAnsi="Arial" w:cs="Arial"/>
          <w:color w:val="FF0000"/>
          <w:sz w:val="24"/>
          <w:szCs w:val="24"/>
        </w:rPr>
        <w:t>Dr.</w:t>
      </w:r>
      <w:r w:rsidR="00FB367C" w:rsidRPr="00006CC2">
        <w:rPr>
          <w:rFonts w:ascii="Arial" w:hAnsi="Arial" w:cs="Arial"/>
          <w:color w:val="FF0000"/>
          <w:sz w:val="24"/>
          <w:szCs w:val="24"/>
        </w:rPr>
        <w:t>xxxxxxxxxxxxxxxxx</w:t>
      </w:r>
      <w:r w:rsidR="00E41526" w:rsidRPr="00006CC2">
        <w:rPr>
          <w:rFonts w:ascii="Arial" w:hAnsi="Arial" w:cs="Arial"/>
          <w:color w:val="FF0000"/>
          <w:sz w:val="24"/>
          <w:szCs w:val="24"/>
        </w:rPr>
        <w:t>x</w:t>
      </w:r>
      <w:proofErr w:type="spellEnd"/>
      <w:proofErr w:type="gramEnd"/>
      <w:r w:rsidR="00E41526" w:rsidRPr="00006CC2">
        <w:rPr>
          <w:rFonts w:ascii="Arial" w:hAnsi="Arial" w:cs="Arial"/>
          <w:color w:val="FF0000"/>
          <w:sz w:val="24"/>
          <w:szCs w:val="24"/>
        </w:rPr>
        <w:t>.</w:t>
      </w:r>
    </w:p>
    <w:p w14:paraId="2FA7AAAC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AD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AE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AF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B0" w14:textId="77777777" w:rsidR="00F4165D" w:rsidRPr="006F22D5" w:rsidRDefault="00F4165D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B1" w14:textId="507DD01E" w:rsidR="00F4165D" w:rsidRDefault="00F4165D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B2" w14:textId="77777777" w:rsidR="00F4165D" w:rsidRDefault="00F4165D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B3" w14:textId="77777777" w:rsidR="00A7601B" w:rsidRPr="006F22D5" w:rsidRDefault="00A7601B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B4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B5" w14:textId="77777777" w:rsidR="00F569A0" w:rsidRPr="006F22D5" w:rsidRDefault="009C3F4D" w:rsidP="00EB00C7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t>SANTOS/SP</w:t>
      </w:r>
    </w:p>
    <w:p w14:paraId="5CD38115" w14:textId="77777777" w:rsidR="00F569A0" w:rsidRDefault="00A7601B" w:rsidP="00C83F2B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</w:t>
      </w:r>
      <w:r w:rsidR="00D32BF6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X</w:t>
      </w:r>
    </w:p>
    <w:p w14:paraId="2FA7AAD4" w14:textId="71EE44D5" w:rsidR="00D62A9C" w:rsidRPr="00C83F2B" w:rsidRDefault="00D62A9C" w:rsidP="00C83F2B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  <w:sectPr w:rsidR="00D62A9C" w:rsidRPr="00C83F2B" w:rsidSect="00687552">
          <w:headerReference w:type="default" r:id="rId8"/>
          <w:headerReference w:type="first" r:id="rId9"/>
          <w:pgSz w:w="11907" w:h="16840" w:code="9"/>
          <w:pgMar w:top="1701" w:right="1134" w:bottom="1134" w:left="1701" w:header="1134" w:footer="720" w:gutter="0"/>
          <w:pgNumType w:fmt="lowerRoman" w:start="1"/>
          <w:cols w:space="720"/>
          <w:docGrid w:linePitch="354"/>
        </w:sectPr>
      </w:pPr>
    </w:p>
    <w:p w14:paraId="041A3386" w14:textId="77777777" w:rsidR="00D62A9C" w:rsidRDefault="00D62A9C" w:rsidP="00006CC2">
      <w:pPr>
        <w:tabs>
          <w:tab w:val="left" w:pos="0"/>
        </w:tabs>
        <w:spacing w:line="360" w:lineRule="auto"/>
        <w:ind w:hanging="3828"/>
        <w:jc w:val="center"/>
        <w:rPr>
          <w:rFonts w:ascii="Arial" w:hAnsi="Arial" w:cs="Arial"/>
          <w:b/>
          <w:sz w:val="24"/>
          <w:szCs w:val="24"/>
        </w:rPr>
      </w:pPr>
    </w:p>
    <w:p w14:paraId="2FA7AAD5" w14:textId="4AADAEDD" w:rsidR="00F569A0" w:rsidRPr="00D93BEF" w:rsidRDefault="00D93BEF" w:rsidP="00006CC2">
      <w:pPr>
        <w:tabs>
          <w:tab w:val="left" w:pos="0"/>
        </w:tabs>
        <w:spacing w:line="360" w:lineRule="auto"/>
        <w:ind w:hanging="3828"/>
        <w:jc w:val="center"/>
        <w:rPr>
          <w:rFonts w:ascii="Arial" w:hAnsi="Arial" w:cs="Arial"/>
          <w:b/>
          <w:sz w:val="24"/>
          <w:szCs w:val="24"/>
        </w:rPr>
      </w:pPr>
      <w:r w:rsidRPr="00D93BEF">
        <w:rPr>
          <w:rFonts w:ascii="Arial" w:hAnsi="Arial" w:cs="Arial"/>
          <w:b/>
          <w:sz w:val="24"/>
          <w:szCs w:val="24"/>
        </w:rPr>
        <w:t>DEDICATÓRIA</w:t>
      </w:r>
      <w:r w:rsidR="00006CC2">
        <w:rPr>
          <w:rFonts w:ascii="Arial" w:hAnsi="Arial" w:cs="Arial"/>
          <w:b/>
          <w:sz w:val="24"/>
          <w:szCs w:val="24"/>
        </w:rPr>
        <w:t xml:space="preserve"> </w:t>
      </w:r>
      <w:r w:rsidR="00006CC2" w:rsidRPr="00006CC2">
        <w:rPr>
          <w:rFonts w:ascii="Arial" w:hAnsi="Arial" w:cs="Arial"/>
          <w:b/>
          <w:sz w:val="24"/>
          <w:szCs w:val="24"/>
          <w:highlight w:val="yellow"/>
        </w:rPr>
        <w:t>(opcional)</w:t>
      </w:r>
    </w:p>
    <w:p w14:paraId="2FA7AAD6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7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8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9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A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B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C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D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E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F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0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1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2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3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4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5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6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7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8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9" w14:textId="77777777" w:rsidR="00A10C89" w:rsidRPr="006F22D5" w:rsidRDefault="00A10C89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A" w14:textId="77777777" w:rsidR="00A10C89" w:rsidRPr="006F22D5" w:rsidRDefault="00A10C89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B" w14:textId="77777777" w:rsidR="00A10C89" w:rsidRPr="006F22D5" w:rsidRDefault="00A10C89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C" w14:textId="7DC1AE1D" w:rsidR="00A10C89" w:rsidRPr="00CF069C" w:rsidRDefault="007E0F12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069C">
        <w:rPr>
          <w:rFonts w:ascii="Arial" w:hAnsi="Arial" w:cs="Arial"/>
          <w:b/>
          <w:bCs/>
          <w:sz w:val="24"/>
          <w:szCs w:val="24"/>
        </w:rPr>
        <w:t>EXEMPLO:</w:t>
      </w:r>
    </w:p>
    <w:p w14:paraId="2FA7AAED" w14:textId="77777777" w:rsidR="00F569A0" w:rsidRPr="006F22D5" w:rsidRDefault="001823A5" w:rsidP="00EB00C7">
      <w:pPr>
        <w:tabs>
          <w:tab w:val="left" w:pos="851"/>
        </w:tabs>
        <w:spacing w:line="360" w:lineRule="auto"/>
        <w:rPr>
          <w:rFonts w:ascii="Arial" w:hAnsi="Arial" w:cs="Arial"/>
          <w:i/>
          <w:sz w:val="24"/>
          <w:szCs w:val="24"/>
        </w:rPr>
      </w:pPr>
      <w:r w:rsidRPr="006F22D5">
        <w:rPr>
          <w:rFonts w:ascii="Arial" w:hAnsi="Arial" w:cs="Arial"/>
          <w:i/>
          <w:sz w:val="24"/>
          <w:szCs w:val="24"/>
        </w:rPr>
        <w:t xml:space="preserve">Dedico este trabalho à minha mãe por todo incentivo, </w:t>
      </w:r>
      <w:r w:rsidR="006D222D" w:rsidRPr="006F22D5">
        <w:rPr>
          <w:rFonts w:ascii="Arial" w:hAnsi="Arial" w:cs="Arial"/>
          <w:i/>
          <w:sz w:val="24"/>
          <w:szCs w:val="24"/>
        </w:rPr>
        <w:t>à</w:t>
      </w:r>
      <w:r w:rsidRPr="006F22D5">
        <w:rPr>
          <w:rFonts w:ascii="Arial" w:hAnsi="Arial" w:cs="Arial"/>
          <w:i/>
          <w:sz w:val="24"/>
          <w:szCs w:val="24"/>
        </w:rPr>
        <w:t xml:space="preserve"> minha </w:t>
      </w:r>
      <w:r w:rsidR="007C465B" w:rsidRPr="006F22D5">
        <w:rPr>
          <w:rFonts w:ascii="Arial" w:hAnsi="Arial" w:cs="Arial"/>
          <w:i/>
          <w:sz w:val="24"/>
          <w:szCs w:val="24"/>
        </w:rPr>
        <w:t>esposa</w:t>
      </w:r>
      <w:r w:rsidRPr="006F22D5">
        <w:rPr>
          <w:rFonts w:ascii="Arial" w:hAnsi="Arial" w:cs="Arial"/>
          <w:i/>
          <w:sz w:val="24"/>
          <w:szCs w:val="24"/>
        </w:rPr>
        <w:t xml:space="preserve"> e </w:t>
      </w:r>
      <w:r w:rsidR="00CF6B54" w:rsidRPr="006F22D5">
        <w:rPr>
          <w:rFonts w:ascii="Arial" w:hAnsi="Arial" w:cs="Arial"/>
          <w:i/>
          <w:sz w:val="24"/>
          <w:szCs w:val="24"/>
        </w:rPr>
        <w:t xml:space="preserve">aos </w:t>
      </w:r>
      <w:r w:rsidRPr="006F22D5">
        <w:rPr>
          <w:rFonts w:ascii="Arial" w:hAnsi="Arial" w:cs="Arial"/>
          <w:i/>
          <w:sz w:val="24"/>
          <w:szCs w:val="24"/>
        </w:rPr>
        <w:t>meus filhos que me apoiaram de diversas maneiras durante esta importante etapa de minha vida.</w:t>
      </w:r>
    </w:p>
    <w:p w14:paraId="2FA7AAEE" w14:textId="77777777" w:rsidR="00A10C89" w:rsidRPr="006F22D5" w:rsidRDefault="00A10C89" w:rsidP="00EB00C7">
      <w:pPr>
        <w:tabs>
          <w:tab w:val="left" w:pos="851"/>
        </w:tabs>
        <w:spacing w:line="360" w:lineRule="auto"/>
        <w:rPr>
          <w:rFonts w:ascii="Arial" w:hAnsi="Arial" w:cs="Arial"/>
          <w:i/>
          <w:sz w:val="24"/>
          <w:szCs w:val="24"/>
        </w:rPr>
        <w:sectPr w:rsidR="00A10C89" w:rsidRPr="006F22D5" w:rsidSect="00BF4F9D">
          <w:pgSz w:w="11907" w:h="16840" w:code="9"/>
          <w:pgMar w:top="1701" w:right="1134" w:bottom="1134" w:left="5670" w:header="1135" w:footer="720" w:gutter="0"/>
          <w:pgNumType w:fmt="lowerRoman"/>
          <w:cols w:space="720"/>
          <w:docGrid w:linePitch="354"/>
        </w:sectPr>
      </w:pPr>
    </w:p>
    <w:p w14:paraId="440823D6" w14:textId="77777777" w:rsidR="007F5CFF" w:rsidRDefault="007F5CFF">
      <w:pPr>
        <w:widowControl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FA7AAEF" w14:textId="5E92E280" w:rsidR="00F569A0" w:rsidRPr="006F22D5" w:rsidRDefault="00F569A0" w:rsidP="00EB00C7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lastRenderedPageBreak/>
        <w:t>AGRADECIMENTOS</w:t>
      </w:r>
      <w:r w:rsidR="00006CC2">
        <w:rPr>
          <w:rFonts w:ascii="Arial" w:hAnsi="Arial" w:cs="Arial"/>
          <w:b/>
          <w:sz w:val="24"/>
          <w:szCs w:val="24"/>
        </w:rPr>
        <w:t xml:space="preserve"> </w:t>
      </w:r>
      <w:r w:rsidR="00006CC2" w:rsidRPr="00006CC2">
        <w:rPr>
          <w:rFonts w:ascii="Arial" w:hAnsi="Arial" w:cs="Arial"/>
          <w:b/>
          <w:sz w:val="24"/>
          <w:szCs w:val="24"/>
          <w:highlight w:val="yellow"/>
        </w:rPr>
        <w:t>(opcional)</w:t>
      </w:r>
    </w:p>
    <w:p w14:paraId="2FA7AAF0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F1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37B5AA18" w14:textId="6F043527" w:rsidR="00D62A9C" w:rsidRDefault="00820B65" w:rsidP="00D93BEF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tab/>
      </w:r>
      <w:r w:rsidR="00CF069C" w:rsidRPr="00CF069C">
        <w:rPr>
          <w:rFonts w:ascii="Arial" w:hAnsi="Arial" w:cs="Arial"/>
          <w:b/>
          <w:bCs/>
          <w:sz w:val="24"/>
          <w:szCs w:val="24"/>
        </w:rPr>
        <w:t>EXEMPLO:</w:t>
      </w:r>
      <w:r w:rsidR="00CF069C">
        <w:rPr>
          <w:rFonts w:ascii="Arial" w:hAnsi="Arial" w:cs="Arial"/>
          <w:sz w:val="24"/>
          <w:szCs w:val="24"/>
        </w:rPr>
        <w:t xml:space="preserve"> </w:t>
      </w:r>
      <w:r w:rsidR="00D62A9C">
        <w:rPr>
          <w:rFonts w:ascii="Arial" w:hAnsi="Arial" w:cs="Arial"/>
          <w:sz w:val="24"/>
          <w:szCs w:val="24"/>
        </w:rPr>
        <w:t>Gostaria de expressar minha profunda gratidão a todas as pessoas que, de alguma forma, contribuíram para a realização deste Trabalho de Conclusão de Curso.</w:t>
      </w:r>
    </w:p>
    <w:p w14:paraId="511EC00D" w14:textId="7679310D" w:rsidR="00D62A9C" w:rsidRDefault="00670EA7" w:rsidP="00D93BEF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62A9C">
        <w:rPr>
          <w:rFonts w:ascii="Arial" w:hAnsi="Arial" w:cs="Arial"/>
          <w:sz w:val="24"/>
          <w:szCs w:val="24"/>
        </w:rPr>
        <w:t xml:space="preserve">Primeiramente, agradeço </w:t>
      </w:r>
      <w:proofErr w:type="spellStart"/>
      <w:r w:rsidR="00D62A9C">
        <w:rPr>
          <w:rFonts w:ascii="Arial" w:hAnsi="Arial" w:cs="Arial"/>
          <w:sz w:val="24"/>
          <w:szCs w:val="24"/>
        </w:rPr>
        <w:t>xxxxxxxxxxxxxxxxxxxxxxxxxxxxxxxxxxxxxxxxxxxxx</w:t>
      </w:r>
      <w:proofErr w:type="spellEnd"/>
    </w:p>
    <w:p w14:paraId="2FA7AAF2" w14:textId="50CC7A1B" w:rsidR="00820B65" w:rsidRDefault="00D93BEF" w:rsidP="00D93BEF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820B65" w:rsidRPr="006F22D5">
        <w:rPr>
          <w:rFonts w:ascii="Arial" w:hAnsi="Arial" w:cs="Arial"/>
          <w:sz w:val="24"/>
          <w:szCs w:val="24"/>
        </w:rPr>
        <w:t>.</w:t>
      </w:r>
    </w:p>
    <w:p w14:paraId="0D03A32C" w14:textId="616600D7" w:rsidR="00D62A9C" w:rsidRDefault="00670EA7" w:rsidP="00D93BEF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62A9C">
        <w:rPr>
          <w:rFonts w:ascii="Arial" w:hAnsi="Arial" w:cs="Arial"/>
          <w:sz w:val="24"/>
          <w:szCs w:val="24"/>
        </w:rPr>
        <w:t xml:space="preserve">Aos meus pais </w:t>
      </w:r>
      <w:proofErr w:type="spellStart"/>
      <w:r w:rsidR="00D62A9C">
        <w:rPr>
          <w:rFonts w:ascii="Arial" w:hAnsi="Arial" w:cs="Arial"/>
          <w:sz w:val="24"/>
          <w:szCs w:val="24"/>
        </w:rPr>
        <w:t>xxxxxxxxxxxxxxxxxxxxxxxxxxxxxxxxxxxxxxxxxxxxxxxxxxxxxx</w:t>
      </w:r>
      <w:proofErr w:type="spellEnd"/>
    </w:p>
    <w:p w14:paraId="57A88998" w14:textId="77777777" w:rsidR="00670EA7" w:rsidRDefault="00D62A9C" w:rsidP="00670EA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xxxxxxxxxxxxxxxxxxxxxxxxxxxxxxxxxxxxxxxxxxxxxxxxxxxxxxxxxxxxxxxxxxxxxxxxxxxxxxxxxxxxxxxxxxxxxxxxxxxxxxxxxxxxxxxxxxxxxxxxxxxxxxxxxxxxxxxxxxxxxxxxxxxxxxxxxxxxxxxxxxxxxxx.</w:t>
      </w:r>
    </w:p>
    <w:p w14:paraId="3D5AB1EC" w14:textId="5BDF3CDB" w:rsidR="00670EA7" w:rsidRDefault="00670EA7" w:rsidP="00670EA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62A9C">
        <w:rPr>
          <w:rFonts w:ascii="Arial" w:hAnsi="Arial" w:cs="Arial"/>
          <w:sz w:val="24"/>
          <w:szCs w:val="24"/>
        </w:rPr>
        <w:t>Ao meu orientador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xxxxxxxxxxxxxxxxxxxxxxxxxxxxxxxxxxxxxxxxxxxxxxxxxxx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FA7AAF4" w14:textId="46ACD2EB" w:rsidR="001E2CA0" w:rsidRDefault="00D62A9C" w:rsidP="00670EA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xxxxxxxxxxxxxxxxxxxxxxxxxxxxxxxxxxxxxxxxxxxxxxxxxxxxxxxxxxxxxxxxx</w:t>
      </w:r>
      <w:r w:rsidR="00670EA7">
        <w:rPr>
          <w:rFonts w:ascii="Arial" w:hAnsi="Arial" w:cs="Arial"/>
          <w:sz w:val="24"/>
          <w:szCs w:val="24"/>
        </w:rPr>
        <w:t>xxxxxxxxx</w:t>
      </w:r>
    </w:p>
    <w:p w14:paraId="6A60AE1C" w14:textId="77777777" w:rsidR="00670EA7" w:rsidRDefault="00670EA7" w:rsidP="00670EA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Aos professores e funcionários </w:t>
      </w:r>
      <w:proofErr w:type="spellStart"/>
      <w:r>
        <w:rPr>
          <w:rFonts w:ascii="Arial" w:hAnsi="Arial" w:cs="Arial"/>
          <w:sz w:val="24"/>
          <w:szCs w:val="24"/>
        </w:rPr>
        <w:t>xxxxxxxxxxxxxxxxxxxxxxxxxxxxxxxxxxxxxx</w:t>
      </w:r>
      <w:proofErr w:type="spellEnd"/>
      <w:r>
        <w:rPr>
          <w:rFonts w:ascii="Arial" w:hAnsi="Arial" w:cs="Arial"/>
          <w:sz w:val="24"/>
          <w:szCs w:val="24"/>
        </w:rPr>
        <w:t xml:space="preserve"> xxxxxxxxxxxxxxxxxxxxxxxxxxxxxxxxxxxxxxxxxxxxxxxxxxxxxxxxxxxxxxxxxxxxxxxxxxxxxxxxxxxxxxxxxxxxxxxxxxxxxxxxxxxxxxxxxxxxxxxxxxxxxxxxxxxxxxxxxxxxxxxxxxxxxx</w:t>
      </w:r>
    </w:p>
    <w:p w14:paraId="76766C12" w14:textId="26EE7793" w:rsidR="00670EA7" w:rsidRDefault="00670EA7" w:rsidP="00670EA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Aos meus amigos de curso </w:t>
      </w:r>
      <w:proofErr w:type="spellStart"/>
      <w:r>
        <w:rPr>
          <w:rFonts w:ascii="Arial" w:hAnsi="Arial" w:cs="Arial"/>
          <w:sz w:val="24"/>
          <w:szCs w:val="24"/>
        </w:rPr>
        <w:t>xxxxxxxxxxxxxxxxxxxxxxxxxxxxxxxxxxxxxxxxxxx</w:t>
      </w:r>
      <w:proofErr w:type="spellEnd"/>
    </w:p>
    <w:p w14:paraId="60A00448" w14:textId="18A36D6B" w:rsidR="00670EA7" w:rsidRPr="006F22D5" w:rsidRDefault="00670EA7" w:rsidP="00670EA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</w:t>
      </w:r>
      <w:r>
        <w:rPr>
          <w:rFonts w:ascii="Arial" w:hAnsi="Arial" w:cs="Arial"/>
          <w:sz w:val="24"/>
          <w:szCs w:val="24"/>
        </w:rPr>
        <w:tab/>
      </w:r>
    </w:p>
    <w:p w14:paraId="2FA7AAF8" w14:textId="77777777" w:rsidR="00D71389" w:rsidRPr="006F22D5" w:rsidRDefault="00D71389" w:rsidP="00EB00C7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14:paraId="2FA7AAF9" w14:textId="77777777" w:rsidR="00D71389" w:rsidRPr="006F22D5" w:rsidRDefault="00D71389" w:rsidP="00EB00C7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14:paraId="2FA7AAFA" w14:textId="77777777" w:rsidR="00D71389" w:rsidRPr="006F22D5" w:rsidRDefault="00D71389" w:rsidP="00EB00C7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14:paraId="2FA7AAFB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FC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FD" w14:textId="77777777" w:rsidR="00470947" w:rsidRPr="006F22D5" w:rsidRDefault="00470947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FE" w14:textId="77777777" w:rsidR="00470947" w:rsidRPr="006F22D5" w:rsidRDefault="00470947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FF" w14:textId="77777777" w:rsidR="00470947" w:rsidRDefault="00470947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B00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B01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7FE2B974" w14:textId="0F77FF60" w:rsidR="007F5CFF" w:rsidRDefault="007F5CFF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B09" w14:textId="6EBA65DD" w:rsidR="00F569A0" w:rsidRPr="006F22D5" w:rsidRDefault="00F569A0" w:rsidP="00731368">
      <w:pPr>
        <w:tabs>
          <w:tab w:val="left" w:pos="851"/>
        </w:tabs>
        <w:jc w:val="center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t>RESUMO</w:t>
      </w:r>
    </w:p>
    <w:p w14:paraId="2FA7AB0A" w14:textId="77777777" w:rsidR="00F569A0" w:rsidRPr="006F22D5" w:rsidRDefault="00F569A0" w:rsidP="00731368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B0B" w14:textId="77777777" w:rsidR="004019A2" w:rsidRPr="006F22D5" w:rsidRDefault="004019A2" w:rsidP="00731368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B0C" w14:textId="2E4CA02D" w:rsidR="00D93BEF" w:rsidRDefault="00CF069C" w:rsidP="00731368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presente trabalho tem como objetivo </w:t>
      </w:r>
      <w:proofErr w:type="spellStart"/>
      <w:r>
        <w:rPr>
          <w:rFonts w:ascii="Arial" w:hAnsi="Arial" w:cs="Arial"/>
          <w:sz w:val="24"/>
          <w:szCs w:val="24"/>
        </w:rPr>
        <w:t>xxxxxxxxxxxxxxxxxxxxxxxxxxxxxxxxxxxxxxxx</w:t>
      </w:r>
      <w:proofErr w:type="spellEnd"/>
      <w:r w:rsidR="008E34BF" w:rsidRPr="006F22D5">
        <w:rPr>
          <w:rFonts w:ascii="Arial" w:hAnsi="Arial" w:cs="Arial"/>
          <w:sz w:val="24"/>
          <w:szCs w:val="24"/>
        </w:rPr>
        <w:t xml:space="preserve"> </w:t>
      </w:r>
      <w:r w:rsidR="00D93BEF">
        <w:rPr>
          <w:rFonts w:ascii="Arial" w:hAnsi="Arial" w:cs="Arial"/>
          <w:sz w:val="24"/>
          <w:szCs w:val="24"/>
        </w:rPr>
        <w:t>xxxxxxxxxxxxxxxxxxxxxxxxxxxxxxxxxxxxxxxxxxxxxxxxxxxxxxxxxxxxxxx</w:t>
      </w:r>
      <w:r>
        <w:rPr>
          <w:rFonts w:ascii="Arial" w:hAnsi="Arial" w:cs="Arial"/>
          <w:sz w:val="24"/>
          <w:szCs w:val="24"/>
        </w:rPr>
        <w:t>xxxxxxxxxxxx</w:t>
      </w:r>
    </w:p>
    <w:p w14:paraId="7D8BAC41" w14:textId="7A35C675" w:rsidR="00210850" w:rsidRDefault="00CF069C" w:rsidP="00D93BEF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D93BEF"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</w:t>
      </w:r>
      <w:r>
        <w:rPr>
          <w:rFonts w:ascii="Arial" w:hAnsi="Arial" w:cs="Arial"/>
          <w:sz w:val="24"/>
          <w:szCs w:val="24"/>
        </w:rPr>
        <w:t xml:space="preserve">. </w:t>
      </w:r>
      <w:r w:rsidR="00210850">
        <w:rPr>
          <w:rFonts w:ascii="Arial" w:hAnsi="Arial" w:cs="Arial"/>
          <w:sz w:val="24"/>
          <w:szCs w:val="24"/>
        </w:rPr>
        <w:t>A pesquisa for realizada por meio 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Arial" w:hAnsi="Arial" w:cs="Arial"/>
          <w:sz w:val="24"/>
          <w:szCs w:val="24"/>
        </w:rPr>
        <w:t xml:space="preserve">O estudo </w:t>
      </w:r>
      <w:r w:rsidR="00210850">
        <w:rPr>
          <w:rFonts w:ascii="Arial" w:hAnsi="Arial" w:cs="Arial"/>
          <w:sz w:val="24"/>
          <w:szCs w:val="24"/>
        </w:rPr>
        <w:t xml:space="preserve">investiga como </w:t>
      </w:r>
      <w:proofErr w:type="spellStart"/>
      <w:r w:rsidR="00210850">
        <w:rPr>
          <w:rFonts w:ascii="Arial" w:hAnsi="Arial" w:cs="Arial"/>
          <w:sz w:val="24"/>
          <w:szCs w:val="24"/>
        </w:rPr>
        <w:t>xxxxxxxxxxxxxxxxxxxxxxxxxxxxxxxxxxxxxxxxxxxxxxxxxxxxx</w:t>
      </w:r>
      <w:proofErr w:type="spellEnd"/>
    </w:p>
    <w:p w14:paraId="2FA7AB0D" w14:textId="6706738C" w:rsidR="00D93BEF" w:rsidRDefault="00210850" w:rsidP="00D93BEF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93BEF">
        <w:rPr>
          <w:rFonts w:ascii="Arial" w:hAnsi="Arial" w:cs="Arial"/>
          <w:sz w:val="24"/>
          <w:szCs w:val="24"/>
        </w:rPr>
        <w:t>xxxxxxxxxxxxxxxxxxxxxxxxxxxxxxxxxxxxxxxxxxxxxxxxxxxxxxx</w:t>
      </w:r>
      <w:r>
        <w:rPr>
          <w:rFonts w:ascii="Arial" w:hAnsi="Arial" w:cs="Arial"/>
          <w:sz w:val="24"/>
          <w:szCs w:val="24"/>
        </w:rPr>
        <w:t>xxxxxxxxxxxxxxxxxxxx</w:t>
      </w:r>
    </w:p>
    <w:p w14:paraId="1E146270" w14:textId="77777777" w:rsidR="00210850" w:rsidRDefault="00D93BEF" w:rsidP="00D93BEF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</w:t>
      </w:r>
    </w:p>
    <w:p w14:paraId="2FA7AB0E" w14:textId="0D124B30" w:rsidR="00D93BEF" w:rsidRDefault="00210850" w:rsidP="00D93BEF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resultados indicam que </w:t>
      </w:r>
      <w:proofErr w:type="spellStart"/>
      <w:r>
        <w:rPr>
          <w:rFonts w:ascii="Arial" w:hAnsi="Arial" w:cs="Arial"/>
          <w:sz w:val="24"/>
          <w:szCs w:val="24"/>
        </w:rPr>
        <w:t>xxxxxxxxxxxxxxxx</w:t>
      </w:r>
      <w:r w:rsidR="00D93BEF">
        <w:rPr>
          <w:rFonts w:ascii="Arial" w:hAnsi="Arial" w:cs="Arial"/>
          <w:sz w:val="24"/>
          <w:szCs w:val="24"/>
        </w:rPr>
        <w:t>xxxxxxxxxxxxxxxxxxxxxxxxxxxxxxxxxx</w:t>
      </w:r>
      <w:proofErr w:type="spellEnd"/>
    </w:p>
    <w:p w14:paraId="15D84718" w14:textId="77777777" w:rsidR="00210850" w:rsidRDefault="00D93BEF" w:rsidP="00D93BEF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</w:t>
      </w:r>
      <w:r w:rsidR="00210850">
        <w:rPr>
          <w:rFonts w:ascii="Arial" w:hAnsi="Arial" w:cs="Arial"/>
          <w:sz w:val="24"/>
          <w:szCs w:val="24"/>
        </w:rPr>
        <w:t>.</w:t>
      </w:r>
    </w:p>
    <w:p w14:paraId="04C04B1B" w14:textId="4EDF8646" w:rsidR="00210850" w:rsidRDefault="00D93BEF" w:rsidP="00D93BEF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t xml:space="preserve">Este trabalho </w:t>
      </w:r>
      <w:r w:rsidR="00210850">
        <w:rPr>
          <w:rFonts w:ascii="Arial" w:hAnsi="Arial" w:cs="Arial"/>
          <w:sz w:val="24"/>
          <w:szCs w:val="24"/>
        </w:rPr>
        <w:t xml:space="preserve">contribui para </w:t>
      </w:r>
      <w:proofErr w:type="spellStart"/>
      <w:r w:rsidR="00210850">
        <w:rPr>
          <w:rFonts w:ascii="Arial" w:hAnsi="Arial" w:cs="Arial"/>
          <w:sz w:val="24"/>
          <w:szCs w:val="24"/>
        </w:rPr>
        <w:t>xxxxxxxxxxxxxxxxxxxxxxxxxxxxxxxxxxxxxxxxxxxxxxxxxx</w:t>
      </w:r>
      <w:proofErr w:type="spellEnd"/>
    </w:p>
    <w:p w14:paraId="2FA7AB0F" w14:textId="1FC2CD4C" w:rsidR="00D93BEF" w:rsidRDefault="00D93BEF" w:rsidP="00D93BEF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</w:t>
      </w:r>
      <w:r w:rsidR="00210850">
        <w:rPr>
          <w:rFonts w:ascii="Arial" w:hAnsi="Arial" w:cs="Arial"/>
          <w:sz w:val="24"/>
          <w:szCs w:val="24"/>
        </w:rPr>
        <w:t>xxxxxxxxxxxx</w:t>
      </w:r>
    </w:p>
    <w:p w14:paraId="2FA7AB10" w14:textId="0F4A9449" w:rsidR="00675428" w:rsidRPr="006F22D5" w:rsidRDefault="00D93BEF" w:rsidP="00D93BEF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</w:t>
      </w:r>
    </w:p>
    <w:p w14:paraId="2FA7AB11" w14:textId="77777777" w:rsidR="004D1C86" w:rsidRPr="006F22D5" w:rsidRDefault="008E34BF" w:rsidP="00FE7A30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t xml:space="preserve"> </w:t>
      </w:r>
    </w:p>
    <w:p w14:paraId="2FA7AB12" w14:textId="77777777" w:rsidR="00675428" w:rsidRPr="006F22D5" w:rsidRDefault="00675428" w:rsidP="00EB00C7">
      <w:pPr>
        <w:widowControl/>
        <w:autoSpaceDE w:val="0"/>
        <w:autoSpaceDN w:val="0"/>
        <w:adjustRightInd w:val="0"/>
        <w:jc w:val="left"/>
        <w:rPr>
          <w:rFonts w:ascii="Arial" w:hAnsi="Arial" w:cs="Arial"/>
          <w:sz w:val="24"/>
          <w:szCs w:val="24"/>
        </w:rPr>
      </w:pPr>
    </w:p>
    <w:p w14:paraId="2FA7AB13" w14:textId="7D5EBDAC" w:rsidR="00D93BEF" w:rsidRDefault="002A4099" w:rsidP="002F51C4">
      <w:pPr>
        <w:ind w:left="2268" w:hanging="2268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t>Palavras Chave:</w:t>
      </w:r>
      <w:r w:rsidR="00326C33" w:rsidRPr="006F22D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93BEF">
        <w:rPr>
          <w:rFonts w:ascii="Arial" w:hAnsi="Arial" w:cs="Arial"/>
          <w:sz w:val="24"/>
          <w:szCs w:val="24"/>
        </w:rPr>
        <w:t>xxxxxxxxxxxxxxxxx</w:t>
      </w:r>
      <w:proofErr w:type="spellEnd"/>
      <w:r w:rsidRPr="006F22D5">
        <w:rPr>
          <w:rFonts w:ascii="Arial" w:hAnsi="Arial" w:cs="Arial"/>
          <w:sz w:val="24"/>
          <w:szCs w:val="24"/>
        </w:rPr>
        <w:t>.</w:t>
      </w:r>
      <w:r w:rsidR="00E2433B" w:rsidRPr="006F22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3BEF">
        <w:rPr>
          <w:rFonts w:ascii="Arial" w:hAnsi="Arial" w:cs="Arial"/>
          <w:sz w:val="24"/>
          <w:szCs w:val="24"/>
        </w:rPr>
        <w:t>xxxxxxxxxxxx</w:t>
      </w:r>
      <w:proofErr w:type="spellEnd"/>
      <w:r w:rsidR="00B9444D" w:rsidRPr="006F22D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D93BEF">
        <w:rPr>
          <w:rFonts w:ascii="Arial" w:hAnsi="Arial" w:cs="Arial"/>
          <w:sz w:val="24"/>
          <w:szCs w:val="24"/>
        </w:rPr>
        <w:t>xxxxxxxxxxxxxxxxxx</w:t>
      </w:r>
      <w:proofErr w:type="spellEnd"/>
      <w:r w:rsidRPr="006F22D5">
        <w:rPr>
          <w:rFonts w:ascii="Arial" w:hAnsi="Arial" w:cs="Arial"/>
          <w:sz w:val="24"/>
          <w:szCs w:val="24"/>
        </w:rPr>
        <w:t>.</w:t>
      </w:r>
    </w:p>
    <w:p w14:paraId="2FA7AB14" w14:textId="73D73C9B" w:rsidR="002A4099" w:rsidRPr="00D93BEF" w:rsidRDefault="00D93BEF" w:rsidP="002F51C4">
      <w:pPr>
        <w:ind w:left="2268" w:hanging="22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xxxxxxxxxxxxxxxxxx</w:t>
      </w:r>
      <w:proofErr w:type="spellEnd"/>
      <w:r w:rsidR="002A4099" w:rsidRPr="00D93BEF">
        <w:rPr>
          <w:rFonts w:ascii="Arial" w:hAnsi="Arial" w:cs="Arial"/>
          <w:sz w:val="24"/>
          <w:szCs w:val="24"/>
        </w:rPr>
        <w:t>.</w:t>
      </w:r>
      <w:r w:rsidR="00B9444D" w:rsidRPr="00D93BE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xxxxxxxxxxxxxxxxxx</w:t>
      </w:r>
      <w:proofErr w:type="spellEnd"/>
      <w:r w:rsidR="00F024CC" w:rsidRPr="00D93BEF">
        <w:rPr>
          <w:rFonts w:ascii="Arial" w:hAnsi="Arial" w:cs="Arial"/>
          <w:sz w:val="24"/>
          <w:szCs w:val="24"/>
        </w:rPr>
        <w:t>.</w:t>
      </w:r>
    </w:p>
    <w:p w14:paraId="2FA7AB15" w14:textId="77777777" w:rsidR="00DA34E7" w:rsidRPr="00D93BEF" w:rsidRDefault="00DA34E7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6" w14:textId="77777777" w:rsidR="003D7D1B" w:rsidRPr="00D93BEF" w:rsidRDefault="003D7D1B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7" w14:textId="77777777" w:rsidR="003D7D1B" w:rsidRPr="00D93BEF" w:rsidRDefault="003D7D1B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8" w14:textId="77777777" w:rsidR="003D7D1B" w:rsidRPr="00D93BEF" w:rsidRDefault="003D7D1B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9" w14:textId="77777777" w:rsidR="004019A2" w:rsidRPr="00D93BEF" w:rsidRDefault="004019A2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A" w14:textId="77777777" w:rsidR="004019A2" w:rsidRPr="00D93BEF" w:rsidRDefault="004019A2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B" w14:textId="77777777" w:rsidR="004019A2" w:rsidRPr="00D93BEF" w:rsidRDefault="004019A2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C" w14:textId="77777777" w:rsidR="004019A2" w:rsidRPr="00D93BEF" w:rsidRDefault="004019A2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D" w14:textId="77777777" w:rsidR="004019A2" w:rsidRPr="00D93BEF" w:rsidRDefault="004019A2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E" w14:textId="77777777" w:rsidR="004019A2" w:rsidRPr="00D93BEF" w:rsidRDefault="004019A2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F" w14:textId="77777777" w:rsidR="004019A2" w:rsidRDefault="004019A2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20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21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22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23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24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25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26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27" w14:textId="77777777" w:rsidR="00D93BEF" w:rsidRP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4B" w14:textId="211EE40A" w:rsidR="00F569A0" w:rsidRPr="00D93BEF" w:rsidRDefault="00F569A0" w:rsidP="008D1342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93BEF">
        <w:rPr>
          <w:rFonts w:ascii="Arial" w:hAnsi="Arial" w:cs="Arial"/>
          <w:b/>
          <w:sz w:val="24"/>
          <w:szCs w:val="24"/>
        </w:rPr>
        <w:t xml:space="preserve">LISTA DE </w:t>
      </w:r>
      <w:r w:rsidR="0098283A">
        <w:rPr>
          <w:rFonts w:ascii="Arial" w:hAnsi="Arial" w:cs="Arial"/>
          <w:b/>
          <w:sz w:val="24"/>
          <w:szCs w:val="24"/>
        </w:rPr>
        <w:t>FIGURAS</w:t>
      </w:r>
      <w:r w:rsidR="00C83F2B">
        <w:rPr>
          <w:rFonts w:ascii="Arial" w:hAnsi="Arial" w:cs="Arial"/>
          <w:b/>
          <w:sz w:val="24"/>
          <w:szCs w:val="24"/>
        </w:rPr>
        <w:t xml:space="preserve"> </w:t>
      </w:r>
      <w:r w:rsidR="00C83F2B" w:rsidRPr="00C83F2B">
        <w:rPr>
          <w:rFonts w:ascii="Arial" w:hAnsi="Arial" w:cs="Arial"/>
          <w:b/>
          <w:sz w:val="24"/>
          <w:szCs w:val="24"/>
          <w:highlight w:val="yellow"/>
        </w:rPr>
        <w:t>(se houver)</w:t>
      </w:r>
    </w:p>
    <w:p w14:paraId="2FA7AB4C" w14:textId="77777777" w:rsidR="003227EA" w:rsidRPr="00D93BEF" w:rsidRDefault="003227EA" w:rsidP="00490EF8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B4D" w14:textId="692D9136" w:rsidR="0047397F" w:rsidRPr="006F22D5" w:rsidRDefault="008D1342" w:rsidP="006B29E5">
      <w:pPr>
        <w:pStyle w:val="ndicedeilustrae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 w:rsidRPr="006F22D5">
        <w:rPr>
          <w:rFonts w:ascii="Arial" w:hAnsi="Arial" w:cs="Arial"/>
          <w:sz w:val="24"/>
          <w:szCs w:val="24"/>
        </w:rPr>
        <w:fldChar w:fldCharType="begin"/>
      </w:r>
      <w:r w:rsidRPr="006F22D5">
        <w:rPr>
          <w:rFonts w:ascii="Arial" w:hAnsi="Arial" w:cs="Arial"/>
          <w:sz w:val="24"/>
          <w:szCs w:val="24"/>
          <w:lang w:val="en-US"/>
        </w:rPr>
        <w:instrText xml:space="preserve"> TOC \h</w:instrText>
      </w:r>
      <w:r w:rsidRPr="006F22D5">
        <w:rPr>
          <w:rFonts w:ascii="Arial" w:hAnsi="Arial" w:cs="Arial"/>
          <w:sz w:val="24"/>
          <w:szCs w:val="24"/>
        </w:rPr>
        <w:instrText xml:space="preserve"> \z \c "Figura" </w:instrText>
      </w:r>
      <w:r w:rsidRPr="006F22D5">
        <w:rPr>
          <w:rFonts w:ascii="Arial" w:hAnsi="Arial" w:cs="Arial"/>
          <w:sz w:val="24"/>
          <w:szCs w:val="24"/>
        </w:rPr>
        <w:fldChar w:fldCharType="separate"/>
      </w:r>
      <w:hyperlink w:anchor="_Toc431756485" w:history="1">
        <w:r w:rsidR="0047397F"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Figura 1 - </w:t>
        </w:r>
        <w:r w:rsidR="00D93BE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......</w:t>
        </w:r>
        <w:r w:rsidR="0047397F"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7B9A">
          <w:rPr>
            <w:rFonts w:ascii="Arial" w:hAnsi="Arial" w:cs="Arial"/>
            <w:noProof/>
            <w:webHidden/>
            <w:sz w:val="24"/>
            <w:szCs w:val="24"/>
          </w:rPr>
          <w:t>10</w:t>
        </w:r>
      </w:hyperlink>
    </w:p>
    <w:p w14:paraId="2FA7AB4E" w14:textId="23452CC2" w:rsidR="0047397F" w:rsidRPr="006F22D5" w:rsidRDefault="0047397F" w:rsidP="006B29E5">
      <w:pPr>
        <w:pStyle w:val="ndicedeilustrae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31756486" w:history="1">
        <w:r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Figura 2 - </w:t>
        </w:r>
        <w:r w:rsidR="00D93BE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7B9A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_Toc431756486 \h </w:instrText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65F28">
          <w:rPr>
            <w:rFonts w:ascii="Arial" w:hAnsi="Arial" w:cs="Arial"/>
            <w:b/>
            <w:bCs/>
            <w:noProof/>
            <w:webHidden/>
            <w:sz w:val="24"/>
            <w:szCs w:val="24"/>
          </w:rPr>
          <w:t>.</w:t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FA7AB4F" w14:textId="213C5D4C" w:rsidR="0047397F" w:rsidRPr="006F22D5" w:rsidRDefault="0047397F" w:rsidP="006B29E5">
      <w:pPr>
        <w:pStyle w:val="ndicedeilustrae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31756487" w:history="1">
        <w:r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Figura 3 </w:t>
        </w:r>
        <w:r w:rsidR="00D93BE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–</w:t>
        </w:r>
        <w:r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 .</w:t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_Toc431756487 \h </w:instrText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65F28">
          <w:rPr>
            <w:rFonts w:ascii="Arial" w:hAnsi="Arial" w:cs="Arial"/>
            <w:b/>
            <w:bCs/>
            <w:noProof/>
            <w:webHidden/>
            <w:sz w:val="24"/>
            <w:szCs w:val="24"/>
          </w:rPr>
          <w:t>.</w:t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FA7AB50" w14:textId="6A3E2286" w:rsidR="0047397F" w:rsidRPr="006F22D5" w:rsidRDefault="0047397F" w:rsidP="006B29E5">
      <w:pPr>
        <w:pStyle w:val="ndicedeilustrae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31756488" w:history="1">
        <w:r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Figura 4 </w:t>
        </w:r>
        <w:r w:rsidR="00D93BE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–</w:t>
        </w:r>
        <w:r w:rsidR="00367B9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 </w:t>
        </w:r>
        <w:r w:rsidR="00D93BE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_Toc431756488 \h </w:instrText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65F28">
          <w:rPr>
            <w:rFonts w:ascii="Arial" w:hAnsi="Arial" w:cs="Arial"/>
            <w:b/>
            <w:bCs/>
            <w:noProof/>
            <w:webHidden/>
            <w:sz w:val="24"/>
            <w:szCs w:val="24"/>
          </w:rPr>
          <w:t>.</w:t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FA7AB51" w14:textId="77777777" w:rsidR="00F569A0" w:rsidRPr="006F22D5" w:rsidRDefault="008D1342" w:rsidP="006B29E5">
      <w:pPr>
        <w:tabs>
          <w:tab w:val="left" w:pos="851"/>
          <w:tab w:val="left" w:pos="1134"/>
        </w:tabs>
        <w:spacing w:line="360" w:lineRule="auto"/>
        <w:ind w:left="1134" w:hanging="1134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fldChar w:fldCharType="end"/>
      </w:r>
    </w:p>
    <w:p w14:paraId="2FA7AB52" w14:textId="77777777" w:rsidR="002433D3" w:rsidRPr="006F22D5" w:rsidRDefault="002433D3" w:rsidP="000E6345">
      <w:pPr>
        <w:tabs>
          <w:tab w:val="left" w:pos="851"/>
          <w:tab w:val="left" w:pos="1134"/>
        </w:tabs>
        <w:spacing w:line="360" w:lineRule="auto"/>
        <w:ind w:left="1134" w:hanging="1134"/>
        <w:rPr>
          <w:rFonts w:ascii="Arial" w:hAnsi="Arial" w:cs="Arial"/>
          <w:sz w:val="24"/>
          <w:szCs w:val="24"/>
        </w:rPr>
      </w:pPr>
    </w:p>
    <w:p w14:paraId="2FA7AB53" w14:textId="77777777" w:rsidR="00F569A0" w:rsidRPr="006F22D5" w:rsidRDefault="00F569A0" w:rsidP="00490EF8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A7AB54" w14:textId="77777777" w:rsidR="00F569A0" w:rsidRPr="006F22D5" w:rsidRDefault="00F569A0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5" w14:textId="77777777" w:rsidR="00F569A0" w:rsidRPr="006F22D5" w:rsidRDefault="00F569A0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6" w14:textId="77777777" w:rsidR="00663C1C" w:rsidRPr="006F22D5" w:rsidRDefault="00663C1C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7" w14:textId="77777777" w:rsidR="00F569A0" w:rsidRPr="006F22D5" w:rsidRDefault="00F569A0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8" w14:textId="77777777" w:rsidR="00F569A0" w:rsidRPr="006F22D5" w:rsidRDefault="00F569A0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9" w14:textId="77777777" w:rsidR="00F569A0" w:rsidRDefault="00F569A0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A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B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C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D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E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F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0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1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2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3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4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5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6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7" w14:textId="77777777" w:rsidR="00D93BEF" w:rsidRPr="006F22D5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8" w14:textId="77777777" w:rsidR="00F569A0" w:rsidRPr="006F22D5" w:rsidRDefault="00F569A0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9" w14:textId="77777777" w:rsidR="00F569A0" w:rsidRPr="006F22D5" w:rsidRDefault="00F569A0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A" w14:textId="77777777" w:rsidR="00F569A0" w:rsidRDefault="00F569A0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B" w14:textId="77777777" w:rsidR="00A7601B" w:rsidRPr="006F22D5" w:rsidRDefault="00A7601B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C" w14:textId="77777777" w:rsidR="00A31E97" w:rsidRPr="006F22D5" w:rsidRDefault="00A31E97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8E" w14:textId="77777777" w:rsidR="00B824B1" w:rsidRPr="006F22D5" w:rsidRDefault="00B824B1" w:rsidP="008D1342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A7AB8F" w14:textId="14670881" w:rsidR="00424B12" w:rsidRPr="006F22D5" w:rsidRDefault="00424B12" w:rsidP="00B824B1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t xml:space="preserve">LISTA DE </w:t>
      </w:r>
      <w:r w:rsidR="00F80764" w:rsidRPr="006F22D5">
        <w:rPr>
          <w:rFonts w:ascii="Arial" w:hAnsi="Arial" w:cs="Arial"/>
          <w:b/>
          <w:sz w:val="24"/>
          <w:szCs w:val="24"/>
        </w:rPr>
        <w:t>QUADRO</w:t>
      </w:r>
      <w:r w:rsidRPr="006F22D5">
        <w:rPr>
          <w:rFonts w:ascii="Arial" w:hAnsi="Arial" w:cs="Arial"/>
          <w:b/>
          <w:sz w:val="24"/>
          <w:szCs w:val="24"/>
        </w:rPr>
        <w:t>S</w:t>
      </w:r>
      <w:r w:rsidR="00D93BEF">
        <w:rPr>
          <w:rFonts w:ascii="Arial" w:hAnsi="Arial" w:cs="Arial"/>
          <w:b/>
          <w:sz w:val="24"/>
          <w:szCs w:val="24"/>
        </w:rPr>
        <w:t xml:space="preserve"> </w:t>
      </w:r>
      <w:r w:rsidR="00C83F2B" w:rsidRPr="00C83F2B">
        <w:rPr>
          <w:rFonts w:ascii="Arial" w:hAnsi="Arial" w:cs="Arial"/>
          <w:b/>
          <w:sz w:val="24"/>
          <w:szCs w:val="24"/>
          <w:highlight w:val="yellow"/>
        </w:rPr>
        <w:t>(se houver)</w:t>
      </w:r>
    </w:p>
    <w:p w14:paraId="2FA7AB90" w14:textId="77777777" w:rsidR="00424B12" w:rsidRPr="006F22D5" w:rsidRDefault="00424B12" w:rsidP="00B824B1">
      <w:pPr>
        <w:widowControl/>
        <w:spacing w:line="360" w:lineRule="auto"/>
        <w:jc w:val="left"/>
        <w:rPr>
          <w:rFonts w:ascii="Arial" w:hAnsi="Arial" w:cs="Arial"/>
          <w:sz w:val="24"/>
          <w:szCs w:val="24"/>
        </w:rPr>
      </w:pPr>
    </w:p>
    <w:p w14:paraId="2FA7AB91" w14:textId="77777777" w:rsidR="008C6045" w:rsidRPr="006F22D5" w:rsidRDefault="00424B12" w:rsidP="008C6045">
      <w:pPr>
        <w:pStyle w:val="ndicedeilustrae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 w:rsidRPr="006F22D5">
        <w:rPr>
          <w:rFonts w:ascii="Arial" w:hAnsi="Arial" w:cs="Arial"/>
          <w:sz w:val="24"/>
          <w:szCs w:val="24"/>
        </w:rPr>
        <w:fldChar w:fldCharType="begin"/>
      </w:r>
      <w:r w:rsidRPr="006F22D5">
        <w:rPr>
          <w:rFonts w:ascii="Arial" w:hAnsi="Arial" w:cs="Arial"/>
          <w:sz w:val="24"/>
          <w:szCs w:val="24"/>
        </w:rPr>
        <w:instrText xml:space="preserve"> TOC \h \z \c "Quadro" </w:instrText>
      </w:r>
      <w:r w:rsidRPr="006F22D5">
        <w:rPr>
          <w:rFonts w:ascii="Arial" w:hAnsi="Arial" w:cs="Arial"/>
          <w:sz w:val="24"/>
          <w:szCs w:val="24"/>
        </w:rPr>
        <w:fldChar w:fldCharType="separate"/>
      </w:r>
      <w:hyperlink w:anchor="_Toc431756978" w:history="1">
        <w:r w:rsidR="008C6045"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Quadro 1:.</w:t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_Toc431756978 \h </w:instrText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65F28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FA7AB92" w14:textId="77777777" w:rsidR="008C6045" w:rsidRPr="006F22D5" w:rsidRDefault="008C6045" w:rsidP="008C6045">
      <w:pPr>
        <w:pStyle w:val="ndicedeilustrae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31756979" w:history="1">
        <w:r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Quadro 2:.</w:t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_Toc431756979 \h </w:instrText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65F28">
          <w:rPr>
            <w:rFonts w:ascii="Arial" w:hAnsi="Arial" w:cs="Arial"/>
            <w:b/>
            <w:bCs/>
            <w:noProof/>
            <w:webHidden/>
            <w:sz w:val="24"/>
            <w:szCs w:val="24"/>
          </w:rPr>
          <w:t>.</w:t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FA7AB93" w14:textId="77777777" w:rsidR="008C6045" w:rsidRPr="006F22D5" w:rsidRDefault="008C6045" w:rsidP="008C6045">
      <w:pPr>
        <w:pStyle w:val="ndicedeilustrae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31756980" w:history="1">
        <w:r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Quadro 3:.</w:t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_Toc431756980 \h </w:instrText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65F28">
          <w:rPr>
            <w:rFonts w:ascii="Arial" w:hAnsi="Arial" w:cs="Arial"/>
            <w:b/>
            <w:bCs/>
            <w:noProof/>
            <w:webHidden/>
            <w:sz w:val="24"/>
            <w:szCs w:val="24"/>
          </w:rPr>
          <w:t>.</w:t>
        </w:r>
        <w:r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9223455" w14:textId="77777777" w:rsidR="00367B9A" w:rsidRDefault="00424B12" w:rsidP="008C6045">
      <w:pPr>
        <w:tabs>
          <w:tab w:val="left" w:pos="851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fldChar w:fldCharType="end"/>
      </w:r>
      <w:r w:rsidR="00F569A0" w:rsidRPr="006F22D5">
        <w:rPr>
          <w:rFonts w:ascii="Arial" w:hAnsi="Arial" w:cs="Arial"/>
          <w:sz w:val="24"/>
          <w:szCs w:val="24"/>
        </w:rPr>
        <w:br w:type="page"/>
      </w:r>
    </w:p>
    <w:p w14:paraId="6B40F09F" w14:textId="77777777" w:rsidR="00367B9A" w:rsidRDefault="00367B9A" w:rsidP="008C6045">
      <w:pPr>
        <w:tabs>
          <w:tab w:val="left" w:pos="851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FA7AB94" w14:textId="303E90AC" w:rsidR="00F569A0" w:rsidRPr="006F22D5" w:rsidRDefault="00F569A0" w:rsidP="008C6045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t>LISTA DE ABREVIATURAS E SIGLAS</w:t>
      </w:r>
      <w:r w:rsidR="00C83F2B">
        <w:rPr>
          <w:rFonts w:ascii="Arial" w:hAnsi="Arial" w:cs="Arial"/>
          <w:b/>
          <w:sz w:val="24"/>
          <w:szCs w:val="24"/>
        </w:rPr>
        <w:t xml:space="preserve"> </w:t>
      </w:r>
      <w:r w:rsidR="00C83F2B" w:rsidRPr="00C83F2B">
        <w:rPr>
          <w:rFonts w:ascii="Arial" w:hAnsi="Arial" w:cs="Arial"/>
          <w:b/>
          <w:sz w:val="24"/>
          <w:szCs w:val="24"/>
          <w:highlight w:val="yellow"/>
        </w:rPr>
        <w:t>(se houver)</w:t>
      </w:r>
    </w:p>
    <w:p w14:paraId="2FA7AB95" w14:textId="77777777" w:rsidR="00843473" w:rsidRPr="006F22D5" w:rsidRDefault="00843473" w:rsidP="008D1342">
      <w:pPr>
        <w:tabs>
          <w:tab w:val="left" w:pos="851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1"/>
        <w:gridCol w:w="906"/>
        <w:gridCol w:w="6477"/>
      </w:tblGrid>
      <w:tr w:rsidR="006F22D5" w:rsidRPr="006F22D5" w14:paraId="2FA7AB99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96" w14:textId="77777777" w:rsidR="00F03867" w:rsidRPr="006F22D5" w:rsidRDefault="00CF6B54" w:rsidP="00CF6B54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="00F03867"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  <w:proofErr w:type="spellEnd"/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97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98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Antes de Cristo</w:t>
            </w:r>
          </w:p>
        </w:tc>
      </w:tr>
      <w:tr w:rsidR="006F22D5" w:rsidRPr="006F22D5" w14:paraId="2FA7AB9D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9A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GQT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9B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9C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Gestão</w:t>
            </w: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 xml:space="preserve"> da </w:t>
            </w: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Qualidade</w:t>
            </w: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 xml:space="preserve"> Total</w:t>
            </w:r>
          </w:p>
        </w:tc>
      </w:tr>
      <w:tr w:rsidR="006F22D5" w:rsidRPr="006F22D5" w14:paraId="2FA7ABA1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9E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HFT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9F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A0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Hora Final Trabalhada</w:t>
            </w:r>
          </w:p>
        </w:tc>
      </w:tr>
      <w:tr w:rsidR="006F22D5" w:rsidRPr="006F22D5" w14:paraId="2FA7ABA5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A2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HIT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A3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A4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Hora Inicial</w:t>
            </w:r>
          </w:p>
        </w:tc>
      </w:tr>
      <w:tr w:rsidR="006F22D5" w:rsidRPr="006F22D5" w14:paraId="2FA7ABA9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A6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A7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A8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Índice de Disponibilidade</w:t>
            </w:r>
          </w:p>
        </w:tc>
      </w:tr>
      <w:tr w:rsidR="006F22D5" w:rsidRPr="006F22D5" w14:paraId="2FA7ABAD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AA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IP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AB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AC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Índice de Performance ou Desempenho</w:t>
            </w:r>
          </w:p>
        </w:tc>
      </w:tr>
      <w:tr w:rsidR="006F22D5" w:rsidRPr="006F22D5" w14:paraId="2FA7ABB1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AE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IQ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AF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B0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Índice de Qualidade</w:t>
            </w:r>
          </w:p>
        </w:tc>
      </w:tr>
      <w:tr w:rsidR="006F22D5" w:rsidRPr="006F22D5" w14:paraId="2FA7ABB5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B2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IV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B3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B4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Quatro em Algarismo Romano</w:t>
            </w:r>
          </w:p>
        </w:tc>
      </w:tr>
      <w:tr w:rsidR="006F22D5" w:rsidRPr="00D62A9C" w14:paraId="2FA7ABB9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B6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JIPM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B7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B8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pt-BR"/>
              </w:rPr>
            </w:pPr>
            <w:r w:rsidRPr="006F22D5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pt-BR"/>
              </w:rPr>
              <w:t>Japan Institute of Plant Maintenance</w:t>
            </w:r>
          </w:p>
        </w:tc>
      </w:tr>
      <w:tr w:rsidR="006F22D5" w:rsidRPr="00D62A9C" w14:paraId="2FA7ABBD" w14:textId="77777777" w:rsidTr="00006CC2">
        <w:trPr>
          <w:trHeight w:val="300"/>
        </w:trPr>
        <w:tc>
          <w:tcPr>
            <w:tcW w:w="1421" w:type="dxa"/>
            <w:shd w:val="clear" w:color="auto" w:fill="auto"/>
            <w:vAlign w:val="center"/>
          </w:tcPr>
          <w:p w14:paraId="2FA7ABBA" w14:textId="2B067BD5" w:rsidR="00F03867" w:rsidRPr="007E0F12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</w:p>
        </w:tc>
        <w:tc>
          <w:tcPr>
            <w:tcW w:w="906" w:type="dxa"/>
            <w:shd w:val="clear" w:color="auto" w:fill="auto"/>
            <w:vAlign w:val="center"/>
          </w:tcPr>
          <w:p w14:paraId="2FA7ABBB" w14:textId="65FCB707" w:rsidR="00F03867" w:rsidRPr="007E0F12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</w:p>
        </w:tc>
        <w:tc>
          <w:tcPr>
            <w:tcW w:w="6477" w:type="dxa"/>
            <w:shd w:val="clear" w:color="auto" w:fill="auto"/>
            <w:vAlign w:val="center"/>
          </w:tcPr>
          <w:p w14:paraId="2FA7ABBC" w14:textId="3661EE38" w:rsidR="00F03867" w:rsidRPr="007E0F12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</w:p>
        </w:tc>
      </w:tr>
    </w:tbl>
    <w:p w14:paraId="2FA7ABBE" w14:textId="77777777" w:rsidR="008C50E3" w:rsidRPr="007E0F12" w:rsidRDefault="008C50E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BF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0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1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2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3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4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5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6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7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8" w14:textId="77777777" w:rsidR="008C50E3" w:rsidRPr="007E0F12" w:rsidRDefault="008C50E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9" w14:textId="77777777" w:rsidR="00104211" w:rsidRPr="007E0F12" w:rsidRDefault="00104211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A" w14:textId="77777777" w:rsidR="00104211" w:rsidRPr="007E0F12" w:rsidRDefault="00104211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B" w14:textId="77777777" w:rsidR="00104211" w:rsidRPr="007E0F12" w:rsidRDefault="00104211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C" w14:textId="77777777" w:rsidR="008C50E3" w:rsidRPr="007E0F12" w:rsidRDefault="008C50E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D" w14:textId="77777777" w:rsidR="008C50E3" w:rsidRPr="007E0F12" w:rsidRDefault="008C50E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E" w14:textId="77777777" w:rsidR="008C50E3" w:rsidRPr="007E0F12" w:rsidRDefault="008C50E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F" w14:textId="77777777" w:rsidR="008C50E3" w:rsidRPr="007E0F12" w:rsidRDefault="008C50E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D0" w14:textId="77777777" w:rsidR="008C50E3" w:rsidRPr="007E0F12" w:rsidRDefault="008C50E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D1" w14:textId="77777777" w:rsidR="00831BF3" w:rsidRPr="007E0F12" w:rsidRDefault="00831BF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D2" w14:textId="77777777" w:rsidR="006E374D" w:rsidRPr="007E0F12" w:rsidRDefault="006E374D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D3" w14:textId="77777777" w:rsidR="00831BF3" w:rsidRPr="007E0F12" w:rsidRDefault="00831BF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D4" w14:textId="599B8646" w:rsidR="00F569A0" w:rsidRPr="006F22D5" w:rsidRDefault="00F569A0" w:rsidP="00894771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t>LISTA DE SÍMBOLOS</w:t>
      </w:r>
      <w:r w:rsidR="00C83F2B">
        <w:rPr>
          <w:rFonts w:ascii="Arial" w:hAnsi="Arial" w:cs="Arial"/>
          <w:b/>
          <w:sz w:val="24"/>
          <w:szCs w:val="24"/>
        </w:rPr>
        <w:t xml:space="preserve"> </w:t>
      </w:r>
      <w:r w:rsidR="00C83F2B" w:rsidRPr="00C83F2B">
        <w:rPr>
          <w:rFonts w:ascii="Arial" w:hAnsi="Arial" w:cs="Arial"/>
          <w:b/>
          <w:sz w:val="24"/>
          <w:szCs w:val="24"/>
          <w:highlight w:val="yellow"/>
        </w:rPr>
        <w:t>(se houver)</w:t>
      </w:r>
    </w:p>
    <w:p w14:paraId="2FA7ABD5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20" w:type="dxa"/>
        <w:tblLayout w:type="fixed"/>
        <w:tblLook w:val="04A0" w:firstRow="1" w:lastRow="0" w:firstColumn="1" w:lastColumn="0" w:noHBand="0" w:noVBand="1"/>
      </w:tblPr>
      <w:tblGrid>
        <w:gridCol w:w="797"/>
        <w:gridCol w:w="567"/>
        <w:gridCol w:w="6379"/>
      </w:tblGrid>
      <w:tr w:rsidR="00E610C5" w:rsidRPr="006F22D5" w14:paraId="2FA7ABD9" w14:textId="77777777" w:rsidTr="00D65E2E">
        <w:tc>
          <w:tcPr>
            <w:tcW w:w="797" w:type="dxa"/>
            <w:shd w:val="clear" w:color="auto" w:fill="auto"/>
          </w:tcPr>
          <w:p w14:paraId="2FA7ABD6" w14:textId="77777777" w:rsidR="00E610C5" w:rsidRPr="006F22D5" w:rsidRDefault="00E610C5" w:rsidP="00E610C5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Style w:val="MSGENFONTSTYLENAMETEMPLATEROLEMSGENFONTSTYLENAMEBYROLETEXT"/>
                <w:sz w:val="24"/>
                <w:szCs w:val="24"/>
              </w:rPr>
              <w:t>G</w:t>
            </w:r>
            <w:r w:rsidRPr="006F22D5">
              <w:rPr>
                <w:rStyle w:val="MSGENFONTSTYLENAMETEMPLATEROLEMSGENFONTSTYLENAMEBYROLETEXT"/>
                <w:sz w:val="24"/>
                <w:szCs w:val="24"/>
                <w:vertAlign w:val="subscript"/>
              </w:rPr>
              <w:t>C</w:t>
            </w:r>
            <w:r w:rsidRPr="006F22D5">
              <w:rPr>
                <w:rStyle w:val="MSGENFONTSTYLENAMETEMPLATEROLEMSGENFONTSTYLENAMEBYROLETEXT"/>
                <w:sz w:val="24"/>
                <w:szCs w:val="24"/>
              </w:rPr>
              <w:tab/>
            </w:r>
          </w:p>
        </w:tc>
        <w:tc>
          <w:tcPr>
            <w:tcW w:w="567" w:type="dxa"/>
            <w:vAlign w:val="center"/>
          </w:tcPr>
          <w:p w14:paraId="2FA7ABD7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379" w:type="dxa"/>
            <w:shd w:val="clear" w:color="auto" w:fill="auto"/>
          </w:tcPr>
          <w:p w14:paraId="2FA7ABD8" w14:textId="77777777" w:rsidR="00E610C5" w:rsidRPr="006F22D5" w:rsidRDefault="00104211" w:rsidP="00EB00C7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22D5">
              <w:rPr>
                <w:rStyle w:val="MSGENFONTSTYLENAMETEMPLATEROLEMSGENFONTSTYLENAMEBYROLETEXT"/>
                <w:sz w:val="24"/>
                <w:szCs w:val="24"/>
              </w:rPr>
              <w:t>Grau de Certeza</w:t>
            </w:r>
          </w:p>
        </w:tc>
      </w:tr>
      <w:tr w:rsidR="00104211" w:rsidRPr="006F22D5" w14:paraId="2FA7ABDD" w14:textId="77777777" w:rsidTr="00B63714">
        <w:tc>
          <w:tcPr>
            <w:tcW w:w="797" w:type="dxa"/>
            <w:shd w:val="clear" w:color="auto" w:fill="auto"/>
          </w:tcPr>
          <w:p w14:paraId="2FA7ABDA" w14:textId="77777777" w:rsidR="00104211" w:rsidRPr="006F22D5" w:rsidRDefault="00104211" w:rsidP="00B63714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22D5">
              <w:rPr>
                <w:rFonts w:ascii="Arial" w:hAnsi="Arial" w:cs="Arial"/>
                <w:sz w:val="24"/>
                <w:szCs w:val="24"/>
              </w:rPr>
              <w:t>G</w:t>
            </w:r>
            <w:r w:rsidRPr="006F22D5">
              <w:rPr>
                <w:rFonts w:ascii="Arial" w:hAnsi="Arial" w:cs="Arial"/>
                <w:sz w:val="24"/>
                <w:szCs w:val="24"/>
                <w:vertAlign w:val="subscript"/>
              </w:rPr>
              <w:t>CR</w:t>
            </w:r>
            <w:r w:rsidRPr="006F22D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FA7ABDB" w14:textId="77777777" w:rsidR="00104211" w:rsidRPr="006F22D5" w:rsidRDefault="00104211" w:rsidP="00B63714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379" w:type="dxa"/>
            <w:shd w:val="clear" w:color="auto" w:fill="auto"/>
          </w:tcPr>
          <w:p w14:paraId="2FA7ABDC" w14:textId="77777777" w:rsidR="00104211" w:rsidRPr="006F22D5" w:rsidRDefault="00104211" w:rsidP="00B63714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22D5">
              <w:rPr>
                <w:rFonts w:ascii="Arial" w:hAnsi="Arial" w:cs="Arial"/>
                <w:sz w:val="24"/>
                <w:szCs w:val="24"/>
              </w:rPr>
              <w:t>Grau de Certeza real</w:t>
            </w:r>
          </w:p>
        </w:tc>
      </w:tr>
      <w:tr w:rsidR="00E610C5" w:rsidRPr="006F22D5" w14:paraId="2FA7ABE1" w14:textId="77777777" w:rsidTr="00D65E2E">
        <w:tc>
          <w:tcPr>
            <w:tcW w:w="797" w:type="dxa"/>
            <w:shd w:val="clear" w:color="auto" w:fill="auto"/>
          </w:tcPr>
          <w:p w14:paraId="2FA7ABDE" w14:textId="77777777" w:rsidR="00E610C5" w:rsidRPr="006F22D5" w:rsidRDefault="00E610C5" w:rsidP="00E610C5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Style w:val="MSGENFONTSTYLENAMETEMPLATEROLEMSGENFONTSTYLENAMEBYROLETEXT"/>
                <w:sz w:val="24"/>
                <w:szCs w:val="24"/>
              </w:rPr>
              <w:t>G</w:t>
            </w:r>
            <w:r w:rsidRPr="006F22D5">
              <w:rPr>
                <w:rStyle w:val="MSGENFONTSTYLENAMETEMPLATEROLEMSGENFONTSTYLENAMEBYROLETEXT"/>
                <w:sz w:val="24"/>
                <w:szCs w:val="24"/>
                <w:vertAlign w:val="subscript"/>
              </w:rPr>
              <w:t>CT</w:t>
            </w:r>
            <w:r w:rsidRPr="006F22D5">
              <w:rPr>
                <w:rStyle w:val="MSGENFONTSTYLENAMETEMPLATEROLEMSGENFONTSTYLENAMEBYROLETEXT"/>
                <w:sz w:val="24"/>
                <w:szCs w:val="24"/>
              </w:rPr>
              <w:tab/>
            </w:r>
          </w:p>
        </w:tc>
        <w:tc>
          <w:tcPr>
            <w:tcW w:w="567" w:type="dxa"/>
            <w:vAlign w:val="center"/>
          </w:tcPr>
          <w:p w14:paraId="2FA7ABDF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379" w:type="dxa"/>
            <w:shd w:val="clear" w:color="auto" w:fill="auto"/>
          </w:tcPr>
          <w:p w14:paraId="2FA7ABE0" w14:textId="77777777" w:rsidR="00E610C5" w:rsidRPr="006F22D5" w:rsidRDefault="00104211" w:rsidP="00EB00C7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Style w:val="MSGENFONTSTYLENAMETEMPLATEROLEMSGENFONTSTYLENAMEBYROLETEXT"/>
                <w:sz w:val="24"/>
                <w:szCs w:val="24"/>
              </w:rPr>
              <w:t>Grau de Contradição</w:t>
            </w:r>
          </w:p>
        </w:tc>
      </w:tr>
      <w:tr w:rsidR="00E610C5" w:rsidRPr="006F22D5" w14:paraId="2FA7ABE5" w14:textId="77777777" w:rsidTr="00D65E2E">
        <w:tc>
          <w:tcPr>
            <w:tcW w:w="797" w:type="dxa"/>
            <w:shd w:val="clear" w:color="auto" w:fill="auto"/>
          </w:tcPr>
          <w:p w14:paraId="2FA7ABE2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  <w:vAlign w:val="center"/>
          </w:tcPr>
          <w:p w14:paraId="2FA7ABE3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379" w:type="dxa"/>
            <w:shd w:val="clear" w:color="auto" w:fill="auto"/>
          </w:tcPr>
          <w:p w14:paraId="2FA7ABE4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22D5">
              <w:rPr>
                <w:rFonts w:ascii="Arial" w:hAnsi="Arial" w:cs="Arial"/>
                <w:sz w:val="24"/>
                <w:szCs w:val="24"/>
              </w:rPr>
              <w:t>Verdadeiro</w:t>
            </w:r>
          </w:p>
        </w:tc>
      </w:tr>
      <w:tr w:rsidR="00E610C5" w:rsidRPr="006F22D5" w14:paraId="2FA7ABE9" w14:textId="77777777" w:rsidTr="00D65E2E">
        <w:tc>
          <w:tcPr>
            <w:tcW w:w="797" w:type="dxa"/>
            <w:shd w:val="clear" w:color="auto" w:fill="auto"/>
          </w:tcPr>
          <w:p w14:paraId="2FA7ABE6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vAlign w:val="center"/>
          </w:tcPr>
          <w:p w14:paraId="2FA7ABE7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379" w:type="dxa"/>
            <w:shd w:val="clear" w:color="auto" w:fill="auto"/>
          </w:tcPr>
          <w:p w14:paraId="2FA7ABE8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Fonts w:ascii="Arial" w:hAnsi="Arial" w:cs="Arial"/>
                <w:sz w:val="24"/>
                <w:szCs w:val="24"/>
              </w:rPr>
              <w:t>Falso</w:t>
            </w:r>
          </w:p>
        </w:tc>
      </w:tr>
      <w:tr w:rsidR="00E610C5" w:rsidRPr="006F22D5" w14:paraId="2FA7ABED" w14:textId="77777777" w:rsidTr="00D65E2E">
        <w:tc>
          <w:tcPr>
            <w:tcW w:w="797" w:type="dxa"/>
            <w:shd w:val="clear" w:color="auto" w:fill="auto"/>
          </w:tcPr>
          <w:p w14:paraId="2FA7ABEA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Style w:val="MSGENFONTSTYLENAMETEMPLATEROLEMSGENFONTSTYLENAMEBYROLETEXT"/>
                <w:sz w:val="24"/>
                <w:szCs w:val="24"/>
              </w:rPr>
              <w:t>p</w:t>
            </w:r>
          </w:p>
        </w:tc>
        <w:tc>
          <w:tcPr>
            <w:tcW w:w="567" w:type="dxa"/>
            <w:vAlign w:val="center"/>
          </w:tcPr>
          <w:p w14:paraId="2FA7ABEB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379" w:type="dxa"/>
            <w:shd w:val="clear" w:color="auto" w:fill="auto"/>
          </w:tcPr>
          <w:p w14:paraId="2FA7ABEC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22D5">
              <w:rPr>
                <w:rFonts w:ascii="Arial" w:hAnsi="Arial" w:cs="Arial"/>
                <w:sz w:val="24"/>
                <w:szCs w:val="24"/>
              </w:rPr>
              <w:t>Proposição p</w:t>
            </w:r>
          </w:p>
        </w:tc>
      </w:tr>
      <w:tr w:rsidR="00E610C5" w:rsidRPr="006F22D5" w14:paraId="2FA7ABF1" w14:textId="77777777" w:rsidTr="00D65E2E">
        <w:tc>
          <w:tcPr>
            <w:tcW w:w="797" w:type="dxa"/>
            <w:shd w:val="clear" w:color="auto" w:fill="auto"/>
          </w:tcPr>
          <w:p w14:paraId="2FA7ABEE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Style w:val="MSGENFONTSTYLENAMETEMPLATEROLEMSGENFONTSTYLENAMEBYROLETEXT"/>
                <w:sz w:val="24"/>
                <w:szCs w:val="24"/>
              </w:rPr>
              <w:t>q</w:t>
            </w:r>
          </w:p>
        </w:tc>
        <w:tc>
          <w:tcPr>
            <w:tcW w:w="567" w:type="dxa"/>
            <w:vAlign w:val="center"/>
          </w:tcPr>
          <w:p w14:paraId="2FA7ABEF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379" w:type="dxa"/>
            <w:shd w:val="clear" w:color="auto" w:fill="auto"/>
          </w:tcPr>
          <w:p w14:paraId="2FA7ABF0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Fonts w:ascii="Arial" w:hAnsi="Arial" w:cs="Arial"/>
                <w:sz w:val="24"/>
                <w:szCs w:val="24"/>
              </w:rPr>
              <w:t>Proposição q</w:t>
            </w:r>
          </w:p>
        </w:tc>
      </w:tr>
      <w:tr w:rsidR="00E610C5" w:rsidRPr="006F22D5" w14:paraId="2FA7ABF5" w14:textId="77777777" w:rsidTr="00D65E2E">
        <w:tc>
          <w:tcPr>
            <w:tcW w:w="797" w:type="dxa"/>
            <w:shd w:val="clear" w:color="auto" w:fill="auto"/>
          </w:tcPr>
          <w:p w14:paraId="2FA7ABF2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BF3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BF4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BF9" w14:textId="77777777" w:rsidTr="00D65E2E">
        <w:tc>
          <w:tcPr>
            <w:tcW w:w="797" w:type="dxa"/>
            <w:shd w:val="clear" w:color="auto" w:fill="auto"/>
          </w:tcPr>
          <w:p w14:paraId="2FA7ABF6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rFonts w:ascii="Symbol" w:hAnsi="Symbo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BF7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BF8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BFD" w14:textId="77777777" w:rsidTr="00D65E2E">
        <w:tc>
          <w:tcPr>
            <w:tcW w:w="797" w:type="dxa"/>
            <w:shd w:val="clear" w:color="auto" w:fill="auto"/>
          </w:tcPr>
          <w:p w14:paraId="2FA7ABFA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rFonts w:ascii="Symbol" w:hAnsi="Symbo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BFB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BFC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01" w14:textId="77777777" w:rsidTr="00D65E2E">
        <w:tc>
          <w:tcPr>
            <w:tcW w:w="797" w:type="dxa"/>
            <w:shd w:val="clear" w:color="auto" w:fill="auto"/>
          </w:tcPr>
          <w:p w14:paraId="2FA7ABFE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Symbol" w:hAnsi="Symbo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BFF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00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05" w14:textId="77777777" w:rsidTr="00D65E2E">
        <w:tc>
          <w:tcPr>
            <w:tcW w:w="797" w:type="dxa"/>
            <w:shd w:val="clear" w:color="auto" w:fill="auto"/>
          </w:tcPr>
          <w:p w14:paraId="2FA7AC02" w14:textId="77777777" w:rsidR="00E610C5" w:rsidRPr="006F22D5" w:rsidRDefault="00E610C5" w:rsidP="00E610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03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04" w14:textId="77777777" w:rsidR="00E610C5" w:rsidRPr="006F22D5" w:rsidRDefault="00E610C5" w:rsidP="00EB00C7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09" w14:textId="77777777" w:rsidTr="00D65E2E">
        <w:tc>
          <w:tcPr>
            <w:tcW w:w="797" w:type="dxa"/>
            <w:shd w:val="clear" w:color="auto" w:fill="auto"/>
          </w:tcPr>
          <w:p w14:paraId="2FA7AC06" w14:textId="77777777" w:rsidR="00E610C5" w:rsidRPr="006F22D5" w:rsidRDefault="00E610C5" w:rsidP="00E610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07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08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0D" w14:textId="77777777" w:rsidTr="00D65E2E">
        <w:tc>
          <w:tcPr>
            <w:tcW w:w="797" w:type="dxa"/>
            <w:shd w:val="clear" w:color="auto" w:fill="auto"/>
          </w:tcPr>
          <w:p w14:paraId="2FA7AC0A" w14:textId="77777777" w:rsidR="00E610C5" w:rsidRPr="006F22D5" w:rsidRDefault="00E610C5" w:rsidP="00E610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0B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0C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11" w14:textId="77777777" w:rsidTr="00D65E2E">
        <w:tc>
          <w:tcPr>
            <w:tcW w:w="797" w:type="dxa"/>
            <w:shd w:val="clear" w:color="auto" w:fill="auto"/>
          </w:tcPr>
          <w:p w14:paraId="2FA7AC0E" w14:textId="77777777" w:rsidR="00E610C5" w:rsidRPr="006F22D5" w:rsidRDefault="00E610C5" w:rsidP="00E610C5">
            <w:pPr>
              <w:spacing w:line="360" w:lineRule="auto"/>
              <w:rPr>
                <w:rStyle w:val="MSGENFONTSTYLENAMETEMPLATEROLEMSGENFONTSTYLENAMEBYROLETEXT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67" w:type="dxa"/>
            <w:vAlign w:val="center"/>
          </w:tcPr>
          <w:p w14:paraId="2FA7AC0F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10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15" w14:textId="77777777" w:rsidTr="00D65E2E">
        <w:tc>
          <w:tcPr>
            <w:tcW w:w="797" w:type="dxa"/>
            <w:shd w:val="clear" w:color="auto" w:fill="auto"/>
          </w:tcPr>
          <w:p w14:paraId="2FA7AC12" w14:textId="77777777" w:rsidR="00E610C5" w:rsidRPr="006F22D5" w:rsidRDefault="00E610C5" w:rsidP="00E610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13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14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19" w14:textId="77777777" w:rsidTr="00D65E2E">
        <w:tc>
          <w:tcPr>
            <w:tcW w:w="797" w:type="dxa"/>
            <w:shd w:val="clear" w:color="auto" w:fill="auto"/>
          </w:tcPr>
          <w:p w14:paraId="2FA7AC16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17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18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1D" w14:textId="77777777" w:rsidTr="00D65E2E">
        <w:tc>
          <w:tcPr>
            <w:tcW w:w="797" w:type="dxa"/>
            <w:shd w:val="clear" w:color="auto" w:fill="auto"/>
          </w:tcPr>
          <w:p w14:paraId="2FA7AC1A" w14:textId="77777777" w:rsidR="00E610C5" w:rsidRPr="006F22D5" w:rsidRDefault="00E610C5" w:rsidP="00EB00C7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1B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1C" w14:textId="77777777" w:rsidR="00E610C5" w:rsidRPr="006F22D5" w:rsidRDefault="00E610C5" w:rsidP="00E610C5">
            <w:pPr>
              <w:spacing w:line="360" w:lineRule="auto"/>
              <w:rPr>
                <w:rStyle w:val="MSGENFONTSTYLENAMETEMPLATEROLEMSGENFONTSTYLENAMEBYROLETEXT"/>
                <w:sz w:val="24"/>
                <w:szCs w:val="24"/>
                <w:shd w:val="clear" w:color="auto" w:fill="auto"/>
              </w:rPr>
            </w:pPr>
          </w:p>
        </w:tc>
      </w:tr>
      <w:tr w:rsidR="00E610C5" w:rsidRPr="006F22D5" w14:paraId="2FA7AC21" w14:textId="77777777" w:rsidTr="00D65E2E">
        <w:tc>
          <w:tcPr>
            <w:tcW w:w="797" w:type="dxa"/>
            <w:shd w:val="clear" w:color="auto" w:fill="auto"/>
          </w:tcPr>
          <w:p w14:paraId="2FA7AC1E" w14:textId="77777777" w:rsidR="00E610C5" w:rsidRPr="006F22D5" w:rsidRDefault="00E610C5" w:rsidP="00D65E2E">
            <w:pPr>
              <w:tabs>
                <w:tab w:val="left" w:pos="851"/>
              </w:tabs>
              <w:spacing w:line="360" w:lineRule="auto"/>
              <w:rPr>
                <w:rFonts w:ascii="Symbol" w:hAnsi="Symbo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1F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20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25" w14:textId="77777777" w:rsidTr="00D65E2E">
        <w:tc>
          <w:tcPr>
            <w:tcW w:w="797" w:type="dxa"/>
            <w:shd w:val="clear" w:color="auto" w:fill="auto"/>
          </w:tcPr>
          <w:p w14:paraId="2FA7AC22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23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24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29" w14:textId="77777777" w:rsidTr="00D65E2E">
        <w:tc>
          <w:tcPr>
            <w:tcW w:w="797" w:type="dxa"/>
            <w:shd w:val="clear" w:color="auto" w:fill="auto"/>
          </w:tcPr>
          <w:p w14:paraId="2FA7AC26" w14:textId="77777777" w:rsidR="00E610C5" w:rsidRPr="006F22D5" w:rsidRDefault="00E610C5" w:rsidP="00E610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27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28" w14:textId="77777777" w:rsidR="00E610C5" w:rsidRPr="006F22D5" w:rsidRDefault="00E610C5" w:rsidP="00E610C5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2D" w14:textId="77777777" w:rsidTr="00D65E2E">
        <w:tc>
          <w:tcPr>
            <w:tcW w:w="797" w:type="dxa"/>
            <w:shd w:val="clear" w:color="auto" w:fill="auto"/>
          </w:tcPr>
          <w:p w14:paraId="2FA7AC2A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2B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2C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31" w14:textId="77777777" w:rsidTr="00D65E2E">
        <w:tc>
          <w:tcPr>
            <w:tcW w:w="797" w:type="dxa"/>
            <w:shd w:val="clear" w:color="auto" w:fill="auto"/>
          </w:tcPr>
          <w:p w14:paraId="2FA7AC2E" w14:textId="77777777" w:rsidR="00E610C5" w:rsidRPr="006F22D5" w:rsidRDefault="00E610C5" w:rsidP="00EB00C7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2F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30" w14:textId="77777777" w:rsidR="00E610C5" w:rsidRPr="006F22D5" w:rsidRDefault="00E610C5" w:rsidP="00843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35" w14:textId="77777777" w:rsidTr="00D65E2E">
        <w:tc>
          <w:tcPr>
            <w:tcW w:w="797" w:type="dxa"/>
            <w:shd w:val="clear" w:color="auto" w:fill="auto"/>
          </w:tcPr>
          <w:p w14:paraId="2FA7AC32" w14:textId="77777777" w:rsidR="00E610C5" w:rsidRPr="006F22D5" w:rsidRDefault="00E610C5" w:rsidP="00EB00C7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33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34" w14:textId="77777777" w:rsidR="00E610C5" w:rsidRPr="006F22D5" w:rsidRDefault="00E610C5" w:rsidP="00843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39" w14:textId="77777777" w:rsidTr="00D65E2E">
        <w:tc>
          <w:tcPr>
            <w:tcW w:w="797" w:type="dxa"/>
            <w:shd w:val="clear" w:color="auto" w:fill="auto"/>
          </w:tcPr>
          <w:p w14:paraId="2FA7AC36" w14:textId="77777777" w:rsidR="00E610C5" w:rsidRPr="006F22D5" w:rsidRDefault="00E610C5" w:rsidP="00EB00C7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A7AC37" w14:textId="77777777" w:rsidR="00E610C5" w:rsidRPr="006F22D5" w:rsidRDefault="00E610C5" w:rsidP="00D65E2E">
            <w:pPr>
              <w:spacing w:line="36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38" w14:textId="77777777" w:rsidR="00E610C5" w:rsidRPr="006F22D5" w:rsidRDefault="00E610C5" w:rsidP="00843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FA7AC3A" w14:textId="77777777" w:rsidR="00E610C5" w:rsidRPr="006F22D5" w:rsidRDefault="00E610C5" w:rsidP="00843473">
      <w:pPr>
        <w:spacing w:line="360" w:lineRule="auto"/>
        <w:rPr>
          <w:rFonts w:ascii="Cambria Math" w:eastAsia="Times New Roman" w:hAnsi="Cambria Math" w:cs="Cambria Math"/>
          <w:bCs/>
          <w:sz w:val="24"/>
          <w:szCs w:val="24"/>
          <w:bdr w:val="none" w:sz="0" w:space="0" w:color="auto" w:frame="1"/>
          <w:lang w:eastAsia="pt-BR"/>
        </w:rPr>
      </w:pPr>
    </w:p>
    <w:p w14:paraId="2FA7AC3B" w14:textId="77777777" w:rsidR="00396B59" w:rsidRPr="006F22D5" w:rsidRDefault="00396B59" w:rsidP="00843473">
      <w:pPr>
        <w:spacing w:line="360" w:lineRule="auto"/>
        <w:rPr>
          <w:rFonts w:ascii="Cambria Math" w:eastAsia="Times New Roman" w:hAnsi="Cambria Math" w:cs="Cambria Math"/>
          <w:bCs/>
          <w:sz w:val="24"/>
          <w:szCs w:val="24"/>
          <w:bdr w:val="none" w:sz="0" w:space="0" w:color="auto" w:frame="1"/>
          <w:lang w:eastAsia="pt-BR"/>
        </w:rPr>
      </w:pPr>
    </w:p>
    <w:p w14:paraId="2FA7AC3C" w14:textId="77777777" w:rsidR="00396B59" w:rsidRPr="006F22D5" w:rsidRDefault="00396B59" w:rsidP="00843473">
      <w:pPr>
        <w:spacing w:line="360" w:lineRule="auto"/>
        <w:rPr>
          <w:rFonts w:ascii="Cambria Math" w:eastAsia="Times New Roman" w:hAnsi="Cambria Math" w:cs="Cambria Math"/>
          <w:bCs/>
          <w:sz w:val="24"/>
          <w:szCs w:val="24"/>
          <w:bdr w:val="none" w:sz="0" w:space="0" w:color="auto" w:frame="1"/>
          <w:lang w:eastAsia="pt-BR"/>
        </w:rPr>
      </w:pPr>
    </w:p>
    <w:p w14:paraId="2FA7AC3D" w14:textId="77777777" w:rsidR="00E610C5" w:rsidRPr="006F22D5" w:rsidRDefault="00E610C5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5059E6BD" w14:textId="77777777" w:rsidR="00061986" w:rsidRDefault="00061986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  <w:sectPr w:rsidR="00061986" w:rsidSect="00D67ABC"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1134" w:footer="0" w:gutter="0"/>
          <w:cols w:space="720"/>
          <w:noEndnote/>
          <w:titlePg/>
          <w:docGrid w:linePitch="354"/>
        </w:sectPr>
      </w:pPr>
    </w:p>
    <w:p w14:paraId="2FA7AC40" w14:textId="77777777" w:rsidR="00F569A0" w:rsidRDefault="00F569A0" w:rsidP="000417A6">
      <w:pPr>
        <w:pStyle w:val="Centro"/>
      </w:pPr>
      <w:bookmarkStart w:id="2" w:name="_Toc188965012"/>
      <w:r w:rsidRPr="00FB367C">
        <w:lastRenderedPageBreak/>
        <w:t>SUMÁRIO</w:t>
      </w:r>
      <w:bookmarkEnd w:id="2"/>
    </w:p>
    <w:p w14:paraId="2FA7AC41" w14:textId="77777777" w:rsidR="00FB367C" w:rsidRPr="00FB367C" w:rsidRDefault="00FB367C" w:rsidP="00FB367C"/>
    <w:p w14:paraId="150E16B3" w14:textId="42D6A1D3" w:rsidR="00EA6359" w:rsidRDefault="00824AA9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b w:val="0"/>
          <w:bCs w:val="0"/>
          <w:caps w:val="0"/>
          <w:szCs w:val="24"/>
        </w:rPr>
        <w:fldChar w:fldCharType="begin"/>
      </w:r>
      <w:r>
        <w:rPr>
          <w:b w:val="0"/>
          <w:bCs w:val="0"/>
          <w:caps w:val="0"/>
          <w:szCs w:val="24"/>
        </w:rPr>
        <w:instrText xml:space="preserve"> TOC \o "1-3" \h \z \u </w:instrText>
      </w:r>
      <w:r>
        <w:rPr>
          <w:b w:val="0"/>
          <w:bCs w:val="0"/>
          <w:caps w:val="0"/>
          <w:szCs w:val="24"/>
        </w:rPr>
        <w:fldChar w:fldCharType="separate"/>
      </w:r>
      <w:hyperlink w:anchor="_Toc188968174" w:history="1">
        <w:r w:rsidR="00EA6359" w:rsidRPr="00664277">
          <w:rPr>
            <w:rStyle w:val="Hyperlink"/>
            <w:noProof/>
          </w:rPr>
          <w:t>1.</w:t>
        </w:r>
        <w:r w:rsidR="00EA63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EA6359" w:rsidRPr="00664277">
          <w:rPr>
            <w:rStyle w:val="Hyperlink"/>
            <w:noProof/>
          </w:rPr>
          <w:t>INTRODUÇÃO</w:t>
        </w:r>
        <w:r w:rsidR="00EA6359">
          <w:rPr>
            <w:noProof/>
            <w:webHidden/>
          </w:rPr>
          <w:tab/>
        </w:r>
        <w:r w:rsidR="00EA6359">
          <w:rPr>
            <w:noProof/>
            <w:webHidden/>
          </w:rPr>
          <w:fldChar w:fldCharType="begin"/>
        </w:r>
        <w:r w:rsidR="00EA6359">
          <w:rPr>
            <w:noProof/>
            <w:webHidden/>
          </w:rPr>
          <w:instrText xml:space="preserve"> PAGEREF _Toc188968174 \h </w:instrText>
        </w:r>
        <w:r w:rsidR="00EA6359">
          <w:rPr>
            <w:noProof/>
            <w:webHidden/>
          </w:rPr>
        </w:r>
        <w:r w:rsidR="00EA6359">
          <w:rPr>
            <w:noProof/>
            <w:webHidden/>
          </w:rPr>
          <w:fldChar w:fldCharType="separate"/>
        </w:r>
        <w:r w:rsidR="00EA6359">
          <w:rPr>
            <w:noProof/>
            <w:webHidden/>
          </w:rPr>
          <w:t>10</w:t>
        </w:r>
        <w:r w:rsidR="00EA6359">
          <w:rPr>
            <w:noProof/>
            <w:webHidden/>
          </w:rPr>
          <w:fldChar w:fldCharType="end"/>
        </w:r>
      </w:hyperlink>
    </w:p>
    <w:p w14:paraId="58898088" w14:textId="0FC75066" w:rsidR="00EA6359" w:rsidRDefault="00EA6359">
      <w:pPr>
        <w:pStyle w:val="Sumrio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188968175" w:history="1">
        <w:r w:rsidRPr="00664277">
          <w:rPr>
            <w:rStyle w:val="Hyperlink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BR"/>
          </w:rPr>
          <w:tab/>
        </w:r>
        <w:r w:rsidRPr="00664277">
          <w:rPr>
            <w:rStyle w:val="Hyperlink"/>
            <w:noProof/>
          </w:rPr>
          <w:t>Fundamentação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14C164" w14:textId="6D85565E" w:rsidR="00EA6359" w:rsidRDefault="00EA6359">
      <w:pPr>
        <w:pStyle w:val="Sumrio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188968176" w:history="1">
        <w:r w:rsidRPr="00664277">
          <w:rPr>
            <w:rStyle w:val="Hyperlink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BR"/>
          </w:rPr>
          <w:tab/>
        </w:r>
        <w:r w:rsidRPr="00664277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4BE6F4" w14:textId="7658A5FC" w:rsidR="00EA6359" w:rsidRDefault="00EA6359">
      <w:pPr>
        <w:pStyle w:val="Sumrio3"/>
        <w:tabs>
          <w:tab w:val="left" w:pos="110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BR"/>
        </w:rPr>
      </w:pPr>
      <w:hyperlink w:anchor="_Toc188968177" w:history="1">
        <w:r w:rsidRPr="00664277">
          <w:rPr>
            <w:rStyle w:val="Hyperlink"/>
            <w:noProof/>
          </w:rPr>
          <w:t>1.2.1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664277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E7FF60" w14:textId="144D0703" w:rsidR="00EA6359" w:rsidRDefault="00EA6359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88968178" w:history="1">
        <w:r w:rsidRPr="0066427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664277">
          <w:rPr>
            <w:rStyle w:val="Hyperlink"/>
            <w:noProof/>
          </w:rPr>
          <w:t>MATERIAIS E MÉTODOS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3CCC88" w14:textId="3FD61AF6" w:rsidR="00EA6359" w:rsidRDefault="00EA6359">
      <w:pPr>
        <w:pStyle w:val="Sumrio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188968179" w:history="1">
        <w:r w:rsidRPr="00664277">
          <w:rPr>
            <w:rStyle w:val="Hyperlink"/>
            <w:noProof/>
          </w:rPr>
          <w:t>2.1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BR"/>
          </w:rPr>
          <w:tab/>
        </w:r>
        <w:r w:rsidRPr="00664277">
          <w:rPr>
            <w:rStyle w:val="Hyperlink"/>
            <w:noProof/>
          </w:rPr>
          <w:t>Materiais (descrição da unidade experimental ou ambiente de simulação ou estudo de caso)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7F6243" w14:textId="14CA4DC3" w:rsidR="00EA6359" w:rsidRDefault="00EA6359">
      <w:pPr>
        <w:pStyle w:val="Sumrio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188968180" w:history="1">
        <w:r w:rsidRPr="00664277">
          <w:rPr>
            <w:rStyle w:val="Hyperlink"/>
            <w:noProof/>
          </w:rPr>
          <w:t>2.2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BR"/>
          </w:rPr>
          <w:tab/>
        </w:r>
        <w:r w:rsidRPr="00664277">
          <w:rPr>
            <w:rStyle w:val="Hyperlink"/>
            <w:noProof/>
          </w:rPr>
          <w:t>Método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E96A8D" w14:textId="494F9339" w:rsidR="00EA6359" w:rsidRDefault="00EA6359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88968181" w:history="1">
        <w:r w:rsidRPr="00664277">
          <w:rPr>
            <w:rStyle w:val="Hyperlink"/>
            <w:rFonts w:cs="Arial"/>
            <w:i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664277">
          <w:rPr>
            <w:rStyle w:val="Hyperlink"/>
            <w:rFonts w:cs="Arial"/>
            <w:noProof/>
          </w:rPr>
          <w:t>RESULTADOS E DISCUSSÃO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A95E43" w14:textId="6D1DD0BC" w:rsidR="00EA6359" w:rsidRDefault="00EA6359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88968182" w:history="1">
        <w:r w:rsidRPr="00664277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664277">
          <w:rPr>
            <w:rStyle w:val="Hyperlink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9235A3" w14:textId="610BDDD5" w:rsidR="00EA6359" w:rsidRDefault="00EA6359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88968183" w:history="1">
        <w:r w:rsidRPr="00664277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208D73" w14:textId="15F47EE9" w:rsidR="00EA6359" w:rsidRDefault="00EA6359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88968184" w:history="1">
        <w:r w:rsidRPr="00664277">
          <w:rPr>
            <w:rStyle w:val="Hyperlink"/>
            <w:noProof/>
          </w:rPr>
          <w:t>APÊNDICE A – Apontamento da Produção por 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6DF4971" w14:textId="5A094CAB" w:rsidR="00EA6359" w:rsidRDefault="00EA6359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88968185" w:history="1">
        <w:r w:rsidRPr="00664277">
          <w:rPr>
            <w:rStyle w:val="Hyperlink"/>
            <w:noProof/>
          </w:rPr>
          <w:t>ANEXO A – Quadro desempenho de motores elétricos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A7AC42" w14:textId="036000DF" w:rsidR="00D34A35" w:rsidRPr="00FB367C" w:rsidRDefault="00824AA9" w:rsidP="00FB367C">
      <w:pPr>
        <w:rPr>
          <w:sz w:val="24"/>
          <w:szCs w:val="24"/>
        </w:rPr>
      </w:pPr>
      <w:r>
        <w:rPr>
          <w:rFonts w:ascii="Arial" w:hAnsi="Arial" w:cstheme="minorHAnsi"/>
          <w:b/>
          <w:bCs/>
          <w:caps/>
          <w:sz w:val="24"/>
          <w:szCs w:val="24"/>
        </w:rPr>
        <w:fldChar w:fldCharType="end"/>
      </w:r>
    </w:p>
    <w:p w14:paraId="71883DC8" w14:textId="77777777" w:rsidR="00EA6359" w:rsidRDefault="00EA6359">
      <w:pPr>
        <w:widowControl/>
        <w:jc w:val="left"/>
        <w:rPr>
          <w:sz w:val="2"/>
          <w:szCs w:val="2"/>
        </w:rPr>
        <w:sectPr w:rsidR="00EA6359" w:rsidSect="00061986">
          <w:headerReference w:type="default" r:id="rId13"/>
          <w:pgSz w:w="11907" w:h="16840" w:code="9"/>
          <w:pgMar w:top="1701" w:right="1134" w:bottom="1134" w:left="1701" w:header="1134" w:footer="0" w:gutter="0"/>
          <w:pgNumType w:start="9"/>
          <w:cols w:space="720"/>
          <w:noEndnote/>
          <w:docGrid w:linePitch="354"/>
        </w:sectPr>
      </w:pPr>
    </w:p>
    <w:p w14:paraId="2CE5E8AB" w14:textId="77777777" w:rsidR="00EA4488" w:rsidRDefault="00EA4488" w:rsidP="00EA4488">
      <w:pPr>
        <w:pStyle w:val="Ttulo1"/>
        <w:numPr>
          <w:ilvl w:val="0"/>
          <w:numId w:val="0"/>
        </w:numPr>
      </w:pPr>
      <w:bookmarkStart w:id="3" w:name="_Toc188965013"/>
      <w:bookmarkStart w:id="4" w:name="_Toc188968174"/>
    </w:p>
    <w:p w14:paraId="3E38623A" w14:textId="77777777" w:rsidR="00EA4488" w:rsidRDefault="00EA4488" w:rsidP="00EA4488">
      <w:pPr>
        <w:pStyle w:val="Ttulo1"/>
        <w:numPr>
          <w:ilvl w:val="0"/>
          <w:numId w:val="0"/>
        </w:numPr>
      </w:pPr>
    </w:p>
    <w:p w14:paraId="2FA7AC72" w14:textId="0B1BA292" w:rsidR="00870336" w:rsidRPr="00A44DCA" w:rsidRDefault="00870336" w:rsidP="00A44DCA">
      <w:pPr>
        <w:pStyle w:val="Ttulo1"/>
      </w:pPr>
      <w:r w:rsidRPr="00A44DCA">
        <w:t>I</w:t>
      </w:r>
      <w:r w:rsidR="005453F2" w:rsidRPr="00A44DCA">
        <w:t>NTRODUÇÃO</w:t>
      </w:r>
      <w:bookmarkEnd w:id="3"/>
      <w:bookmarkEnd w:id="4"/>
    </w:p>
    <w:p w14:paraId="6C0D8F0A" w14:textId="37B3BBEC" w:rsidR="00CE12DF" w:rsidRPr="00FF26ED" w:rsidRDefault="00E6692A" w:rsidP="00FF26ED">
      <w:pPr>
        <w:pStyle w:val="Ttulo2"/>
      </w:pPr>
      <w:bookmarkStart w:id="5" w:name="_Toc188965014"/>
      <w:bookmarkStart w:id="6" w:name="_Toc188968175"/>
      <w:r>
        <w:t>Fundamentação teórica</w:t>
      </w:r>
      <w:bookmarkEnd w:id="5"/>
      <w:bookmarkEnd w:id="6"/>
    </w:p>
    <w:p w14:paraId="137994B1" w14:textId="77777777" w:rsidR="00FF26ED" w:rsidRPr="00FF26ED" w:rsidRDefault="002049D7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F26ED" w:rsidRPr="00FF26ED">
        <w:rPr>
          <w:rFonts w:ascii="Arial" w:hAnsi="Arial" w:cs="Arial"/>
          <w:sz w:val="24"/>
          <w:szCs w:val="24"/>
        </w:rPr>
        <w:t>Desde 2020, o setor educacional tem enfrentado desafios cada vez maiores para se adaptar às novas gerações de alunos, que cresceram em um ambiente altamente digital e estimulante. A pandemia de COVID-19 acelerou esse processo, evidenciando a necessidade de inovação nas práticas educacionais (UNESCO, 2021). Segundo Moran (2015), a educação contemporânea precisa se reinventar para promover um aprendizado mais dinâmico e significativo, utilizando tecnologias emergentes para potencializar a interação e o engajamento dos alunos.</w:t>
      </w:r>
    </w:p>
    <w:p w14:paraId="3A4A068B" w14:textId="77777777" w:rsidR="00FF26ED" w:rsidRPr="00FF26ED" w:rsidRDefault="00FF26ED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FF26ED">
        <w:rPr>
          <w:rFonts w:ascii="Arial" w:hAnsi="Arial" w:cs="Arial"/>
          <w:sz w:val="24"/>
          <w:szCs w:val="24"/>
        </w:rPr>
        <w:t>O modelo tradicional de ensino, onde o professor geralmente é pouco volátil no que diz respeito a didática, muitas vezes falha em captar o interesse dos alunos. De acordo com pesquisas do Instituto Ayrton Senna (2021), a desmotivação é um dos principais fatores que levam à evasão escolar, segundo o IBGE, em 2023, 9,1 milhões de jovens entre 15 e 29 anos não terminam o ensino básico. Além disso, o estudo aponta que cerca de 40% dos alunos relataram dificuldades em acompanhar o conteúdo devido à falta de metodologias inovadoras no ensino remoto.</w:t>
      </w:r>
    </w:p>
    <w:p w14:paraId="44E9DDD5" w14:textId="77777777" w:rsidR="00FF26ED" w:rsidRPr="00FF26ED" w:rsidRDefault="00FF26ED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FF26ED">
        <w:rPr>
          <w:rFonts w:ascii="Arial" w:hAnsi="Arial" w:cs="Arial"/>
          <w:sz w:val="24"/>
          <w:szCs w:val="24"/>
        </w:rPr>
        <w:t>A tecnologia tem se mostrado uma grande aliada, e necessidade neste processo. A UNESCO (2021) destaca que a integração de ferramentas digitais no ensino pode aumentar o engajamento, incentivar a interação e melhorar o desempenho acadêmico. Segundo Bittencourt, Cazella e Isotani (2016), abordagens inovadoras baseadas na tecnologia podem auxiliar professores e alunos na construção de um ambiente de ensino mais flexível e interativo.</w:t>
      </w:r>
    </w:p>
    <w:p w14:paraId="281D52C1" w14:textId="77777777" w:rsidR="00FF26ED" w:rsidRDefault="00FF26ED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FF26ED">
        <w:rPr>
          <w:rFonts w:ascii="Arial" w:hAnsi="Arial" w:cs="Arial"/>
          <w:sz w:val="24"/>
          <w:szCs w:val="24"/>
        </w:rPr>
        <w:t xml:space="preserve">Uma das soluções mais eficazes é a gameficação, onde utiliza-se das mecânicas de jogos, como desafios, pontuação e rankings, e as aplica no ambiente educacional. Esse método tem se mostrado eficaz, pois gera um espírito de competição e de recompensa nos alunos. Segundo Metaari (2019-2024), o mercado global de gamificação na educação tem crescido a uma taxa de 15,4% ao ano, impulsionado pelo seu impacto positivo na motivação e no engajamento dos alunos. No contexto brasileiro, Carvalho e Ishitani (2012) destacam que a gamificação tem sido amplamente explorada como estratégia para melhorar o aprendizado e incentivar a </w:t>
      </w:r>
    </w:p>
    <w:p w14:paraId="7A574CEB" w14:textId="77777777" w:rsidR="00FF26ED" w:rsidRDefault="00FF26ED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2F620AE" w14:textId="77777777" w:rsidR="006E11A5" w:rsidRDefault="006E11A5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AF01E54" w14:textId="57AD006C" w:rsidR="00FF26ED" w:rsidRPr="00FF26ED" w:rsidRDefault="00FF26ED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FF26ED">
        <w:rPr>
          <w:rFonts w:ascii="Arial" w:hAnsi="Arial" w:cs="Arial"/>
          <w:sz w:val="24"/>
          <w:szCs w:val="24"/>
        </w:rPr>
        <w:t>participação ativa dos estudantes.</w:t>
      </w:r>
    </w:p>
    <w:p w14:paraId="48C85036" w14:textId="77777777" w:rsidR="00FF26ED" w:rsidRPr="00FF26ED" w:rsidRDefault="00FF26ED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FF26ED">
        <w:rPr>
          <w:rFonts w:ascii="Arial" w:hAnsi="Arial" w:cs="Arial"/>
          <w:sz w:val="24"/>
          <w:szCs w:val="24"/>
        </w:rPr>
        <w:t>Considerando esse contexto, investir em soluções que combinem gamificação e realidade aumentada pode ser uma resposta inteligente e extremamente possível para solucionar parte dos problemas do setor Educacional. Essas tecnologias não apenas tornam o aprendizado mais atrativo, mas também incentivam a interação e competição saudável. Como propõe Freire (1996), a educação deve ser um processo ativo e participativo, no qual os alunos são protagonistas do próprio aprendizado, e as novas tecnologias podem ser ferramentas poderosas para essa transformação.</w:t>
      </w:r>
    </w:p>
    <w:p w14:paraId="6768E5F3" w14:textId="47B9FD56" w:rsidR="00E6692A" w:rsidRPr="006F22D5" w:rsidRDefault="00FF26ED" w:rsidP="00FF26ED">
      <w:pPr>
        <w:tabs>
          <w:tab w:val="left" w:pos="851"/>
        </w:tabs>
        <w:spacing w:line="360" w:lineRule="auto"/>
        <w:rPr>
          <w:rFonts w:ascii="Arial" w:hAnsi="Arial" w:cs="Arial"/>
          <w:sz w:val="20"/>
          <w:szCs w:val="20"/>
        </w:rPr>
      </w:pPr>
      <w:r w:rsidRPr="00FF26ED">
        <w:rPr>
          <w:rFonts w:ascii="Arial" w:hAnsi="Arial" w:cs="Arial"/>
          <w:sz w:val="24"/>
          <w:szCs w:val="24"/>
        </w:rPr>
        <w:t>Portanto, a proposta do app Play2Learn, através da gamificação, é tornar-se uma ferramenta intuitiva das metodologias ativas, com o intuito de ser atrativo ao aluno continuar estudando, evitando a evasão escolar em massa.</w:t>
      </w:r>
    </w:p>
    <w:p w14:paraId="4F710D7E" w14:textId="13333C4D" w:rsidR="00FF7F41" w:rsidRPr="00FF26ED" w:rsidRDefault="00FF7F41" w:rsidP="00FF26ED">
      <w:pPr>
        <w:pStyle w:val="Ttulo2"/>
      </w:pPr>
      <w:bookmarkStart w:id="7" w:name="_Toc188965015"/>
      <w:bookmarkStart w:id="8" w:name="_Toc188968176"/>
      <w:r w:rsidRPr="00FF7F41">
        <w:t>Objetivo</w:t>
      </w:r>
      <w:bookmarkEnd w:id="7"/>
      <w:bookmarkEnd w:id="8"/>
    </w:p>
    <w:p w14:paraId="2D37DE2B" w14:textId="0BB11641" w:rsidR="00FF7F41" w:rsidRDefault="00FF7F41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</w:r>
      <w:r w:rsidR="00FF26ED" w:rsidRPr="00FF26ED">
        <w:rPr>
          <w:rFonts w:ascii="Arial" w:hAnsi="Arial" w:cs="Arial"/>
          <w:sz w:val="24"/>
          <w:szCs w:val="24"/>
        </w:rPr>
        <w:t>O objetivo é desenvolver a aplicação web Play2Learn, que visa proporcionar um ambiente de aprendizado interativo e gamificado para os alunos do ensino médio.</w:t>
      </w:r>
    </w:p>
    <w:p w14:paraId="0E0C371B" w14:textId="2750BAB0" w:rsidR="00FF26ED" w:rsidRDefault="00FF26ED" w:rsidP="00FF26ED">
      <w:pPr>
        <w:pStyle w:val="Ttulo2"/>
      </w:pPr>
      <w:r>
        <w:t>Justificativa</w:t>
      </w:r>
    </w:p>
    <w:p w14:paraId="7565DC5C" w14:textId="77777777" w:rsidR="00FF26ED" w:rsidRPr="00FF26ED" w:rsidRDefault="00FF26ED" w:rsidP="00FF26ED">
      <w:pPr>
        <w:rPr>
          <w:rFonts w:ascii="Arial" w:hAnsi="Arial" w:cs="Arial"/>
          <w:sz w:val="24"/>
          <w:szCs w:val="24"/>
        </w:rPr>
      </w:pPr>
      <w:r w:rsidRPr="00FF26ED">
        <w:rPr>
          <w:rFonts w:ascii="Arial" w:hAnsi="Arial" w:cs="Arial"/>
          <w:sz w:val="24"/>
          <w:szCs w:val="24"/>
        </w:rPr>
        <w:t>O Play2Learn com a gameficação do estudo, proporciona um ambiente completo, com o conteúdo, game e acesso a grupos de estudo para o aluno, onde pode desenvolver os seus conhecimentos de forma isolada por disciplina, e treinar com os amigos, gerando autonomia para o aluno.</w:t>
      </w:r>
    </w:p>
    <w:p w14:paraId="493C7294" w14:textId="77777777" w:rsidR="00FF26ED" w:rsidRPr="00FF26ED" w:rsidRDefault="00FF26ED" w:rsidP="00FF26ED">
      <w:pPr>
        <w:rPr>
          <w:rFonts w:ascii="Arial" w:hAnsi="Arial" w:cs="Arial"/>
          <w:sz w:val="24"/>
          <w:szCs w:val="24"/>
        </w:rPr>
      </w:pPr>
    </w:p>
    <w:p w14:paraId="5FC3B5EC" w14:textId="77777777" w:rsidR="00FF26ED" w:rsidRPr="00FF26ED" w:rsidRDefault="00FF26ED" w:rsidP="00FF26ED">
      <w:pPr>
        <w:rPr>
          <w:rFonts w:ascii="Arial" w:hAnsi="Arial" w:cs="Arial"/>
          <w:sz w:val="24"/>
          <w:szCs w:val="24"/>
        </w:rPr>
      </w:pPr>
      <w:r w:rsidRPr="00FF26ED">
        <w:rPr>
          <w:rFonts w:ascii="Arial" w:hAnsi="Arial" w:cs="Arial"/>
          <w:sz w:val="24"/>
          <w:szCs w:val="24"/>
        </w:rPr>
        <w:t>Com um sistema de divisões para as disciplinas os alunos possuem um feedback visual praticamente instantâneo de seus desempenhos, o aluno consiga evoluir na disciplina</w:t>
      </w:r>
    </w:p>
    <w:p w14:paraId="567350E8" w14:textId="77777777" w:rsidR="00FF26ED" w:rsidRPr="00FF26ED" w:rsidRDefault="00FF26ED" w:rsidP="00FF26ED">
      <w:pPr>
        <w:rPr>
          <w:rFonts w:ascii="Arial" w:hAnsi="Arial" w:cs="Arial"/>
          <w:sz w:val="24"/>
          <w:szCs w:val="24"/>
        </w:rPr>
      </w:pPr>
    </w:p>
    <w:p w14:paraId="2C96F487" w14:textId="72270C5A" w:rsidR="00FF26ED" w:rsidRPr="00FF26ED" w:rsidRDefault="00FF26ED" w:rsidP="00FF26ED">
      <w:pPr>
        <w:rPr>
          <w:rFonts w:ascii="Arial" w:hAnsi="Arial" w:cs="Arial"/>
          <w:sz w:val="24"/>
          <w:szCs w:val="24"/>
        </w:rPr>
      </w:pPr>
      <w:r w:rsidRPr="00FF26ED">
        <w:rPr>
          <w:rFonts w:ascii="Arial" w:hAnsi="Arial" w:cs="Arial"/>
          <w:sz w:val="24"/>
          <w:szCs w:val="24"/>
        </w:rPr>
        <w:t>As estatísticas mostradas no Play2Learn, como porcentagem de acerto e acertos separados por disciplina, sendo assim conseguirá gerir sua atenção para as disciplinas, com menor desempenho. por exemplo.</w:t>
      </w:r>
    </w:p>
    <w:p w14:paraId="35152329" w14:textId="141D24D6" w:rsidR="00776056" w:rsidRDefault="00776056">
      <w:pPr>
        <w:widowControl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D1AF072" w14:textId="4D8722ED" w:rsidR="00EA4488" w:rsidRDefault="00EA4488">
      <w:pPr>
        <w:widowControl/>
        <w:jc w:val="left"/>
        <w:rPr>
          <w:rFonts w:ascii="Arial" w:hAnsi="Arial" w:cs="Arial"/>
          <w:sz w:val="20"/>
          <w:szCs w:val="20"/>
        </w:rPr>
      </w:pPr>
    </w:p>
    <w:p w14:paraId="5453ABF2" w14:textId="77777777" w:rsidR="00EA4488" w:rsidRDefault="00EA4488">
      <w:pPr>
        <w:widowControl/>
        <w:jc w:val="left"/>
        <w:rPr>
          <w:rFonts w:ascii="Arial" w:hAnsi="Arial" w:cs="Arial"/>
          <w:sz w:val="20"/>
          <w:szCs w:val="20"/>
        </w:rPr>
      </w:pPr>
    </w:p>
    <w:p w14:paraId="2FA7ACBF" w14:textId="351FDADE" w:rsidR="00F569A0" w:rsidRPr="00776056" w:rsidRDefault="00FF26ED" w:rsidP="00776056">
      <w:pPr>
        <w:pStyle w:val="Ttulo1"/>
      </w:pPr>
      <w:r>
        <w:t>Desenvolvimento</w:t>
      </w:r>
    </w:p>
    <w:p w14:paraId="1A27B6ED" w14:textId="31B707B7" w:rsidR="00A03D26" w:rsidRDefault="00A03D26" w:rsidP="00A03D26"/>
    <w:p w14:paraId="2A1E9B37" w14:textId="5565F75F" w:rsidR="00A03D26" w:rsidRPr="00776056" w:rsidRDefault="00FF26ED" w:rsidP="00776056">
      <w:pPr>
        <w:pStyle w:val="Titulo2"/>
      </w:pPr>
      <w:r>
        <w:t>Situação problema</w:t>
      </w:r>
    </w:p>
    <w:p w14:paraId="2FA7ACD3" w14:textId="73355702" w:rsidR="00A65F28" w:rsidRDefault="00A65F28" w:rsidP="00A03D26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3DA8480F" w14:textId="2306FD23" w:rsidR="00192432" w:rsidRPr="006F22D5" w:rsidRDefault="00192432" w:rsidP="00FF26ED">
      <w:pPr>
        <w:tabs>
          <w:tab w:val="left" w:pos="851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 w:rsidR="00FF26ED" w:rsidRPr="00FF26ED">
        <w:rPr>
          <w:rFonts w:ascii="Arial" w:hAnsi="Arial" w:cs="Arial"/>
          <w:sz w:val="24"/>
          <w:szCs w:val="24"/>
        </w:rPr>
        <w:t>A evasão escolar tem se mostrado um problema alarmante para a sociedade brasileira, segundo dados do IBGE (2023) 9,1 milhões de jovens entre 15 e 29 anos não concluem o ensino básico, enquanto pesquisas do Instituto Ayrton Senna (2021) associam a falta de metodologias inovadoras à desmotivação dos alunos. Neste cenário torna-se necessário um método viável e atrativo para amenizar ou impedir a evasão escolar em massa, o método encontrado foi a gameficação.</w:t>
      </w:r>
    </w:p>
    <w:p w14:paraId="1ECC4CFE" w14:textId="08400633" w:rsidR="00192432" w:rsidRPr="00777B8B" w:rsidRDefault="00FF26ED" w:rsidP="00776056">
      <w:pPr>
        <w:pStyle w:val="Titulo2"/>
      </w:pPr>
      <w:r>
        <w:t>Metodologia</w:t>
      </w:r>
    </w:p>
    <w:p w14:paraId="2FA7ACD9" w14:textId="3DF03E38" w:rsidR="00A65F28" w:rsidRDefault="00A65F28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1406209D" w14:textId="3BFF9968" w:rsidR="00FF26ED" w:rsidRPr="00FF26ED" w:rsidRDefault="00192432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F26ED" w:rsidRPr="00FF26ED">
        <w:rPr>
          <w:rFonts w:ascii="Arial" w:hAnsi="Arial" w:cs="Arial"/>
          <w:sz w:val="24"/>
          <w:szCs w:val="24"/>
        </w:rPr>
        <w:t xml:space="preserve">A gameficação, do inglês </w:t>
      </w:r>
      <w:r w:rsidR="00FF26ED" w:rsidRPr="006E11A5">
        <w:rPr>
          <w:rFonts w:ascii="Arial" w:hAnsi="Arial" w:cs="Arial"/>
          <w:i/>
          <w:iCs/>
          <w:sz w:val="24"/>
          <w:szCs w:val="24"/>
        </w:rPr>
        <w:t>gamification</w:t>
      </w:r>
      <w:r w:rsidR="00FF26ED" w:rsidRPr="00FF26ED">
        <w:rPr>
          <w:rFonts w:ascii="Arial" w:hAnsi="Arial" w:cs="Arial"/>
          <w:sz w:val="24"/>
          <w:szCs w:val="24"/>
        </w:rPr>
        <w:t xml:space="preserve">, no sistema pedagógico insististe em aplicar logicas e regras de um jogo no ensino, como sistema de pontos, rankings e recompensas, </w:t>
      </w:r>
      <w:r w:rsidR="006E11A5" w:rsidRPr="00FF26ED">
        <w:rPr>
          <w:rFonts w:ascii="Arial" w:hAnsi="Arial" w:cs="Arial"/>
          <w:sz w:val="24"/>
          <w:szCs w:val="24"/>
        </w:rPr>
        <w:t>a fim</w:t>
      </w:r>
      <w:r w:rsidR="00FF26ED" w:rsidRPr="00FF26ED">
        <w:rPr>
          <w:rFonts w:ascii="Arial" w:hAnsi="Arial" w:cs="Arial"/>
          <w:sz w:val="24"/>
          <w:szCs w:val="24"/>
        </w:rPr>
        <w:t xml:space="preserve"> de tornar o aprendizado mais atrativo, motivador e enriquecedor. Segundo Piaget (apud FERNANDES, 2010), quando jogam, as crianças, desenvolvem suas percepções, sua inteligência, suas tendências à experimentação e socialização. A abordagem da gameficação torna mais </w:t>
      </w:r>
      <w:r w:rsidR="006E11A5" w:rsidRPr="00FF26ED">
        <w:rPr>
          <w:rFonts w:ascii="Arial" w:hAnsi="Arial" w:cs="Arial"/>
          <w:sz w:val="24"/>
          <w:szCs w:val="24"/>
        </w:rPr>
        <w:t>digeríveis disciplinas</w:t>
      </w:r>
      <w:r w:rsidR="00FF26ED" w:rsidRPr="00FF26ED">
        <w:rPr>
          <w:rFonts w:ascii="Arial" w:hAnsi="Arial" w:cs="Arial"/>
          <w:sz w:val="24"/>
          <w:szCs w:val="24"/>
        </w:rPr>
        <w:t xml:space="preserve"> as quais o aluno tem dificuldade, o aluno aprende de maneira mais </w:t>
      </w:r>
      <w:r w:rsidR="006E11A5" w:rsidRPr="00FF26ED">
        <w:rPr>
          <w:rFonts w:ascii="Arial" w:hAnsi="Arial" w:cs="Arial"/>
          <w:sz w:val="24"/>
          <w:szCs w:val="24"/>
        </w:rPr>
        <w:t>fácil,</w:t>
      </w:r>
      <w:r w:rsidR="00FF26ED" w:rsidRPr="00FF26ED">
        <w:rPr>
          <w:rFonts w:ascii="Arial" w:hAnsi="Arial" w:cs="Arial"/>
          <w:sz w:val="24"/>
          <w:szCs w:val="24"/>
        </w:rPr>
        <w:t xml:space="preserve"> por meio da </w:t>
      </w:r>
      <w:r w:rsidR="006E11A5" w:rsidRPr="00FF26ED">
        <w:rPr>
          <w:rFonts w:ascii="Arial" w:hAnsi="Arial" w:cs="Arial"/>
          <w:sz w:val="24"/>
          <w:szCs w:val="24"/>
        </w:rPr>
        <w:t>prática</w:t>
      </w:r>
      <w:r w:rsidR="00FF26ED" w:rsidRPr="00FF26ED">
        <w:rPr>
          <w:rFonts w:ascii="Arial" w:hAnsi="Arial" w:cs="Arial"/>
          <w:sz w:val="24"/>
          <w:szCs w:val="24"/>
        </w:rPr>
        <w:t xml:space="preserve"> e da diversão que o método traz para o ensino.</w:t>
      </w:r>
    </w:p>
    <w:p w14:paraId="4A1DD830" w14:textId="77777777" w:rsidR="00FF26ED" w:rsidRPr="00FF26ED" w:rsidRDefault="00FF26ED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FF26ED">
        <w:rPr>
          <w:rFonts w:ascii="Arial" w:hAnsi="Arial" w:cs="Arial"/>
          <w:sz w:val="24"/>
          <w:szCs w:val="24"/>
        </w:rPr>
        <w:t xml:space="preserve">Neste cenário de gameficação surge a ideia do Play2Learn, uma aplicação web, voltada para o ensino médio das escolas, trazendo características de jogos, como um sistema de pontuação, sistema de níveis, sistema de partidas individuais separadas por disciplina, partidas online multijogadores e sistema de divisões por disciplina. Com os aspectos da gameficação o Play2Learn visa atrair e manter a atenção e o foco dos alunos nos estudos, com um ambiente competitivo e leve de sala de aula </w:t>
      </w:r>
    </w:p>
    <w:p w14:paraId="320A13F3" w14:textId="77777777" w:rsidR="00FF26ED" w:rsidRDefault="00FF26ED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FF26ED">
        <w:rPr>
          <w:rFonts w:ascii="Arial" w:hAnsi="Arial" w:cs="Arial"/>
          <w:sz w:val="24"/>
          <w:szCs w:val="24"/>
        </w:rPr>
        <w:t xml:space="preserve">Através de uma interface interativa, os alunos podem treinar individualmente ou competir com seus colegas, reforçando o conhecimento adquirido em sala de aula de maneira lúdica e atraente. Cada disciplina é dividida em níveis de dificuldade (aprendiz, regular, estudioso, exemplar, avançado e brilhante), proporcionando um </w:t>
      </w:r>
    </w:p>
    <w:p w14:paraId="3371EA66" w14:textId="77777777" w:rsidR="00FF26ED" w:rsidRDefault="00FF26ED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75FB8945" w14:textId="47AC2E1D" w:rsidR="00FF26ED" w:rsidRPr="00FF26ED" w:rsidRDefault="00FF26ED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FF26ED">
        <w:rPr>
          <w:rFonts w:ascii="Arial" w:hAnsi="Arial" w:cs="Arial"/>
          <w:sz w:val="24"/>
          <w:szCs w:val="24"/>
        </w:rPr>
        <w:t>feedback visual sobre o progresso do aluno e ajudando-os a identificar áreas que necessitam de maior atenção.</w:t>
      </w:r>
    </w:p>
    <w:p w14:paraId="2FA7ACDA" w14:textId="356EE615" w:rsidR="00A65F28" w:rsidRDefault="00FF26ED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FF26ED">
        <w:rPr>
          <w:rFonts w:ascii="Arial" w:hAnsi="Arial" w:cs="Arial"/>
          <w:sz w:val="24"/>
          <w:szCs w:val="24"/>
        </w:rPr>
        <w:t xml:space="preserve">O Play2Learn oferece uma experiência de usuário dinâmica e intuitiva. A escolha dessas tecnologias visa garantir a escalabilidade e a eficiência do sistema, permitindo que ele possa ser utilizado por </w:t>
      </w:r>
      <w:r w:rsidR="006E11A5" w:rsidRPr="00FF26ED">
        <w:rPr>
          <w:rFonts w:ascii="Arial" w:hAnsi="Arial" w:cs="Arial"/>
          <w:sz w:val="24"/>
          <w:szCs w:val="24"/>
        </w:rPr>
        <w:t>muitos usuários</w:t>
      </w:r>
      <w:r w:rsidRPr="00FF26ED">
        <w:rPr>
          <w:rFonts w:ascii="Arial" w:hAnsi="Arial" w:cs="Arial"/>
          <w:sz w:val="24"/>
          <w:szCs w:val="24"/>
        </w:rPr>
        <w:t xml:space="preserve"> simultaneamente. Além disso, a aplicação incorpora um sistema de ranking que classifica os alunos com base em seu desempenho, incentivando-os a se esforçarem mais para subir de posição. Essa abordagem gamificada não só torna o aprendizado mais divertido, mas também proporciona aos alunos uma maneira clara de acompanhar seu desenvolvimento acadêmico.</w:t>
      </w:r>
    </w:p>
    <w:p w14:paraId="13D27EBD" w14:textId="0D54C22D" w:rsidR="00777B8B" w:rsidRDefault="00777B8B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0FDFFE9A" w14:textId="77777777" w:rsidR="006E11A5" w:rsidRDefault="006E11A5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2.2.1 Ferramentas utilizadas</w:t>
      </w:r>
    </w:p>
    <w:p w14:paraId="1EBCF1E4" w14:textId="77777777" w:rsidR="006E11A5" w:rsidRDefault="006E11A5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D51E288" w14:textId="1F371212" w:rsidR="006E11A5" w:rsidRDefault="006E11A5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sz w:val="24"/>
          <w:szCs w:val="24"/>
        </w:rPr>
        <w:t xml:space="preserve">O Play2Learn é uma plataforma web, com interação com um banco de dados através de uma API. Então se tornavam-se necessárias ferramentas que possibilitassem a interação </w:t>
      </w:r>
      <w:r w:rsidRPr="006E11A5">
        <w:rPr>
          <w:rFonts w:ascii="Arial" w:hAnsi="Arial" w:cs="Arial"/>
          <w:sz w:val="24"/>
          <w:szCs w:val="24"/>
        </w:rPr>
        <w:t>a mais otimizada e simplificada</w:t>
      </w:r>
      <w:r w:rsidRPr="006E11A5">
        <w:rPr>
          <w:rFonts w:ascii="Arial" w:hAnsi="Arial" w:cs="Arial"/>
          <w:sz w:val="24"/>
          <w:szCs w:val="24"/>
        </w:rPr>
        <w:t xml:space="preserve">, como banco de dados foi escolhido o MySql, um banco de dados relacional, pois me assegurava a integridade e segurança, e o relacionamento entre tabelas é fundamental. Para o front-end foi escolhido o React Web, onde poderia utilizar de tags HTML juntamente de códigos javascript, </w:t>
      </w:r>
      <w:r w:rsidRPr="006E11A5">
        <w:rPr>
          <w:rFonts w:ascii="Arial" w:hAnsi="Arial" w:cs="Arial"/>
          <w:sz w:val="24"/>
          <w:szCs w:val="24"/>
        </w:rPr>
        <w:t>porém</w:t>
      </w:r>
      <w:r w:rsidRPr="006E11A5">
        <w:rPr>
          <w:rFonts w:ascii="Arial" w:hAnsi="Arial" w:cs="Arial"/>
          <w:sz w:val="24"/>
          <w:szCs w:val="24"/>
        </w:rPr>
        <w:t xml:space="preserve"> utilizando typescript, que me ajudaria com a versatilidade do javascript, mas segurança da tipagem. Para o back-end foi escolhido o node.js, uma ferramenta para back-end que utiliza como base o javascript, o noje.js possui diversas bibliotecas que o auxiliam e acabaram por auxiliar o Play2Learn.</w:t>
      </w:r>
    </w:p>
    <w:p w14:paraId="0683E552" w14:textId="4398BC35" w:rsidR="00777B8B" w:rsidRDefault="006E11A5" w:rsidP="006E11A5">
      <w:pPr>
        <w:pStyle w:val="Titulo2"/>
      </w:pPr>
      <w:r>
        <w:t>Requisitos do sistema</w:t>
      </w:r>
      <w:r w:rsidRPr="006E11A5">
        <w:t xml:space="preserve"> </w:t>
      </w:r>
    </w:p>
    <w:p w14:paraId="006FE2DB" w14:textId="16E052EA" w:rsidR="00777B8B" w:rsidRDefault="006E11A5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sz w:val="24"/>
          <w:szCs w:val="24"/>
        </w:rPr>
        <w:t>Nesta sessão serão listados os requisitos do sistema, separados em “requisitos funcionais” e “requisitos não funcionais”, onde os requisitos funcionais determinam as funcionalidades do sistema e os requisitos não funcionais indicam como o sistema deve implementar as funcionalidades</w:t>
      </w:r>
    </w:p>
    <w:p w14:paraId="0A1EBAED" w14:textId="77777777" w:rsidR="006E11A5" w:rsidRDefault="006E11A5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6C18E73B" w14:textId="77777777" w:rsidR="006E11A5" w:rsidRDefault="006E11A5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4A2B0391" w14:textId="77777777" w:rsidR="006E11A5" w:rsidRDefault="006E11A5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2851A0C" w14:textId="77777777" w:rsidR="006E11A5" w:rsidRDefault="006E11A5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031A69E5" w14:textId="6BB1E830" w:rsidR="00A01E83" w:rsidRPr="00A01E83" w:rsidRDefault="006E11A5" w:rsidP="00A01E83">
      <w:pPr>
        <w:pStyle w:val="PargrafodaLista"/>
        <w:numPr>
          <w:ilvl w:val="2"/>
          <w:numId w:val="32"/>
        </w:numPr>
        <w:tabs>
          <w:tab w:val="left" w:pos="851"/>
        </w:tabs>
        <w:spacing w:line="360" w:lineRule="auto"/>
        <w:rPr>
          <w:rFonts w:ascii="Arial" w:hAnsi="Arial" w:cs="Arial"/>
          <w:i w:val="0"/>
          <w:iCs w:val="0"/>
          <w:sz w:val="24"/>
          <w:szCs w:val="24"/>
        </w:rPr>
      </w:pPr>
      <w:r w:rsidRPr="006E11A5">
        <w:rPr>
          <w:rFonts w:ascii="Arial" w:hAnsi="Arial" w:cs="Arial"/>
          <w:i w:val="0"/>
          <w:iCs w:val="0"/>
          <w:sz w:val="24"/>
          <w:szCs w:val="24"/>
        </w:rPr>
        <w:t>Atores do sistema</w:t>
      </w:r>
    </w:p>
    <w:p w14:paraId="39AA6982" w14:textId="2DF4C771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sz w:val="24"/>
          <w:szCs w:val="24"/>
        </w:rPr>
        <w:t>O sistema Play2Learn apresenta ao todo 4 atores, sendo eles: aluno, professor, diretor e administrador</w:t>
      </w:r>
      <w:r>
        <w:rPr>
          <w:rFonts w:ascii="Arial" w:hAnsi="Arial" w:cs="Arial"/>
          <w:sz w:val="24"/>
          <w:szCs w:val="24"/>
        </w:rPr>
        <w:t>.</w:t>
      </w:r>
    </w:p>
    <w:p w14:paraId="599E7678" w14:textId="53339A4B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sz w:val="24"/>
          <w:szCs w:val="24"/>
        </w:rPr>
        <w:t>•Aluno: o aluno apresenta as funcionalidades voltadas ao desenvolvimento próprio, como o treinamento separado por disciplina, o modo de jogo multijogador, a visualização do sistema de rank da sua própria sala, e suas estatísticas gerais.</w:t>
      </w:r>
    </w:p>
    <w:p w14:paraId="2F33B60E" w14:textId="553CC1B6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sz w:val="24"/>
          <w:szCs w:val="24"/>
        </w:rPr>
        <w:t xml:space="preserve">•Professor: O professor apresenta funcionalidades voltadas à </w:t>
      </w:r>
      <w:r w:rsidRPr="006E11A5">
        <w:rPr>
          <w:rFonts w:ascii="Arial" w:hAnsi="Arial" w:cs="Arial"/>
          <w:sz w:val="24"/>
          <w:szCs w:val="24"/>
        </w:rPr>
        <w:t>auxílio</w:t>
      </w:r>
      <w:r w:rsidRPr="006E11A5">
        <w:rPr>
          <w:rFonts w:ascii="Arial" w:hAnsi="Arial" w:cs="Arial"/>
          <w:sz w:val="24"/>
          <w:szCs w:val="24"/>
        </w:rPr>
        <w:t xml:space="preserve"> e gerenciamento das atividades do aluno, o professor poderá ver o rank de todas as salas da escola, poderá adicionar uma pergunta nova ao banco de pergunta da sua própria disciplina, poderá visualizar o desempenho dos alunos em sua disciplina por meio de uma lista ordenada e poderá visualizar o banco de perguntas da sua própria disciplina.</w:t>
      </w:r>
    </w:p>
    <w:p w14:paraId="6DDC1678" w14:textId="5BA39DCE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sz w:val="24"/>
          <w:szCs w:val="24"/>
        </w:rPr>
        <w:t xml:space="preserve">•Diretor: O diretor apresenta funcionalidades semelhantes com as do professor, ele poderá ver o rank de todas as salas da escola, poderá visualizar o desempenho dos alunos em qualquer disciplina por meio de uma lista ordenada e poderá visualizar o banco de perguntas de qualquer disciplina. O diretor terá o poder de adicionar um novo usuário, sendo ele um professor ou um aluno, também conseguirá desativar usuários caso necessário </w:t>
      </w:r>
    </w:p>
    <w:p w14:paraId="4A3EE281" w14:textId="2EE9D010" w:rsidR="00777B8B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sz w:val="24"/>
          <w:szCs w:val="24"/>
        </w:rPr>
        <w:t>•Administrador: Ele possui as funcionalidades tanto do professor quanto do diretor, porém sem restrições, ele é o autor responsável por testar funcionalidades e assegurar o funcionamento completo do sistema.</w:t>
      </w:r>
    </w:p>
    <w:p w14:paraId="15025AC1" w14:textId="166049A6" w:rsidR="00777B8B" w:rsidRDefault="00777B8B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46B47B5F" w14:textId="3B36F1E5" w:rsidR="00A01E83" w:rsidRPr="00A01E83" w:rsidRDefault="006E11A5" w:rsidP="00A01E83">
      <w:pPr>
        <w:pStyle w:val="PargrafodaLista"/>
        <w:numPr>
          <w:ilvl w:val="2"/>
          <w:numId w:val="32"/>
        </w:numPr>
        <w:tabs>
          <w:tab w:val="left" w:pos="851"/>
        </w:tabs>
        <w:spacing w:line="360" w:lineRule="auto"/>
        <w:rPr>
          <w:rFonts w:ascii="Arial" w:hAnsi="Arial" w:cs="Arial"/>
          <w:i w:val="0"/>
          <w:iCs w:val="0"/>
          <w:sz w:val="24"/>
          <w:szCs w:val="24"/>
        </w:rPr>
      </w:pPr>
      <w:r w:rsidRPr="00A01E83">
        <w:rPr>
          <w:rFonts w:ascii="Arial" w:hAnsi="Arial" w:cs="Arial"/>
          <w:i w:val="0"/>
          <w:iCs w:val="0"/>
          <w:sz w:val="24"/>
          <w:szCs w:val="24"/>
        </w:rPr>
        <w:t xml:space="preserve">Requisitos funcionais </w:t>
      </w:r>
    </w:p>
    <w:p w14:paraId="18BBF876" w14:textId="35C7A0AF" w:rsidR="006E11A5" w:rsidRDefault="006E11A5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sz w:val="24"/>
          <w:szCs w:val="24"/>
        </w:rPr>
        <w:t>Aqui estão listados os requisitos funcionais que o sistema está proposto a realizar</w:t>
      </w:r>
    </w:p>
    <w:p w14:paraId="33D11A11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 xml:space="preserve">[Requisito funcional 1] Realizar login </w:t>
      </w:r>
    </w:p>
    <w:p w14:paraId="77E1D3E4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Descrição do RF:</w:t>
      </w:r>
      <w:r w:rsidRPr="006E11A5">
        <w:rPr>
          <w:rFonts w:ascii="Arial" w:hAnsi="Arial" w:cs="Arial"/>
          <w:sz w:val="24"/>
          <w:szCs w:val="24"/>
        </w:rPr>
        <w:t xml:space="preserve"> Permite que o usuário efetue o login no sistema. </w:t>
      </w:r>
    </w:p>
    <w:p w14:paraId="2D8ACA3D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Entradas e pré-condições:</w:t>
      </w:r>
      <w:r w:rsidRPr="006E11A5">
        <w:rPr>
          <w:rFonts w:ascii="Arial" w:hAnsi="Arial" w:cs="Arial"/>
          <w:sz w:val="24"/>
          <w:szCs w:val="24"/>
        </w:rPr>
        <w:t xml:space="preserve"> Estar cadastrado no sistema. </w:t>
      </w:r>
    </w:p>
    <w:p w14:paraId="3174529B" w14:textId="5691E33E" w:rsid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Saídas e pós condições:</w:t>
      </w:r>
      <w:r w:rsidRPr="006E11A5">
        <w:rPr>
          <w:rFonts w:ascii="Arial" w:hAnsi="Arial" w:cs="Arial"/>
          <w:sz w:val="24"/>
          <w:szCs w:val="24"/>
        </w:rPr>
        <w:t xml:space="preserve"> Usuário entra no sistema</w:t>
      </w:r>
    </w:p>
    <w:p w14:paraId="644AAFEE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4433866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[Requisito funcional 2]</w:t>
      </w:r>
      <w:r w:rsidRPr="006E11A5">
        <w:rPr>
          <w:rFonts w:ascii="Arial" w:hAnsi="Arial" w:cs="Arial"/>
          <w:sz w:val="24"/>
          <w:szCs w:val="24"/>
        </w:rPr>
        <w:t xml:space="preserve"> Recuperar senha</w:t>
      </w:r>
    </w:p>
    <w:p w14:paraId="41D76A8F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Descrição do RF:</w:t>
      </w:r>
      <w:r w:rsidRPr="006E11A5">
        <w:rPr>
          <w:rFonts w:ascii="Arial" w:hAnsi="Arial" w:cs="Arial"/>
          <w:sz w:val="24"/>
          <w:szCs w:val="24"/>
        </w:rPr>
        <w:t xml:space="preserve"> Permite que o usuário recupere ou altere sua senha </w:t>
      </w:r>
    </w:p>
    <w:p w14:paraId="001FD10F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Entradas e pré-condições:</w:t>
      </w:r>
      <w:r w:rsidRPr="006E11A5">
        <w:rPr>
          <w:rFonts w:ascii="Arial" w:hAnsi="Arial" w:cs="Arial"/>
          <w:sz w:val="24"/>
          <w:szCs w:val="24"/>
        </w:rPr>
        <w:t xml:space="preserve"> Estar cadastrado no sistema. </w:t>
      </w:r>
    </w:p>
    <w:p w14:paraId="5FA3EF82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Saídas e pós condições:</w:t>
      </w:r>
      <w:r w:rsidRPr="006E11A5">
        <w:rPr>
          <w:rFonts w:ascii="Arial" w:hAnsi="Arial" w:cs="Arial"/>
          <w:sz w:val="24"/>
          <w:szCs w:val="24"/>
        </w:rPr>
        <w:t xml:space="preserve"> Usuário recupera ou troca sua senha </w:t>
      </w:r>
    </w:p>
    <w:p w14:paraId="6DC19D04" w14:textId="77777777" w:rsid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34919A97" w14:textId="77777777" w:rsid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283DDF" w14:textId="37B1A19B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 xml:space="preserve">[Requisito funcional 3] Cadastrar usuário </w:t>
      </w:r>
    </w:p>
    <w:p w14:paraId="35DA6E9A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Descrição do RF:</w:t>
      </w:r>
      <w:r w:rsidRPr="006E11A5">
        <w:rPr>
          <w:rFonts w:ascii="Arial" w:hAnsi="Arial" w:cs="Arial"/>
          <w:sz w:val="24"/>
          <w:szCs w:val="24"/>
        </w:rPr>
        <w:t xml:space="preserve"> Permite que o usuário cadastre outros usuários no sistema </w:t>
      </w:r>
    </w:p>
    <w:p w14:paraId="17D1D494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Entradas e pré-condições:</w:t>
      </w:r>
      <w:r w:rsidRPr="006E11A5">
        <w:rPr>
          <w:rFonts w:ascii="Arial" w:hAnsi="Arial" w:cs="Arial"/>
          <w:sz w:val="24"/>
          <w:szCs w:val="24"/>
        </w:rPr>
        <w:t xml:space="preserve"> Estar logado no sistema e ser um Diretor ou Administrador. </w:t>
      </w:r>
    </w:p>
    <w:p w14:paraId="67D4E1F1" w14:textId="77777777" w:rsid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Saídas e pós condições:</w:t>
      </w:r>
      <w:r w:rsidRPr="006E11A5">
        <w:rPr>
          <w:rFonts w:ascii="Arial" w:hAnsi="Arial" w:cs="Arial"/>
          <w:sz w:val="24"/>
          <w:szCs w:val="24"/>
        </w:rPr>
        <w:t xml:space="preserve"> Usuário adicionado no banco de dados </w:t>
      </w:r>
    </w:p>
    <w:p w14:paraId="277C1937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6CECD2E2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[Requisito funcional 4] Cadastrar de perguntas</w:t>
      </w:r>
    </w:p>
    <w:p w14:paraId="54631D5D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Descrição do RF:</w:t>
      </w:r>
      <w:r w:rsidRPr="006E11A5">
        <w:rPr>
          <w:rFonts w:ascii="Arial" w:hAnsi="Arial" w:cs="Arial"/>
          <w:sz w:val="24"/>
          <w:szCs w:val="24"/>
        </w:rPr>
        <w:t xml:space="preserve"> Permite que o usuário cadastre perguntas no banco de perguntas da escola </w:t>
      </w:r>
    </w:p>
    <w:p w14:paraId="796A5CF6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Entradas e pré-condições:</w:t>
      </w:r>
      <w:r w:rsidRPr="006E11A5">
        <w:rPr>
          <w:rFonts w:ascii="Arial" w:hAnsi="Arial" w:cs="Arial"/>
          <w:sz w:val="24"/>
          <w:szCs w:val="24"/>
        </w:rPr>
        <w:t xml:space="preserve"> Estar logado no sistema e ser um Professor ou Administrador. </w:t>
      </w:r>
    </w:p>
    <w:p w14:paraId="007D43F4" w14:textId="77777777" w:rsid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Saídas e pós condições:</w:t>
      </w:r>
      <w:r w:rsidRPr="006E11A5">
        <w:rPr>
          <w:rFonts w:ascii="Arial" w:hAnsi="Arial" w:cs="Arial"/>
          <w:sz w:val="24"/>
          <w:szCs w:val="24"/>
        </w:rPr>
        <w:t xml:space="preserve"> Pergunta e suas alternativas salvas no banco de dados</w:t>
      </w:r>
    </w:p>
    <w:p w14:paraId="58EDA86B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60A4A169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 xml:space="preserve">[Requisito funcional 5] Consulta de alunos </w:t>
      </w:r>
    </w:p>
    <w:p w14:paraId="26D114B6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Descrição do RF:</w:t>
      </w:r>
      <w:r w:rsidRPr="006E11A5">
        <w:rPr>
          <w:rFonts w:ascii="Arial" w:hAnsi="Arial" w:cs="Arial"/>
          <w:sz w:val="24"/>
          <w:szCs w:val="24"/>
        </w:rPr>
        <w:t xml:space="preserve"> Permite que o usuário consulte a lista de alunos de sua escola, separada por matéria e turma </w:t>
      </w:r>
    </w:p>
    <w:p w14:paraId="25EA17EC" w14:textId="3E1447B5" w:rsid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Entradas e pré-condições:</w:t>
      </w:r>
      <w:r w:rsidRPr="006E11A5">
        <w:rPr>
          <w:rFonts w:ascii="Arial" w:hAnsi="Arial" w:cs="Arial"/>
          <w:sz w:val="24"/>
          <w:szCs w:val="24"/>
        </w:rPr>
        <w:t xml:space="preserve"> Estar logado no sistema e ser um Diretor, Administrador ou Professor</w:t>
      </w:r>
    </w:p>
    <w:p w14:paraId="7CB16821" w14:textId="31B2565E" w:rsid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Saídas e pós condições:</w:t>
      </w:r>
      <w:r w:rsidRPr="006E11A5">
        <w:rPr>
          <w:rFonts w:ascii="Arial" w:hAnsi="Arial" w:cs="Arial"/>
          <w:sz w:val="24"/>
          <w:szCs w:val="24"/>
        </w:rPr>
        <w:t xml:space="preserve"> Usuário recebe a lista de alunos da forma desejada</w:t>
      </w:r>
    </w:p>
    <w:p w14:paraId="13C8E016" w14:textId="77777777" w:rsidR="00A01E83" w:rsidRDefault="00A01E83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726773E8" w14:textId="0F995A1B" w:rsidR="00A01E83" w:rsidRPr="00A01E83" w:rsidRDefault="00A01E83" w:rsidP="00A01E83">
      <w:pPr>
        <w:pStyle w:val="PargrafodaLista"/>
        <w:numPr>
          <w:ilvl w:val="2"/>
          <w:numId w:val="32"/>
        </w:numPr>
        <w:tabs>
          <w:tab w:val="left" w:pos="851"/>
        </w:tabs>
        <w:spacing w:line="360" w:lineRule="auto"/>
        <w:rPr>
          <w:rFonts w:ascii="Arial" w:hAnsi="Arial" w:cs="Arial"/>
          <w:i w:val="0"/>
          <w:iCs w:val="0"/>
          <w:sz w:val="24"/>
          <w:szCs w:val="24"/>
        </w:rPr>
      </w:pPr>
      <w:r w:rsidRPr="00A01E83">
        <w:rPr>
          <w:rFonts w:ascii="Arial" w:hAnsi="Arial" w:cs="Arial"/>
          <w:i w:val="0"/>
          <w:iCs w:val="0"/>
          <w:sz w:val="24"/>
          <w:szCs w:val="24"/>
        </w:rPr>
        <w:t xml:space="preserve">Requisitos funcionais </w:t>
      </w:r>
    </w:p>
    <w:p w14:paraId="68F0A143" w14:textId="60128E21" w:rsidR="00A01E83" w:rsidRDefault="00A01E83" w:rsidP="00A01E83">
      <w:pPr>
        <w:tabs>
          <w:tab w:val="left" w:pos="851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A01E83">
        <w:rPr>
          <w:rFonts w:ascii="Arial" w:hAnsi="Arial" w:cs="Arial"/>
          <w:sz w:val="24"/>
          <w:szCs w:val="24"/>
        </w:rPr>
        <w:t>Os requisitos não funcionais do sistema são: Desempenho, usabilidade, segurança e escalabilidade</w:t>
      </w:r>
    </w:p>
    <w:p w14:paraId="67EA255E" w14:textId="1631DD41" w:rsidR="00A01E83" w:rsidRDefault="00A01E83" w:rsidP="00A01E83">
      <w:pPr>
        <w:pStyle w:val="Titulo2"/>
      </w:pPr>
      <w:r>
        <w:t>Diagrama de Classes</w:t>
      </w:r>
    </w:p>
    <w:p w14:paraId="68132D1A" w14:textId="77777777" w:rsidR="00A01E83" w:rsidRDefault="00A01E83" w:rsidP="00A01E83">
      <w:pPr>
        <w:pStyle w:val="Ttulo2"/>
        <w:numPr>
          <w:ilvl w:val="0"/>
          <w:numId w:val="0"/>
        </w:numPr>
        <w:ind w:left="567"/>
      </w:pPr>
    </w:p>
    <w:p w14:paraId="24750BAC" w14:textId="77777777" w:rsidR="00A01E83" w:rsidRDefault="00A01E83" w:rsidP="00A01E83"/>
    <w:p w14:paraId="6EEF26F7" w14:textId="77777777" w:rsidR="00A01E83" w:rsidRDefault="00A01E83" w:rsidP="00A01E83"/>
    <w:p w14:paraId="67E07AC4" w14:textId="77777777" w:rsidR="00A01E83" w:rsidRDefault="00A01E83" w:rsidP="00A01E83"/>
    <w:p w14:paraId="0D74D370" w14:textId="77777777" w:rsidR="00A01E83" w:rsidRDefault="00A01E83" w:rsidP="00A01E83"/>
    <w:p w14:paraId="146F5FE3" w14:textId="77777777" w:rsidR="00A01E83" w:rsidRDefault="00A01E83" w:rsidP="00A01E83"/>
    <w:p w14:paraId="11D94ADA" w14:textId="77777777" w:rsidR="00A01E83" w:rsidRDefault="00A01E83" w:rsidP="00A01E83"/>
    <w:p w14:paraId="5E25DD62" w14:textId="77777777" w:rsidR="00A01E83" w:rsidRDefault="00A01E83" w:rsidP="00A01E83"/>
    <w:p w14:paraId="51AAB8EE" w14:textId="77777777" w:rsidR="00A01E83" w:rsidRDefault="00A01E83" w:rsidP="00A01E83"/>
    <w:p w14:paraId="23D61DBF" w14:textId="77777777" w:rsidR="00A01E83" w:rsidRPr="00A01E83" w:rsidRDefault="00A01E83" w:rsidP="00A01E83"/>
    <w:p w14:paraId="7D694A5C" w14:textId="7D320ABD" w:rsidR="00A01E83" w:rsidRDefault="00A01E83" w:rsidP="00A01E83">
      <w:pPr>
        <w:pStyle w:val="Titulo2"/>
      </w:pPr>
      <w:r>
        <w:t xml:space="preserve">Diagrama de Casos de </w:t>
      </w:r>
    </w:p>
    <w:p w14:paraId="7AE48620" w14:textId="45A9088F" w:rsidR="00A01E83" w:rsidRDefault="00A01E83" w:rsidP="00A01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1: Fluxo do Aluno</w:t>
      </w:r>
    </w:p>
    <w:p w14:paraId="03A55497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40C7C6DE" w14:textId="38825FCC" w:rsidR="00A01E83" w:rsidRDefault="00A01E83" w:rsidP="00A01E83">
      <w:pPr>
        <w:rPr>
          <w:rFonts w:ascii="Arial" w:hAnsi="Arial" w:cs="Arial"/>
          <w:sz w:val="24"/>
          <w:szCs w:val="24"/>
        </w:rPr>
      </w:pPr>
      <w:r w:rsidRPr="000E42D2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CA1EF2B" wp14:editId="13F4870F">
            <wp:extent cx="5391150" cy="4429728"/>
            <wp:effectExtent l="0" t="0" r="0" b="9525"/>
            <wp:docPr id="1" name="Imagem 1" descr="Gráfico, Diagrama, Gráfico de bol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Diagrama, Gráfico de bolhas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1219" cy="446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07B3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18DDD502" w14:textId="5C0475B9" w:rsidR="00A01E83" w:rsidRDefault="00A01E83" w:rsidP="00A01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Pelo autor</w:t>
      </w:r>
    </w:p>
    <w:p w14:paraId="7DB2D242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010F5364" w14:textId="70EEE4C7" w:rsidR="00A01E83" w:rsidRDefault="00A01E83" w:rsidP="00A01E83">
      <w:pPr>
        <w:rPr>
          <w:rFonts w:ascii="Arial" w:hAnsi="Arial" w:cs="Arial"/>
          <w:sz w:val="24"/>
          <w:szCs w:val="24"/>
        </w:rPr>
      </w:pPr>
      <w:r w:rsidRPr="00A01E83">
        <w:rPr>
          <w:rFonts w:ascii="Arial" w:hAnsi="Arial" w:cs="Arial"/>
          <w:sz w:val="24"/>
          <w:szCs w:val="24"/>
        </w:rPr>
        <w:t>A figura 1 demostra o fluxo do aluno no sistema. Nela mostra o “login”, que é necessário para desfrutar da aplicação, o caso de uso de “treinar disciplina”, onde o aluno conseguirá treinar separadamente cada disciplina escolar, o “participar de partida online” onde o aluno competirá com colegas em um jogo de quis, o “visualizar estatísticas gerais” onde o aluno conseguirá ver suas próprias estatísticas ou de colegas de sala e o “visualizar ranking de sala” onde o aluno conseguirá ver tanto seu posicionamento quanto o posicionamento de colegas dentro do ranking da sala.</w:t>
      </w:r>
    </w:p>
    <w:p w14:paraId="39DECCCA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7329A146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369F80FA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14FB03C2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32923DB4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0F6CC41C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19F5E93C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71F57A7A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5239B83D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76696DDF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010929B4" w14:textId="52AA9D82" w:rsidR="00A01E83" w:rsidRDefault="00A01E83" w:rsidP="00A01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2: Fluxo do Direto</w:t>
      </w:r>
    </w:p>
    <w:p w14:paraId="14C2EB0B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702C22F3" w14:textId="6845AB4D" w:rsidR="00A01E83" w:rsidRPr="00A01E83" w:rsidRDefault="00A01E83" w:rsidP="00A01E83">
      <w:pPr>
        <w:rPr>
          <w:rFonts w:ascii="Arial" w:hAnsi="Arial" w:cs="Arial"/>
          <w:sz w:val="24"/>
          <w:szCs w:val="24"/>
        </w:rPr>
      </w:pPr>
      <w:r w:rsidRPr="000E42D2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3C99FE2" wp14:editId="1CF26F98">
            <wp:extent cx="5629275" cy="4625388"/>
            <wp:effectExtent l="0" t="0" r="0" b="3810"/>
            <wp:docPr id="986810212" name="Imagem 986810212" descr="Gráfico, Diagrama, Gráfico de bol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10212" name="Imagem 986810212" descr="Gráfico, Diagrama, Gráfico de bolhas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2088" cy="46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B850" w14:textId="77777777" w:rsidR="00A01E83" w:rsidRDefault="00A01E83" w:rsidP="00A01E83"/>
    <w:p w14:paraId="32AB467C" w14:textId="1A8A9101" w:rsidR="00A01E83" w:rsidRDefault="00A01E83" w:rsidP="00A01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Pelo autor</w:t>
      </w:r>
    </w:p>
    <w:p w14:paraId="2DBDCB8D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7B3CFB24" w14:textId="7CE5293D" w:rsidR="00A01E83" w:rsidRDefault="00A01E83" w:rsidP="00A01E83">
      <w:pPr>
        <w:rPr>
          <w:rFonts w:ascii="Arial" w:hAnsi="Arial" w:cs="Arial"/>
          <w:sz w:val="24"/>
          <w:szCs w:val="24"/>
        </w:rPr>
      </w:pPr>
      <w:r w:rsidRPr="00A01E83">
        <w:rPr>
          <w:rFonts w:ascii="Arial" w:hAnsi="Arial" w:cs="Arial"/>
          <w:sz w:val="24"/>
          <w:szCs w:val="24"/>
        </w:rPr>
        <w:t xml:space="preserve">A figura 2 demostra o fluxo do diretor no sistema. Nela mostra o “login”, que é necessário para desfrutar da aplicação, o caso de uso de “visualizar desempenho dos alunos”, onde o diretor poderá ver as estatísticas dos alunos em todas as matérias, o “visualizar banco de perguntas”, onde o diretor poderá ver todas as perguntas cadastradas para a escola dele, juntamente das perguntas cadastradas no banco geral de perguntas, acessíveis para todos os colégios do sistema, o caso de uso “listar usuário” que puxa uma lista dos usuários, que </w:t>
      </w:r>
      <w:proofErr w:type="spellStart"/>
      <w:r w:rsidRPr="00A01E83">
        <w:rPr>
          <w:rFonts w:ascii="Arial" w:hAnsi="Arial" w:cs="Arial"/>
          <w:sz w:val="24"/>
          <w:szCs w:val="24"/>
        </w:rPr>
        <w:t>extende</w:t>
      </w:r>
      <w:proofErr w:type="spellEnd"/>
      <w:r w:rsidRPr="00A01E83">
        <w:rPr>
          <w:rFonts w:ascii="Arial" w:hAnsi="Arial" w:cs="Arial"/>
          <w:sz w:val="24"/>
          <w:szCs w:val="24"/>
        </w:rPr>
        <w:t xml:space="preserve"> o “desativar usuário” onde o diretor pode excluir logicamente um usuário. O diretor pode também usar o “visualizar ranking das salas” onde ele pode escolher qual sala deseja visualizar o ranking, permitidas somente salas da sua instituição, por fim o diretor pode “adicionar usuários” sendo tanto professor ou aluno, o diretor pode adicionar um usuário novo ao sistema.</w:t>
      </w:r>
    </w:p>
    <w:p w14:paraId="0E0F903C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6C546485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4F6DF210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4B542E56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658DDB61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666D79C1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0F3E61F1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36CFB9C8" w14:textId="64042CFA" w:rsidR="00A01E83" w:rsidRDefault="00A01E83" w:rsidP="00A01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3: Fluxo do Professor</w:t>
      </w:r>
    </w:p>
    <w:p w14:paraId="218BFB84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39B7814B" w14:textId="0BE26711" w:rsidR="00A01E83" w:rsidRDefault="00A01E83" w:rsidP="00A01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18C03B" wp14:editId="01CA84BE">
            <wp:extent cx="5682522" cy="4410075"/>
            <wp:effectExtent l="0" t="0" r="0" b="0"/>
            <wp:docPr id="5548199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439" cy="4420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675CC7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74B28A1D" w14:textId="2233C3BE" w:rsidR="00A01E83" w:rsidRDefault="00A01E83" w:rsidP="00A01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Fonte: Pelo autor </w:t>
      </w:r>
    </w:p>
    <w:p w14:paraId="534A34CE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71D9E0B0" w14:textId="5B47651E" w:rsidR="00A01E83" w:rsidRDefault="00A01E83" w:rsidP="00A01E83">
      <w:pPr>
        <w:rPr>
          <w:rFonts w:ascii="Arial" w:hAnsi="Arial" w:cs="Arial"/>
          <w:sz w:val="24"/>
          <w:szCs w:val="24"/>
        </w:rPr>
      </w:pPr>
      <w:r w:rsidRPr="00A01E83">
        <w:rPr>
          <w:rFonts w:ascii="Arial" w:hAnsi="Arial" w:cs="Arial"/>
          <w:sz w:val="24"/>
          <w:szCs w:val="24"/>
        </w:rPr>
        <w:t xml:space="preserve">A figura </w:t>
      </w:r>
      <w:r>
        <w:rPr>
          <w:rFonts w:ascii="Arial" w:hAnsi="Arial" w:cs="Arial"/>
          <w:sz w:val="24"/>
          <w:szCs w:val="24"/>
        </w:rPr>
        <w:t>3</w:t>
      </w:r>
      <w:r w:rsidRPr="00A01E83">
        <w:rPr>
          <w:rFonts w:ascii="Arial" w:hAnsi="Arial" w:cs="Arial"/>
          <w:sz w:val="24"/>
          <w:szCs w:val="24"/>
        </w:rPr>
        <w:t xml:space="preserve"> demostra o fluxo do professor no sistema. Nela mostra o “login”, que é necessário para desfrutar da aplicação, o caso de uso “visualizar desempenho do aluno” onde o professor consegue ver o desempenho individual de cada aluno, porem somente na matéria a qual o professor leciona, o “visualizar banco de perguntas da matéria” onde o professor conseguirá ver todas as perguntas cadastradas para a escola dele, juntamente das perguntas cadastradas no banco geral de perguntas, acessíveis para todos os colégios do sistema, entretanto este caso de uso cabe somente a perguntas sobre a matéria que o professor leciona. O professor poderá também “listar usuários por matéria” onde o professor puxa uma lista com os alunos com estatísticas respectivas a matéria que o professor leciona, podendo ordenar os alunos tanto por ordem alfabética quanto por ordem de elo. O professor pode “adicionar pergunta ao banco da matéria” onde ele adiciona a pergunta ao banco de perguntas da sua própria matéria, escolhendo se a pergunta vai ser somente para o banco da escola ou se a pergunta vai para o banco de perguntas gerais, e por fim o professor pode visualizar os rankings de qualquer sala da sua instituição.</w:t>
      </w:r>
    </w:p>
    <w:p w14:paraId="4E034A2D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7EEA0AF6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4806B7A7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4982D371" w14:textId="4B07E93D" w:rsidR="00A01E83" w:rsidRDefault="00A01E83" w:rsidP="00A01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4: Fluxo do administrador </w:t>
      </w:r>
    </w:p>
    <w:p w14:paraId="4B6C5A85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2F1C2E9F" w14:textId="6BCE964F" w:rsidR="00A01E83" w:rsidRDefault="00A01E83" w:rsidP="00A01E83">
      <w:pPr>
        <w:rPr>
          <w:rFonts w:ascii="Arial" w:hAnsi="Arial" w:cs="Arial"/>
          <w:sz w:val="24"/>
          <w:szCs w:val="24"/>
        </w:rPr>
      </w:pPr>
      <w:r w:rsidRPr="00B505F2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F695739" wp14:editId="2C6F5798">
            <wp:extent cx="5419725" cy="4484663"/>
            <wp:effectExtent l="0" t="0" r="0" b="0"/>
            <wp:docPr id="5" name="Imagem 5" descr="Gráfico, Gráfico de bol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bolhas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7730" cy="449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3AEC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241C2895" w14:textId="0836BBFA" w:rsidR="00A01E83" w:rsidRDefault="00A01E83" w:rsidP="00A01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Pelo autor</w:t>
      </w:r>
    </w:p>
    <w:p w14:paraId="50DCD007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3346B33F" w14:textId="6BB15327" w:rsidR="00A01E83" w:rsidRDefault="00A01E83" w:rsidP="00A01E83">
      <w:pPr>
        <w:rPr>
          <w:rFonts w:ascii="Arial" w:hAnsi="Arial" w:cs="Arial"/>
          <w:sz w:val="24"/>
          <w:szCs w:val="24"/>
        </w:rPr>
      </w:pPr>
      <w:r w:rsidRPr="00A01E83">
        <w:rPr>
          <w:rFonts w:ascii="Arial" w:hAnsi="Arial" w:cs="Arial"/>
          <w:sz w:val="24"/>
          <w:szCs w:val="24"/>
        </w:rPr>
        <w:t>A figura 4 demostra o fluxo do professor no sistema. Nela mostra o “login”, que é necessário para desfrutar da aplicação, em suma o administrador é capaz de realizar qualquer função do programa, somente as funções de jogabilidade, ou seja, as funções de “treinamento por disciplina” e “participar de partida online” o administrador é incapaz de exercer, tais casos de uso são exclusivos do aluno. O restante das funcionalidades estão todas no alcance do administrador, o administrador é responsável por assegurar o funcionamento correto do sistema e alertar sobre falhas no sistema.</w:t>
      </w:r>
    </w:p>
    <w:p w14:paraId="1DE74657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2C44C8F6" w14:textId="33C06863" w:rsidR="00A01E83" w:rsidRDefault="00A01E83" w:rsidP="00A01E83">
      <w:pPr>
        <w:pStyle w:val="Titulo2"/>
      </w:pPr>
      <w:r>
        <w:t>Diagrama de Banco de Dados</w:t>
      </w:r>
    </w:p>
    <w:p w14:paraId="7B23D1F3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5686D196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1CC7A8F7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73B746D6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62E602CE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3B809965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4B8E67CE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191A9FC5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6FF79F03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7A04B03F" w14:textId="17BF1410" w:rsidR="00A01E83" w:rsidRPr="00A01E83" w:rsidRDefault="00A01E83" w:rsidP="00A01E83">
      <w:pPr>
        <w:pStyle w:val="Titulo2"/>
      </w:pPr>
      <w:r>
        <w:t>Interfaces do Sistema</w:t>
      </w:r>
    </w:p>
    <w:p w14:paraId="5F552965" w14:textId="6121F981" w:rsidR="00E353C3" w:rsidRDefault="00E353C3" w:rsidP="0019243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0960D41" w14:textId="77777777" w:rsidR="00A01E83" w:rsidRDefault="00A01E83" w:rsidP="0019243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D11" w14:textId="2159F2D7" w:rsidR="00F569A0" w:rsidRPr="002049D7" w:rsidRDefault="00F569A0" w:rsidP="00776056">
      <w:pPr>
        <w:pStyle w:val="Ttulo1"/>
      </w:pPr>
      <w:bookmarkStart w:id="9" w:name="_Toc188965021"/>
      <w:bookmarkStart w:id="10" w:name="_Toc188968182"/>
      <w:r w:rsidRPr="002049D7">
        <w:t>CONCLUS</w:t>
      </w:r>
      <w:r w:rsidR="004757F7" w:rsidRPr="002049D7">
        <w:t>ÕES</w:t>
      </w:r>
      <w:bookmarkEnd w:id="9"/>
      <w:bookmarkEnd w:id="10"/>
    </w:p>
    <w:p w14:paraId="2FA7AD12" w14:textId="77777777" w:rsidR="00850279" w:rsidRPr="006F22D5" w:rsidRDefault="00850279" w:rsidP="008C5D98">
      <w:pPr>
        <w:tabs>
          <w:tab w:val="left" w:pos="851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</w:p>
    <w:p w14:paraId="2FA7AD13" w14:textId="77777777" w:rsidR="005038A1" w:rsidRPr="006F22D5" w:rsidRDefault="005038A1" w:rsidP="008C5D98">
      <w:pPr>
        <w:spacing w:line="360" w:lineRule="auto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tab/>
        <w:t>O gerenciamento da produtividade é um dos fatores que motivam a adoção de metodologias ágeis e que facilitem o controle do processo para a tomada de decisão, possibilitando correções durante o percurso. Uma das grandes</w:t>
      </w:r>
      <w:r w:rsidR="003D4F74">
        <w:rPr>
          <w:rFonts w:ascii="Arial" w:hAnsi="Arial" w:cs="Arial"/>
          <w:sz w:val="24"/>
          <w:szCs w:val="24"/>
        </w:rPr>
        <w:t xml:space="preserve"> confusões neste gerenciamento.</w:t>
      </w:r>
      <w:r w:rsidRPr="006F22D5">
        <w:rPr>
          <w:rFonts w:ascii="Arial" w:hAnsi="Arial" w:cs="Arial"/>
          <w:sz w:val="24"/>
          <w:szCs w:val="24"/>
        </w:rPr>
        <w:t xml:space="preserve"> </w:t>
      </w:r>
    </w:p>
    <w:p w14:paraId="2FA7AD14" w14:textId="77777777" w:rsidR="003D4F74" w:rsidRPr="006F22D5" w:rsidRDefault="005038A1" w:rsidP="003D4F74">
      <w:pPr>
        <w:tabs>
          <w:tab w:val="left" w:pos="851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tab/>
      </w:r>
      <w:r w:rsidR="00963C58" w:rsidRPr="006F22D5">
        <w:rPr>
          <w:rFonts w:ascii="Arial" w:hAnsi="Arial" w:cs="Arial"/>
          <w:sz w:val="24"/>
          <w:szCs w:val="24"/>
        </w:rPr>
        <w:t>Alguns</w:t>
      </w:r>
      <w:r w:rsidR="00C916EB" w:rsidRPr="006F22D5">
        <w:rPr>
          <w:rFonts w:ascii="Arial" w:hAnsi="Arial" w:cs="Arial"/>
          <w:sz w:val="24"/>
          <w:szCs w:val="24"/>
        </w:rPr>
        <w:t xml:space="preserve"> obstáculos </w:t>
      </w:r>
      <w:r w:rsidRPr="006F22D5">
        <w:rPr>
          <w:rFonts w:ascii="Arial" w:hAnsi="Arial" w:cs="Arial"/>
          <w:sz w:val="24"/>
          <w:szCs w:val="24"/>
        </w:rPr>
        <w:t>para a melhoria em um processo produtivo</w:t>
      </w:r>
      <w:r w:rsidR="00795B39" w:rsidRPr="006F22D5">
        <w:rPr>
          <w:rFonts w:ascii="Arial" w:hAnsi="Arial" w:cs="Arial"/>
          <w:sz w:val="24"/>
          <w:szCs w:val="24"/>
        </w:rPr>
        <w:t xml:space="preserve"> iniciam-se</w:t>
      </w:r>
      <w:r w:rsidRPr="006F22D5">
        <w:rPr>
          <w:rFonts w:ascii="Arial" w:hAnsi="Arial" w:cs="Arial"/>
          <w:sz w:val="24"/>
          <w:szCs w:val="24"/>
        </w:rPr>
        <w:t xml:space="preserve"> com a compreensão e a clara definição para toda equipe do foco dos negócio</w:t>
      </w:r>
      <w:r w:rsidR="003D4F74">
        <w:rPr>
          <w:rFonts w:ascii="Arial" w:hAnsi="Arial" w:cs="Arial"/>
          <w:sz w:val="24"/>
          <w:szCs w:val="24"/>
        </w:rPr>
        <w:t>s, assim como as necessidades.</w:t>
      </w:r>
      <w:r w:rsidRPr="006F22D5">
        <w:rPr>
          <w:rFonts w:ascii="Arial" w:hAnsi="Arial" w:cs="Arial"/>
          <w:sz w:val="24"/>
          <w:szCs w:val="24"/>
        </w:rPr>
        <w:t xml:space="preserve"> </w:t>
      </w:r>
    </w:p>
    <w:p w14:paraId="4010F28D" w14:textId="2EA132D9" w:rsidR="007F6A4F" w:rsidRDefault="007F6A4F">
      <w:pPr>
        <w:widowControl/>
        <w:jc w:val="lef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14:paraId="79286E98" w14:textId="18CB0024" w:rsidR="00EA4488" w:rsidRDefault="00EA4488">
      <w:pPr>
        <w:widowControl/>
        <w:jc w:val="left"/>
        <w:rPr>
          <w:rFonts w:ascii="Arial" w:hAnsi="Arial" w:cs="Arial"/>
          <w:i/>
          <w:sz w:val="24"/>
          <w:szCs w:val="24"/>
        </w:rPr>
      </w:pPr>
    </w:p>
    <w:p w14:paraId="3ED1267E" w14:textId="77777777" w:rsidR="00EA4488" w:rsidRDefault="00EA4488">
      <w:pPr>
        <w:widowControl/>
        <w:jc w:val="left"/>
        <w:rPr>
          <w:rFonts w:ascii="Arial" w:hAnsi="Arial" w:cs="Arial"/>
          <w:b/>
          <w:bCs/>
          <w:iCs/>
          <w:sz w:val="24"/>
          <w:szCs w:val="24"/>
        </w:rPr>
      </w:pPr>
    </w:p>
    <w:p w14:paraId="2FA7AD5C" w14:textId="263F813E" w:rsidR="00F569A0" w:rsidRDefault="00F569A0" w:rsidP="00EA4488">
      <w:pPr>
        <w:pStyle w:val="Ttulo1"/>
      </w:pPr>
      <w:bookmarkStart w:id="11" w:name="_Toc188965022"/>
      <w:bookmarkStart w:id="12" w:name="_Toc188968183"/>
      <w:r w:rsidRPr="006F22D5">
        <w:t>REFERÊNCIAS</w:t>
      </w:r>
      <w:bookmarkEnd w:id="11"/>
      <w:bookmarkEnd w:id="12"/>
    </w:p>
    <w:p w14:paraId="0364C8FB" w14:textId="199D93B4" w:rsidR="00EA4488" w:rsidRDefault="00EA4488" w:rsidP="00776056">
      <w:pPr>
        <w:pStyle w:val="TitulosemNum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731F5D69" wp14:editId="3ECA8DE1">
            <wp:simplePos x="0" y="0"/>
            <wp:positionH relativeFrom="margin">
              <wp:posOffset>300990</wp:posOffset>
            </wp:positionH>
            <wp:positionV relativeFrom="paragraph">
              <wp:posOffset>182880</wp:posOffset>
            </wp:positionV>
            <wp:extent cx="5398135" cy="3228975"/>
            <wp:effectExtent l="0" t="0" r="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2" t="18188" r="36190" b="23939"/>
                    <a:stretch/>
                  </pic:blipFill>
                  <pic:spPr bwMode="auto">
                    <a:xfrm>
                      <a:off x="0" y="0"/>
                      <a:ext cx="539813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65E2D" w14:textId="22BF228F" w:rsidR="00EA4488" w:rsidRDefault="00EA4488" w:rsidP="00776056">
      <w:pPr>
        <w:pStyle w:val="TitulosemNum"/>
      </w:pPr>
    </w:p>
    <w:p w14:paraId="19E6EAFF" w14:textId="1187A109" w:rsidR="00EA4488" w:rsidRPr="006F22D5" w:rsidRDefault="00EA4488" w:rsidP="00776056">
      <w:pPr>
        <w:pStyle w:val="TitulosemNum"/>
        <w:rPr>
          <w:i/>
        </w:rPr>
      </w:pPr>
    </w:p>
    <w:p w14:paraId="2FA7AD5D" w14:textId="1323B95C" w:rsidR="00CE4943" w:rsidRPr="00EA4488" w:rsidRDefault="00EA4488" w:rsidP="00EB00C7">
      <w:pPr>
        <w:rPr>
          <w:rFonts w:ascii="Arial" w:hAnsi="Arial" w:cs="Arial"/>
          <w:b/>
          <w:bCs/>
          <w:sz w:val="23"/>
          <w:szCs w:val="23"/>
        </w:rPr>
      </w:pPr>
      <w:r w:rsidRPr="00EA4488">
        <w:rPr>
          <w:rFonts w:ascii="Arial" w:hAnsi="Arial" w:cs="Arial"/>
          <w:b/>
          <w:bCs/>
          <w:sz w:val="23"/>
          <w:szCs w:val="23"/>
        </w:rPr>
        <w:t xml:space="preserve">EXEMPLOS: </w:t>
      </w:r>
    </w:p>
    <w:p w14:paraId="2FA7AD5E" w14:textId="77777777" w:rsidR="00027362" w:rsidRPr="006F22D5" w:rsidRDefault="00027362" w:rsidP="00EB00C7">
      <w:pPr>
        <w:rPr>
          <w:rFonts w:ascii="Arial" w:hAnsi="Arial" w:cs="Arial"/>
          <w:sz w:val="23"/>
          <w:szCs w:val="23"/>
        </w:rPr>
      </w:pPr>
    </w:p>
    <w:sdt>
      <w:sdtPr>
        <w:rPr>
          <w:rFonts w:asciiTheme="minorHAnsi" w:eastAsia="Calibri" w:hAnsiTheme="minorHAnsi"/>
          <w:sz w:val="22"/>
        </w:rPr>
        <w:id w:val="-573587230"/>
        <w:bibliography/>
      </w:sdtPr>
      <w:sdtContent>
        <w:p w14:paraId="03BD54F1" w14:textId="23797741" w:rsidR="007F6A4F" w:rsidRDefault="007F6A4F" w:rsidP="007F6A4F">
          <w:pPr>
            <w:pStyle w:val="Bibliografia"/>
            <w:rPr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ABE, M. </w:t>
          </w:r>
          <w:r>
            <w:rPr>
              <w:b/>
              <w:bCs/>
              <w:noProof/>
            </w:rPr>
            <w:t>Fundamentos da Lógica Anotada</w:t>
          </w:r>
          <w:r>
            <w:rPr>
              <w:noProof/>
            </w:rPr>
            <w:t>. Universidade de São Paulo. [S.l.]. 1992.</w:t>
          </w:r>
        </w:p>
        <w:p w14:paraId="05E0B3CF" w14:textId="3C8315A9" w:rsidR="00C356DA" w:rsidRDefault="00C356DA" w:rsidP="00C356DA"/>
        <w:p w14:paraId="0BE2D667" w14:textId="77777777" w:rsidR="00C356DA" w:rsidRPr="00C356DA" w:rsidRDefault="00C356DA" w:rsidP="00C356DA"/>
        <w:p w14:paraId="1170557B" w14:textId="75AC48DF" w:rsidR="007F6A4F" w:rsidRDefault="007F6A4F" w:rsidP="007F6A4F">
          <w:pPr>
            <w:pStyle w:val="Bibliografia"/>
            <w:rPr>
              <w:noProof/>
              <w:lang w:val="en-US"/>
            </w:rPr>
          </w:pPr>
          <w:r w:rsidRPr="007E0F12">
            <w:rPr>
              <w:noProof/>
              <w:lang w:val="en-US"/>
            </w:rPr>
            <w:t xml:space="preserve">ÅSTRÖM, K. J.; TORE, H. </w:t>
          </w:r>
          <w:r w:rsidRPr="007E0F12">
            <w:rPr>
              <w:b/>
              <w:bCs/>
              <w:noProof/>
              <w:lang w:val="en-US"/>
            </w:rPr>
            <w:t>PID Controllers:</w:t>
          </w:r>
          <w:r w:rsidRPr="007E0F12">
            <w:rPr>
              <w:noProof/>
              <w:lang w:val="en-US"/>
            </w:rPr>
            <w:t xml:space="preserve"> Theory, Design, and Tuningonce, ISA-The Instrumentation, Systems, and Automation Society..: Research Triangle Park, 2006.</w:t>
          </w:r>
        </w:p>
        <w:p w14:paraId="6D7484E6" w14:textId="2A1B6F5B" w:rsidR="00C356DA" w:rsidRDefault="00C356DA" w:rsidP="00C356DA">
          <w:pPr>
            <w:rPr>
              <w:lang w:val="en-US"/>
            </w:rPr>
          </w:pPr>
        </w:p>
        <w:p w14:paraId="798BBD03" w14:textId="77777777" w:rsidR="00C356DA" w:rsidRPr="00C356DA" w:rsidRDefault="00C356DA" w:rsidP="00C356DA">
          <w:pPr>
            <w:rPr>
              <w:lang w:val="en-US"/>
            </w:rPr>
          </w:pPr>
        </w:p>
        <w:p w14:paraId="1D8BFE71" w14:textId="00DF1CD2" w:rsidR="007F6A4F" w:rsidRDefault="007F6A4F" w:rsidP="007F6A4F">
          <w:pPr>
            <w:pStyle w:val="Bibliografia"/>
            <w:rPr>
              <w:noProof/>
            </w:rPr>
          </w:pPr>
          <w:r>
            <w:rPr>
              <w:noProof/>
            </w:rPr>
            <w:t xml:space="preserve">DA SILVA FILHO, J. I. </w:t>
          </w:r>
          <w:r>
            <w:rPr>
              <w:b/>
              <w:bCs/>
              <w:noProof/>
            </w:rPr>
            <w:t>A Importância das Lógicas Não-Clássicas</w:t>
          </w:r>
          <w:r>
            <w:rPr>
              <w:noProof/>
            </w:rPr>
            <w:t>. Santos, p. 2.</w:t>
          </w:r>
        </w:p>
        <w:p w14:paraId="0A615A2B" w14:textId="53CCC7BD" w:rsidR="00C356DA" w:rsidRDefault="00C356DA" w:rsidP="00C356DA"/>
        <w:p w14:paraId="721771C4" w14:textId="77777777" w:rsidR="00C356DA" w:rsidRPr="00C356DA" w:rsidRDefault="00C356DA" w:rsidP="00C356DA"/>
        <w:p w14:paraId="1EACF5B7" w14:textId="0874551B" w:rsidR="007F6A4F" w:rsidRDefault="007F6A4F" w:rsidP="007F6A4F">
          <w:pPr>
            <w:pStyle w:val="Bibliografia"/>
            <w:rPr>
              <w:noProof/>
            </w:rPr>
          </w:pPr>
          <w:r>
            <w:rPr>
              <w:noProof/>
            </w:rPr>
            <w:t xml:space="preserve">DA SILVA FILHO, J. I.; ABE, J. M.; TORRES, G. L. </w:t>
          </w:r>
          <w:r>
            <w:rPr>
              <w:b/>
              <w:bCs/>
              <w:noProof/>
            </w:rPr>
            <w:t>Inteligencia Artificial</w:t>
          </w:r>
          <w:r>
            <w:rPr>
              <w:noProof/>
            </w:rPr>
            <w:t>. 1ª. ed. Rio de Janeiro: LTC-Livros Técnicos e Cientifícos Editora S.A, v. I, 2008.</w:t>
          </w:r>
        </w:p>
        <w:p w14:paraId="71F1ABAC" w14:textId="3227C597" w:rsidR="00C356DA" w:rsidRDefault="00C356DA" w:rsidP="00C356DA"/>
        <w:p w14:paraId="3AD40C85" w14:textId="73F11BE9" w:rsidR="00C356DA" w:rsidRDefault="00C356DA" w:rsidP="00C356DA"/>
        <w:p w14:paraId="03C8B26F" w14:textId="4571F84F" w:rsidR="00C356DA" w:rsidRDefault="00C356DA" w:rsidP="00C356DA"/>
        <w:p w14:paraId="404FBA14" w14:textId="77777777" w:rsidR="00C356DA" w:rsidRDefault="00C356DA" w:rsidP="00C356DA"/>
        <w:p w14:paraId="2D272AB9" w14:textId="77777777" w:rsidR="00C356DA" w:rsidRPr="00C356DA" w:rsidRDefault="00C356DA" w:rsidP="00C356DA"/>
        <w:p w14:paraId="480366BA" w14:textId="4DA260C4" w:rsidR="007F6A4F" w:rsidRDefault="007F6A4F" w:rsidP="007F6A4F">
          <w:pPr>
            <w:pStyle w:val="Bibliografia"/>
            <w:rPr>
              <w:noProof/>
              <w:lang w:val="en-US"/>
            </w:rPr>
          </w:pPr>
          <w:r w:rsidRPr="007E0F12">
            <w:rPr>
              <w:noProof/>
              <w:lang w:val="en-US"/>
            </w:rPr>
            <w:t xml:space="preserve">OGATA, K. </w:t>
          </w:r>
          <w:r w:rsidRPr="007E0F12">
            <w:rPr>
              <w:b/>
              <w:bCs/>
              <w:noProof/>
              <w:lang w:val="en-US"/>
            </w:rPr>
            <w:t>Modern control engineering</w:t>
          </w:r>
          <w:r w:rsidRPr="007E0F12">
            <w:rPr>
              <w:noProof/>
              <w:lang w:val="en-US"/>
            </w:rPr>
            <w:t>. 5nd. ed. Victoria: Prentice Hall Inc., 2014. ISBN 0-13-615673-8.</w:t>
          </w:r>
        </w:p>
        <w:p w14:paraId="69670E53" w14:textId="319D7F2A" w:rsidR="00C356DA" w:rsidRDefault="00C356DA" w:rsidP="00C356DA">
          <w:pPr>
            <w:rPr>
              <w:lang w:val="en-US"/>
            </w:rPr>
          </w:pPr>
        </w:p>
        <w:p w14:paraId="02242F26" w14:textId="77777777" w:rsidR="00C356DA" w:rsidRPr="00C356DA" w:rsidRDefault="00C356DA" w:rsidP="00C356DA">
          <w:pPr>
            <w:rPr>
              <w:lang w:val="en-US"/>
            </w:rPr>
          </w:pPr>
        </w:p>
        <w:p w14:paraId="4588C769" w14:textId="77777777" w:rsidR="007F6A4F" w:rsidRDefault="007F6A4F" w:rsidP="007F6A4F">
          <w:pPr>
            <w:pStyle w:val="Bibliografia"/>
            <w:rPr>
              <w:noProof/>
            </w:rPr>
          </w:pPr>
          <w:r w:rsidRPr="007E0F12">
            <w:rPr>
              <w:noProof/>
              <w:lang w:val="en-US"/>
            </w:rPr>
            <w:t xml:space="preserve">PRIEST, G. </w:t>
          </w:r>
          <w:r w:rsidRPr="007E0F12">
            <w:rPr>
              <w:b/>
              <w:bCs/>
              <w:noProof/>
              <w:lang w:val="en-US"/>
            </w:rPr>
            <w:t>An Introduction to Non-Classical Logic</w:t>
          </w:r>
          <w:r w:rsidRPr="007E0F12">
            <w:rPr>
              <w:noProof/>
              <w:lang w:val="en-US"/>
            </w:rPr>
            <w:t xml:space="preserve">. 2ª. ed. </w:t>
          </w:r>
          <w:r>
            <w:rPr>
              <w:noProof/>
            </w:rPr>
            <w:t>[S.l.]: Cambridge, 2008.</w:t>
          </w:r>
        </w:p>
        <w:p w14:paraId="0389D723" w14:textId="77777777" w:rsidR="00EA4488" w:rsidRDefault="00EA4488" w:rsidP="007F6A4F">
          <w:pPr>
            <w:pStyle w:val="Bibliografia"/>
            <w:rPr>
              <w:noProof/>
            </w:rPr>
          </w:pPr>
        </w:p>
        <w:p w14:paraId="0C57BB0C" w14:textId="413183D2" w:rsidR="00EA4488" w:rsidRDefault="00EA4488" w:rsidP="007F6A4F">
          <w:pPr>
            <w:pStyle w:val="Bibliografia"/>
            <w:rPr>
              <w:noProof/>
            </w:rPr>
          </w:pPr>
        </w:p>
        <w:p w14:paraId="239ADFEB" w14:textId="078CEF93" w:rsidR="00C356DA" w:rsidRDefault="00C356DA" w:rsidP="00C356DA"/>
        <w:p w14:paraId="44CF8C88" w14:textId="694F04BC" w:rsidR="00C356DA" w:rsidRDefault="00C356DA" w:rsidP="00C356DA"/>
        <w:p w14:paraId="17759D81" w14:textId="16282559" w:rsidR="00C356DA" w:rsidRDefault="00C356DA" w:rsidP="00C356DA"/>
        <w:p w14:paraId="1D2D85C0" w14:textId="7670D5FD" w:rsidR="00C356DA" w:rsidRDefault="00C356DA" w:rsidP="00C356DA"/>
        <w:p w14:paraId="61CE3070" w14:textId="3E251753" w:rsidR="00C356DA" w:rsidRDefault="00C356DA" w:rsidP="00C356DA"/>
        <w:p w14:paraId="2FFC8E70" w14:textId="06F13CE0" w:rsidR="00C356DA" w:rsidRDefault="00C356DA" w:rsidP="00C356DA"/>
        <w:p w14:paraId="6FB91D36" w14:textId="2BA29788" w:rsidR="00C356DA" w:rsidRDefault="00C356DA" w:rsidP="00C356DA"/>
        <w:p w14:paraId="179BFA13" w14:textId="55D5712F" w:rsidR="00C356DA" w:rsidRDefault="00C356DA" w:rsidP="00C356DA"/>
        <w:p w14:paraId="78640072" w14:textId="2F721697" w:rsidR="00C356DA" w:rsidRDefault="00C356DA" w:rsidP="00C356DA"/>
        <w:p w14:paraId="46D97E64" w14:textId="20D28C82" w:rsidR="00C356DA" w:rsidRDefault="00C356DA" w:rsidP="00C356DA"/>
        <w:p w14:paraId="48652A52" w14:textId="6C15767C" w:rsidR="00C356DA" w:rsidRDefault="00C356DA" w:rsidP="00C356DA"/>
        <w:p w14:paraId="0E6F6611" w14:textId="62AB46C2" w:rsidR="00C356DA" w:rsidRDefault="00C356DA" w:rsidP="00C356DA"/>
        <w:p w14:paraId="5FC65D3C" w14:textId="57F3C20E" w:rsidR="00C356DA" w:rsidRDefault="00C356DA" w:rsidP="00C356DA"/>
        <w:p w14:paraId="3D686535" w14:textId="68FF7F16" w:rsidR="00C356DA" w:rsidRDefault="00C356DA" w:rsidP="00C356DA"/>
        <w:p w14:paraId="2CBB7138" w14:textId="2DF33F58" w:rsidR="00C356DA" w:rsidRDefault="00C356DA" w:rsidP="00C356DA"/>
        <w:p w14:paraId="67D1F02D" w14:textId="7BF7ED0C" w:rsidR="00C356DA" w:rsidRDefault="00C356DA" w:rsidP="00C356DA"/>
        <w:p w14:paraId="714DEB7A" w14:textId="554FACEB" w:rsidR="00C356DA" w:rsidRDefault="00C356DA" w:rsidP="00C356DA"/>
        <w:p w14:paraId="6CA9881D" w14:textId="3ED7AB15" w:rsidR="00C356DA" w:rsidRDefault="00C356DA" w:rsidP="00C356DA"/>
        <w:p w14:paraId="72CB29DB" w14:textId="77119F9B" w:rsidR="00C356DA" w:rsidRDefault="00C356DA" w:rsidP="00C356DA"/>
        <w:p w14:paraId="7A24F09F" w14:textId="762FF294" w:rsidR="00C356DA" w:rsidRDefault="00C356DA" w:rsidP="00C356DA"/>
        <w:p w14:paraId="287A0A7C" w14:textId="6CF0EE1E" w:rsidR="00C356DA" w:rsidRDefault="00C356DA" w:rsidP="00C356DA"/>
        <w:p w14:paraId="71EBE224" w14:textId="014F78FE" w:rsidR="00C356DA" w:rsidRDefault="00C356DA" w:rsidP="00C356DA"/>
        <w:p w14:paraId="60E149C4" w14:textId="3DD7C576" w:rsidR="00C356DA" w:rsidRDefault="00C356DA" w:rsidP="00C356DA"/>
        <w:p w14:paraId="19BF1C55" w14:textId="53AEA1E6" w:rsidR="00C356DA" w:rsidRDefault="00C356DA" w:rsidP="00C356DA"/>
        <w:p w14:paraId="6D85D728" w14:textId="429C1B3B" w:rsidR="00C356DA" w:rsidRDefault="00C356DA" w:rsidP="00C356DA"/>
        <w:p w14:paraId="79CD9074" w14:textId="5E2BB32A" w:rsidR="00C356DA" w:rsidRDefault="00C356DA" w:rsidP="00C356DA"/>
        <w:p w14:paraId="4D854A5E" w14:textId="0D82D882" w:rsidR="00C356DA" w:rsidRDefault="00C356DA" w:rsidP="00C356DA"/>
        <w:p w14:paraId="6FB8BD54" w14:textId="1D443202" w:rsidR="00C356DA" w:rsidRDefault="00C356DA" w:rsidP="00C356DA"/>
        <w:p w14:paraId="5C3F3F2E" w14:textId="0167BA5B" w:rsidR="00C356DA" w:rsidRDefault="00C356DA" w:rsidP="00C356DA"/>
        <w:p w14:paraId="0364E517" w14:textId="50B56764" w:rsidR="00C356DA" w:rsidRDefault="00C356DA" w:rsidP="00C356DA"/>
        <w:p w14:paraId="5A4C49F7" w14:textId="3BBE7321" w:rsidR="00C356DA" w:rsidRDefault="00C356DA" w:rsidP="00C356DA"/>
        <w:p w14:paraId="14539022" w14:textId="64CD2557" w:rsidR="00C356DA" w:rsidRDefault="00C356DA" w:rsidP="00C356DA"/>
        <w:p w14:paraId="2D1E7544" w14:textId="04857272" w:rsidR="00C356DA" w:rsidRDefault="00C356DA" w:rsidP="00C356DA"/>
        <w:p w14:paraId="0E84307F" w14:textId="00452AA5" w:rsidR="00C356DA" w:rsidRDefault="00C356DA" w:rsidP="00C356DA"/>
        <w:p w14:paraId="78819963" w14:textId="1EE65392" w:rsidR="00C356DA" w:rsidRDefault="00C356DA" w:rsidP="00C356DA"/>
        <w:p w14:paraId="0520B96C" w14:textId="53760C3F" w:rsidR="00C356DA" w:rsidRDefault="00C356DA" w:rsidP="00C356DA"/>
        <w:p w14:paraId="72C0A693" w14:textId="63C33F80" w:rsidR="00C356DA" w:rsidRDefault="00C356DA" w:rsidP="00C356DA"/>
        <w:p w14:paraId="5467F321" w14:textId="77777777" w:rsidR="00C356DA" w:rsidRPr="00C356DA" w:rsidRDefault="00C356DA" w:rsidP="00C356DA"/>
        <w:p w14:paraId="13863F09" w14:textId="77777777" w:rsidR="00EA4488" w:rsidRDefault="00EA4488" w:rsidP="007F6A4F">
          <w:pPr>
            <w:pStyle w:val="Bibliografia"/>
            <w:rPr>
              <w:noProof/>
            </w:rPr>
          </w:pPr>
        </w:p>
        <w:p w14:paraId="21573870" w14:textId="2F7B89AF" w:rsidR="00192432" w:rsidRPr="007F6A4F" w:rsidRDefault="007F6A4F" w:rsidP="007F6A4F">
          <w:pPr>
            <w:widowControl/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FA7AD84" w14:textId="66C1C294" w:rsidR="00B84929" w:rsidRPr="006F22D5" w:rsidRDefault="00894009" w:rsidP="00776056">
      <w:pPr>
        <w:pStyle w:val="TitulosemNum"/>
        <w:rPr>
          <w:i/>
        </w:rPr>
      </w:pPr>
      <w:bookmarkStart w:id="13" w:name="_Toc188965023"/>
      <w:bookmarkStart w:id="14" w:name="_Toc188968184"/>
      <w:r w:rsidRPr="006F22D5">
        <w:t>APÊNDICE A</w:t>
      </w:r>
      <w:r w:rsidR="00F37A95" w:rsidRPr="006F22D5">
        <w:t xml:space="preserve"> – Apontamento da Produção por Dia</w:t>
      </w:r>
      <w:bookmarkEnd w:id="13"/>
      <w:bookmarkEnd w:id="14"/>
    </w:p>
    <w:p w14:paraId="2FA7AD85" w14:textId="5C8ABA5D" w:rsidR="00B84929" w:rsidRDefault="00B84929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511C679D" w14:textId="05F703EA" w:rsidR="00EA4488" w:rsidRPr="00EA4488" w:rsidRDefault="00EA4488" w:rsidP="00EB00C7">
      <w:pPr>
        <w:tabs>
          <w:tab w:val="left" w:pos="851"/>
        </w:tabs>
        <w:rPr>
          <w:rFonts w:ascii="Arial" w:hAnsi="Arial" w:cs="Arial"/>
          <w:b/>
          <w:bCs/>
          <w:sz w:val="24"/>
          <w:szCs w:val="24"/>
        </w:rPr>
      </w:pPr>
      <w:r w:rsidRPr="00EA4488">
        <w:rPr>
          <w:rFonts w:ascii="Arial" w:hAnsi="Arial" w:cs="Arial"/>
          <w:b/>
          <w:bCs/>
          <w:sz w:val="24"/>
          <w:szCs w:val="24"/>
        </w:rPr>
        <w:t>EXEMPLO:</w:t>
      </w:r>
    </w:p>
    <w:p w14:paraId="2FA7AD86" w14:textId="77777777" w:rsidR="00F37A95" w:rsidRPr="006F22D5" w:rsidRDefault="00F37A95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87" w14:textId="77777777" w:rsidR="00F37A95" w:rsidRPr="006F22D5" w:rsidRDefault="00F37A95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88" w14:textId="77777777" w:rsidR="00EE0B90" w:rsidRPr="006F22D5" w:rsidRDefault="00D25B57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  <w:r w:rsidRPr="006F22D5">
        <w:rPr>
          <w:noProof/>
          <w:lang w:eastAsia="pt-BR"/>
        </w:rPr>
        <w:drawing>
          <wp:inline distT="0" distB="0" distL="0" distR="0" wp14:anchorId="2FA7ADA0" wp14:editId="2FA7ADA1">
            <wp:extent cx="5612130" cy="297688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AD89" w14:textId="77777777" w:rsidR="00B84929" w:rsidRPr="006F22D5" w:rsidRDefault="00B84929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8A" w14:textId="77FC738D" w:rsidR="00F37A95" w:rsidRDefault="00F37A95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AE9E9C6" w14:textId="41CEFB45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3C8A5F88" w14:textId="237FB99A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76001093" w14:textId="7B88CA1D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49BEBE55" w14:textId="3598B033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3DAC6EE4" w14:textId="1B26FCEB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41C17FEA" w14:textId="375504DB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53A81F06" w14:textId="73BAFE5F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67BD7081" w14:textId="77777777" w:rsidR="00192432" w:rsidRPr="006F22D5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8B" w14:textId="77777777" w:rsidR="00F37A95" w:rsidRPr="006F22D5" w:rsidRDefault="00F37A95" w:rsidP="00EB00C7">
      <w:pPr>
        <w:tabs>
          <w:tab w:val="left" w:pos="851"/>
        </w:tabs>
        <w:rPr>
          <w:rFonts w:ascii="Arial" w:hAnsi="Arial" w:cs="Arial"/>
          <w:sz w:val="24"/>
          <w:szCs w:val="24"/>
          <w:u w:val="single"/>
        </w:rPr>
      </w:pPr>
    </w:p>
    <w:p w14:paraId="2FA7AD8C" w14:textId="77777777" w:rsidR="00F37A95" w:rsidRPr="006F22D5" w:rsidRDefault="00F37A95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8D" w14:textId="04B51B9B" w:rsidR="00F37A95" w:rsidRDefault="00F37A95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32F0A9FA" w14:textId="55B5BD27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38265922" w14:textId="323650A2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68C0242D" w14:textId="2E38BD92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51CD611B" w14:textId="4F132532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C86C795" w14:textId="49A35F7E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1B933FBD" w14:textId="7B00FCC4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6FEDD380" w14:textId="11D7CFB6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1F48367C" w14:textId="305F03D2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482261C9" w14:textId="6A0E3555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3E20EB80" w14:textId="77777777" w:rsidR="00192432" w:rsidRPr="006F22D5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8E" w14:textId="77777777" w:rsidR="00294238" w:rsidRPr="006F22D5" w:rsidRDefault="00294238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8F" w14:textId="77777777" w:rsidR="00294238" w:rsidRPr="006F22D5" w:rsidRDefault="00294238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90" w14:textId="77777777" w:rsidR="00294238" w:rsidRPr="006F22D5" w:rsidRDefault="00294238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91" w14:textId="77777777" w:rsidR="00294238" w:rsidRPr="006F22D5" w:rsidRDefault="00294238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92" w14:textId="7CFA23D7" w:rsidR="00294238" w:rsidRDefault="00294238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61613AAA" w14:textId="77777777" w:rsidR="002D3795" w:rsidRPr="006F22D5" w:rsidRDefault="002D3795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93" w14:textId="77777777" w:rsidR="00027362" w:rsidRPr="00027362" w:rsidRDefault="00027362" w:rsidP="00776056">
      <w:pPr>
        <w:pStyle w:val="TitulosemNum"/>
        <w:rPr>
          <w:i/>
        </w:rPr>
      </w:pPr>
      <w:bookmarkStart w:id="15" w:name="_Toc188965024"/>
      <w:bookmarkStart w:id="16" w:name="_Toc188968185"/>
      <w:r w:rsidRPr="00027362">
        <w:t>ANEXO A – Quadro desempenho de motores elétricos</w:t>
      </w:r>
      <w:bookmarkEnd w:id="15"/>
      <w:bookmarkEnd w:id="16"/>
      <w:r w:rsidRPr="00027362">
        <w:t xml:space="preserve"> </w:t>
      </w:r>
    </w:p>
    <w:p w14:paraId="22169149" w14:textId="77777777" w:rsidR="00EA4488" w:rsidRPr="00EA4488" w:rsidRDefault="00EA4488" w:rsidP="00EA4488">
      <w:pPr>
        <w:tabs>
          <w:tab w:val="left" w:pos="851"/>
        </w:tabs>
        <w:rPr>
          <w:rFonts w:ascii="Arial" w:hAnsi="Arial" w:cs="Arial"/>
          <w:b/>
          <w:bCs/>
          <w:sz w:val="24"/>
          <w:szCs w:val="24"/>
        </w:rPr>
      </w:pPr>
      <w:r w:rsidRPr="00EA4488">
        <w:rPr>
          <w:rFonts w:ascii="Arial" w:hAnsi="Arial" w:cs="Arial"/>
          <w:b/>
          <w:bCs/>
          <w:sz w:val="24"/>
          <w:szCs w:val="24"/>
        </w:rPr>
        <w:t>EXEMPLO:</w:t>
      </w:r>
    </w:p>
    <w:p w14:paraId="2FA7AD94" w14:textId="3D864D02" w:rsidR="00294238" w:rsidRPr="006F22D5" w:rsidRDefault="00EA4488" w:rsidP="00294238">
      <w:pPr>
        <w:tabs>
          <w:tab w:val="left" w:pos="851"/>
        </w:tabs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noProof/>
          <w:sz w:val="24"/>
          <w:szCs w:val="24"/>
          <w:bdr w:val="single" w:sz="4" w:space="0" w:color="auto"/>
          <w:lang w:eastAsia="pt-BR"/>
        </w:rPr>
        <w:drawing>
          <wp:anchor distT="0" distB="0" distL="114300" distR="114300" simplePos="0" relativeHeight="251657728" behindDoc="0" locked="0" layoutInCell="1" allowOverlap="1" wp14:anchorId="2FA7ADA4" wp14:editId="17BB8707">
            <wp:simplePos x="0" y="0"/>
            <wp:positionH relativeFrom="column">
              <wp:posOffset>-222885</wp:posOffset>
            </wp:positionH>
            <wp:positionV relativeFrom="paragraph">
              <wp:posOffset>339090</wp:posOffset>
            </wp:positionV>
            <wp:extent cx="5756275" cy="3609975"/>
            <wp:effectExtent l="0" t="0" r="0" b="952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p w14:paraId="2FA7AD95" w14:textId="58DFD622" w:rsidR="00294238" w:rsidRPr="006F22D5" w:rsidRDefault="00294238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96" w14:textId="3B7974E5" w:rsidR="00294238" w:rsidRPr="006F22D5" w:rsidRDefault="00294238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97" w14:textId="77777777" w:rsidR="00294238" w:rsidRPr="006F22D5" w:rsidRDefault="00294238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98" w14:textId="77777777" w:rsidR="00F37A95" w:rsidRPr="006F22D5" w:rsidRDefault="00F37A95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bookmarkEnd w:id="1"/>
    <w:p w14:paraId="2FA7AD99" w14:textId="77777777" w:rsidR="00F7179C" w:rsidRPr="006F22D5" w:rsidRDefault="00F7179C" w:rsidP="005C2F52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sectPr w:rsidR="00F7179C" w:rsidRPr="006F22D5" w:rsidSect="00EF5306">
      <w:headerReference w:type="default" r:id="rId20"/>
      <w:pgSz w:w="11907" w:h="16840" w:code="9"/>
      <w:pgMar w:top="1701" w:right="1134" w:bottom="1134" w:left="1701" w:header="1134" w:footer="0" w:gutter="0"/>
      <w:pgNumType w:start="10"/>
      <w:cols w:space="720"/>
      <w:noEndnote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F377B" w14:textId="77777777" w:rsidR="00A87CBA" w:rsidRDefault="00A87CBA">
      <w:r>
        <w:separator/>
      </w:r>
    </w:p>
  </w:endnote>
  <w:endnote w:type="continuationSeparator" w:id="0">
    <w:p w14:paraId="3CF40CBA" w14:textId="77777777" w:rsidR="00A87CBA" w:rsidRDefault="00A87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7ADB1" w14:textId="77777777" w:rsidR="009D43C8" w:rsidRDefault="009D43C8">
    <w:pPr>
      <w:pStyle w:val="Rodap"/>
      <w:framePr w:wrap="around" w:vAnchor="text" w:hAnchor="margin" w:xAlign="right" w:y="1"/>
      <w:rPr>
        <w:rStyle w:val="Nmerodepgina"/>
      </w:rPr>
    </w:pPr>
  </w:p>
  <w:p w14:paraId="2FA7ADB2" w14:textId="77777777" w:rsidR="009D43C8" w:rsidRDefault="009D43C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7ADB5" w14:textId="77777777" w:rsidR="009D43C8" w:rsidRDefault="009D43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1F8BE" w14:textId="77777777" w:rsidR="00A87CBA" w:rsidRDefault="00A87CBA">
      <w:r>
        <w:separator/>
      </w:r>
    </w:p>
  </w:footnote>
  <w:footnote w:type="continuationSeparator" w:id="0">
    <w:p w14:paraId="603DF382" w14:textId="77777777" w:rsidR="00A87CBA" w:rsidRDefault="00A87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331D1" w14:textId="4B15008B" w:rsidR="00BD3698" w:rsidRDefault="00BD3698">
    <w:pPr>
      <w:pStyle w:val="Cabealho"/>
    </w:pPr>
    <w:r>
      <w:rPr>
        <w:b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7FC2A8DD" wp14:editId="3DFFC0AE">
          <wp:simplePos x="0" y="0"/>
          <wp:positionH relativeFrom="margin">
            <wp:posOffset>-685800</wp:posOffset>
          </wp:positionH>
          <wp:positionV relativeFrom="paragraph">
            <wp:posOffset>-276860</wp:posOffset>
          </wp:positionV>
          <wp:extent cx="1219200" cy="628650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7ADAA" w14:textId="77777777" w:rsidR="009D43C8" w:rsidRDefault="009D43C8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4485572"/>
      <w:docPartObj>
        <w:docPartGallery w:val="Page Numbers (Top of Page)"/>
        <w:docPartUnique/>
      </w:docPartObj>
    </w:sdtPr>
    <w:sdtContent>
      <w:p w14:paraId="4A91CB5B" w14:textId="4824AFF3" w:rsidR="00061986" w:rsidRDefault="00061986">
        <w:pPr>
          <w:pStyle w:val="Cabealho"/>
          <w:jc w:val="right"/>
        </w:pPr>
        <w:r>
          <w:rPr>
            <w:lang w:val="pt-BR"/>
          </w:rPr>
          <w:t>8</w:t>
        </w:r>
      </w:p>
    </w:sdtContent>
  </w:sdt>
  <w:p w14:paraId="2FA7ADB4" w14:textId="77777777" w:rsidR="009D43C8" w:rsidRDefault="009D43C8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BC421" w14:textId="201D9DB9" w:rsidR="00EA6359" w:rsidRDefault="00BD3698">
    <w:pPr>
      <w:pStyle w:val="Cabealho"/>
      <w:jc w:val="right"/>
    </w:pPr>
    <w:r>
      <w:rPr>
        <w:b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2B388A84" wp14:editId="29D069C6">
          <wp:simplePos x="0" y="0"/>
          <wp:positionH relativeFrom="margin">
            <wp:posOffset>-314325</wp:posOffset>
          </wp:positionH>
          <wp:positionV relativeFrom="paragraph">
            <wp:posOffset>-276860</wp:posOffset>
          </wp:positionV>
          <wp:extent cx="1219200" cy="62865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2511775" w14:textId="77777777" w:rsidR="00061986" w:rsidRPr="009D79A0" w:rsidRDefault="00061986" w:rsidP="00BF4F9D">
    <w:pPr>
      <w:pStyle w:val="Cabealho"/>
      <w:jc w:val="right"/>
      <w:rPr>
        <w:rFonts w:ascii="Arial" w:hAnsi="Arial" w:cs="Arial"/>
        <w:szCs w:val="24"/>
        <w:lang w:val="pt-B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F8DE9" w14:textId="48CB7950" w:rsidR="00EA6359" w:rsidRPr="00C220BA" w:rsidRDefault="00BD3698" w:rsidP="00C220BA">
    <w:pPr>
      <w:pStyle w:val="Cabealho"/>
    </w:pPr>
    <w:r>
      <w:rPr>
        <w:b/>
        <w:noProof/>
        <w:sz w:val="32"/>
        <w:szCs w:val="32"/>
      </w:rPr>
      <w:drawing>
        <wp:anchor distT="0" distB="0" distL="114300" distR="114300" simplePos="0" relativeHeight="251663360" behindDoc="1" locked="0" layoutInCell="1" allowOverlap="1" wp14:anchorId="40F9D14C" wp14:editId="4A3E5454">
          <wp:simplePos x="0" y="0"/>
          <wp:positionH relativeFrom="margin">
            <wp:posOffset>-285750</wp:posOffset>
          </wp:positionH>
          <wp:positionV relativeFrom="paragraph">
            <wp:posOffset>-267335</wp:posOffset>
          </wp:positionV>
          <wp:extent cx="1219200" cy="628650"/>
          <wp:effectExtent l="0" t="0" r="0" b="0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78CF"/>
    <w:multiLevelType w:val="hybridMultilevel"/>
    <w:tmpl w:val="E95E724C"/>
    <w:lvl w:ilvl="0" w:tplc="D916C434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0A2268EA"/>
    <w:multiLevelType w:val="hybridMultilevel"/>
    <w:tmpl w:val="89AE70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70FAA"/>
    <w:multiLevelType w:val="hybridMultilevel"/>
    <w:tmpl w:val="667E5756"/>
    <w:lvl w:ilvl="0" w:tplc="6BF8A780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87F6DBE"/>
    <w:multiLevelType w:val="hybridMultilevel"/>
    <w:tmpl w:val="A7DC5698"/>
    <w:lvl w:ilvl="0" w:tplc="561E393A">
      <w:start w:val="1"/>
      <w:numFmt w:val="decimal"/>
      <w:lvlText w:val="%1 -"/>
      <w:lvlJc w:val="left"/>
      <w:pPr>
        <w:ind w:left="720" w:hanging="360"/>
      </w:pPr>
      <w:rPr>
        <w:rFonts w:ascii="Arial" w:hAnsi="Arial" w:hint="default"/>
        <w:color w:val="auto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E07DE"/>
    <w:multiLevelType w:val="hybridMultilevel"/>
    <w:tmpl w:val="DE785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208D7"/>
    <w:multiLevelType w:val="multilevel"/>
    <w:tmpl w:val="A23A0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E63994"/>
    <w:multiLevelType w:val="hybridMultilevel"/>
    <w:tmpl w:val="3DC2A882"/>
    <w:lvl w:ilvl="0" w:tplc="8C7011C0">
      <w:start w:val="1"/>
      <w:numFmt w:val="decimal"/>
      <w:pStyle w:val="titulo11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512EC"/>
    <w:multiLevelType w:val="hybridMultilevel"/>
    <w:tmpl w:val="090A0432"/>
    <w:lvl w:ilvl="0" w:tplc="448646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3B39"/>
    <w:multiLevelType w:val="hybridMultilevel"/>
    <w:tmpl w:val="543AD07A"/>
    <w:lvl w:ilvl="0" w:tplc="D916C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612C6"/>
    <w:multiLevelType w:val="multilevel"/>
    <w:tmpl w:val="5EFA2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09A350D"/>
    <w:multiLevelType w:val="hybridMultilevel"/>
    <w:tmpl w:val="FBF6C96A"/>
    <w:lvl w:ilvl="0" w:tplc="32E60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F6754A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52779"/>
    <w:multiLevelType w:val="multilevel"/>
    <w:tmpl w:val="8C2049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72482C"/>
    <w:multiLevelType w:val="hybridMultilevel"/>
    <w:tmpl w:val="6B5E4FA2"/>
    <w:lvl w:ilvl="0" w:tplc="D916C434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</w:rPr>
    </w:lvl>
    <w:lvl w:ilvl="1" w:tplc="74149286">
      <w:numFmt w:val="bullet"/>
      <w:lvlText w:val=""/>
      <w:lvlJc w:val="left"/>
      <w:pPr>
        <w:ind w:left="2040" w:hanging="360"/>
      </w:pPr>
      <w:rPr>
        <w:rFonts w:ascii="Symbol" w:eastAsia="Calibri" w:hAnsi="Symbol" w:cs="Arial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37F605BC"/>
    <w:multiLevelType w:val="hybridMultilevel"/>
    <w:tmpl w:val="5A0CED44"/>
    <w:lvl w:ilvl="0" w:tplc="147C1814">
      <w:start w:val="1"/>
      <w:numFmt w:val="decimal"/>
      <w:lvlText w:val="%1 -"/>
      <w:lvlJc w:val="left"/>
      <w:pPr>
        <w:ind w:left="720" w:hanging="360"/>
      </w:pPr>
      <w:rPr>
        <w:rFonts w:ascii="Arial" w:hAnsi="Arial" w:hint="default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B2E6D"/>
    <w:multiLevelType w:val="hybridMultilevel"/>
    <w:tmpl w:val="7FDC9696"/>
    <w:lvl w:ilvl="0" w:tplc="BDFCEAF6">
      <w:start w:val="5"/>
      <w:numFmt w:val="upperRoman"/>
      <w:lvlText w:val="%1.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E6966"/>
    <w:multiLevelType w:val="multilevel"/>
    <w:tmpl w:val="9C40B6B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1E93774"/>
    <w:multiLevelType w:val="hybridMultilevel"/>
    <w:tmpl w:val="2E0E2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41E09"/>
    <w:multiLevelType w:val="hybridMultilevel"/>
    <w:tmpl w:val="6F42B026"/>
    <w:lvl w:ilvl="0" w:tplc="23D87A58">
      <w:start w:val="1"/>
      <w:numFmt w:val="decimal"/>
      <w:pStyle w:val="Ttulo2"/>
      <w:lvlText w:val="1.%1"/>
      <w:lvlJc w:val="left"/>
      <w:pPr>
        <w:ind w:left="8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4" w:hanging="360"/>
      </w:pPr>
    </w:lvl>
    <w:lvl w:ilvl="2" w:tplc="0416001B" w:tentative="1">
      <w:start w:val="1"/>
      <w:numFmt w:val="lowerRoman"/>
      <w:lvlText w:val="%3."/>
      <w:lvlJc w:val="right"/>
      <w:pPr>
        <w:ind w:left="2304" w:hanging="180"/>
      </w:pPr>
    </w:lvl>
    <w:lvl w:ilvl="3" w:tplc="0416000F" w:tentative="1">
      <w:start w:val="1"/>
      <w:numFmt w:val="decimal"/>
      <w:lvlText w:val="%4."/>
      <w:lvlJc w:val="left"/>
      <w:pPr>
        <w:ind w:left="3024" w:hanging="360"/>
      </w:pPr>
    </w:lvl>
    <w:lvl w:ilvl="4" w:tplc="04160019" w:tentative="1">
      <w:start w:val="1"/>
      <w:numFmt w:val="lowerLetter"/>
      <w:lvlText w:val="%5."/>
      <w:lvlJc w:val="left"/>
      <w:pPr>
        <w:ind w:left="3744" w:hanging="360"/>
      </w:pPr>
    </w:lvl>
    <w:lvl w:ilvl="5" w:tplc="0416001B" w:tentative="1">
      <w:start w:val="1"/>
      <w:numFmt w:val="lowerRoman"/>
      <w:lvlText w:val="%6."/>
      <w:lvlJc w:val="right"/>
      <w:pPr>
        <w:ind w:left="4464" w:hanging="180"/>
      </w:pPr>
    </w:lvl>
    <w:lvl w:ilvl="6" w:tplc="0416000F" w:tentative="1">
      <w:start w:val="1"/>
      <w:numFmt w:val="decimal"/>
      <w:lvlText w:val="%7."/>
      <w:lvlJc w:val="left"/>
      <w:pPr>
        <w:ind w:left="5184" w:hanging="360"/>
      </w:pPr>
    </w:lvl>
    <w:lvl w:ilvl="7" w:tplc="04160019" w:tentative="1">
      <w:start w:val="1"/>
      <w:numFmt w:val="lowerLetter"/>
      <w:lvlText w:val="%8."/>
      <w:lvlJc w:val="left"/>
      <w:pPr>
        <w:ind w:left="5904" w:hanging="360"/>
      </w:pPr>
    </w:lvl>
    <w:lvl w:ilvl="8" w:tplc="0416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8" w15:restartNumberingAfterBreak="0">
    <w:nsid w:val="506A4140"/>
    <w:multiLevelType w:val="hybridMultilevel"/>
    <w:tmpl w:val="6338AFFC"/>
    <w:lvl w:ilvl="0" w:tplc="CA14FC4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74E97"/>
    <w:multiLevelType w:val="hybridMultilevel"/>
    <w:tmpl w:val="6C6AA9C6"/>
    <w:lvl w:ilvl="0" w:tplc="9CD2CFF0">
      <w:start w:val="1"/>
      <w:numFmt w:val="decimal"/>
      <w:pStyle w:val="Titulo2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B7129E"/>
    <w:multiLevelType w:val="hybridMultilevel"/>
    <w:tmpl w:val="B1D49302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387034A"/>
    <w:multiLevelType w:val="multilevel"/>
    <w:tmpl w:val="F42E08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97E4F14"/>
    <w:multiLevelType w:val="multilevel"/>
    <w:tmpl w:val="D44E602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color w:val="auto"/>
      </w:rPr>
    </w:lvl>
    <w:lvl w:ilvl="1">
      <w:start w:val="7"/>
      <w:numFmt w:val="decimal"/>
      <w:lvlText w:val="%1.%2"/>
      <w:lvlJc w:val="left"/>
      <w:pPr>
        <w:ind w:left="705" w:hanging="525"/>
      </w:pPr>
      <w:rPr>
        <w:rFonts w:hint="default"/>
        <w:color w:val="auto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color w:val="auto"/>
      </w:rPr>
    </w:lvl>
  </w:abstractNum>
  <w:abstractNum w:abstractNumId="23" w15:restartNumberingAfterBreak="0">
    <w:nsid w:val="69827B57"/>
    <w:multiLevelType w:val="hybridMultilevel"/>
    <w:tmpl w:val="1FD0C77C"/>
    <w:lvl w:ilvl="0" w:tplc="622A506C">
      <w:start w:val="1"/>
      <w:numFmt w:val="decimal"/>
      <w:pStyle w:val="Ttulo3"/>
      <w:lvlText w:val="1.2.%1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69F073A0"/>
    <w:multiLevelType w:val="hybridMultilevel"/>
    <w:tmpl w:val="468A9F26"/>
    <w:lvl w:ilvl="0" w:tplc="D916C43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C8D3B23"/>
    <w:multiLevelType w:val="multilevel"/>
    <w:tmpl w:val="CDA4A20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D0F2C4A"/>
    <w:multiLevelType w:val="hybridMultilevel"/>
    <w:tmpl w:val="A22297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1A0638"/>
    <w:multiLevelType w:val="multilevel"/>
    <w:tmpl w:val="68089BB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2A15589"/>
    <w:multiLevelType w:val="hybridMultilevel"/>
    <w:tmpl w:val="801E92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170268"/>
    <w:multiLevelType w:val="hybridMultilevel"/>
    <w:tmpl w:val="1EE47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E97DFC"/>
    <w:multiLevelType w:val="multilevel"/>
    <w:tmpl w:val="1DA6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B71BA"/>
    <w:multiLevelType w:val="multilevel"/>
    <w:tmpl w:val="9098898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77612079"/>
    <w:multiLevelType w:val="multilevel"/>
    <w:tmpl w:val="04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3" w15:restartNumberingAfterBreak="0">
    <w:nsid w:val="7D3E7837"/>
    <w:multiLevelType w:val="hybridMultilevel"/>
    <w:tmpl w:val="63C60E52"/>
    <w:lvl w:ilvl="0" w:tplc="434054C4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555445">
    <w:abstractNumId w:val="21"/>
  </w:num>
  <w:num w:numId="2" w16cid:durableId="1085300188">
    <w:abstractNumId w:val="9"/>
  </w:num>
  <w:num w:numId="3" w16cid:durableId="28188093">
    <w:abstractNumId w:val="24"/>
  </w:num>
  <w:num w:numId="4" w16cid:durableId="673462594">
    <w:abstractNumId w:val="8"/>
  </w:num>
  <w:num w:numId="5" w16cid:durableId="1523350315">
    <w:abstractNumId w:val="7"/>
  </w:num>
  <w:num w:numId="6" w16cid:durableId="1681538823">
    <w:abstractNumId w:val="14"/>
  </w:num>
  <w:num w:numId="7" w16cid:durableId="1083914867">
    <w:abstractNumId w:val="16"/>
  </w:num>
  <w:num w:numId="8" w16cid:durableId="1091200234">
    <w:abstractNumId w:val="18"/>
  </w:num>
  <w:num w:numId="9" w16cid:durableId="563641319">
    <w:abstractNumId w:val="12"/>
  </w:num>
  <w:num w:numId="10" w16cid:durableId="1479107923">
    <w:abstractNumId w:val="0"/>
  </w:num>
  <w:num w:numId="11" w16cid:durableId="1581791125">
    <w:abstractNumId w:val="29"/>
  </w:num>
  <w:num w:numId="12" w16cid:durableId="1987314668">
    <w:abstractNumId w:val="28"/>
  </w:num>
  <w:num w:numId="13" w16cid:durableId="1136601453">
    <w:abstractNumId w:val="2"/>
  </w:num>
  <w:num w:numId="14" w16cid:durableId="1258102049">
    <w:abstractNumId w:val="33"/>
  </w:num>
  <w:num w:numId="15" w16cid:durableId="482046801">
    <w:abstractNumId w:val="3"/>
  </w:num>
  <w:num w:numId="16" w16cid:durableId="1729724329">
    <w:abstractNumId w:val="10"/>
  </w:num>
  <w:num w:numId="17" w16cid:durableId="1430158050">
    <w:abstractNumId w:val="20"/>
  </w:num>
  <w:num w:numId="18" w16cid:durableId="1463647350">
    <w:abstractNumId w:val="32"/>
  </w:num>
  <w:num w:numId="19" w16cid:durableId="787311612">
    <w:abstractNumId w:val="22"/>
  </w:num>
  <w:num w:numId="20" w16cid:durableId="843281657">
    <w:abstractNumId w:val="4"/>
  </w:num>
  <w:num w:numId="21" w16cid:durableId="263267175">
    <w:abstractNumId w:val="1"/>
  </w:num>
  <w:num w:numId="22" w16cid:durableId="1195731512">
    <w:abstractNumId w:val="13"/>
  </w:num>
  <w:num w:numId="23" w16cid:durableId="71393362">
    <w:abstractNumId w:val="11"/>
  </w:num>
  <w:num w:numId="24" w16cid:durableId="2008289408">
    <w:abstractNumId w:val="30"/>
  </w:num>
  <w:num w:numId="25" w16cid:durableId="799422572">
    <w:abstractNumId w:val="27"/>
  </w:num>
  <w:num w:numId="26" w16cid:durableId="1190528304">
    <w:abstractNumId w:val="15"/>
  </w:num>
  <w:num w:numId="27" w16cid:durableId="1151555879">
    <w:abstractNumId w:val="31"/>
  </w:num>
  <w:num w:numId="28" w16cid:durableId="1306279963">
    <w:abstractNumId w:val="5"/>
  </w:num>
  <w:num w:numId="29" w16cid:durableId="23016984">
    <w:abstractNumId w:val="26"/>
  </w:num>
  <w:num w:numId="30" w16cid:durableId="838926358">
    <w:abstractNumId w:val="6"/>
  </w:num>
  <w:num w:numId="31" w16cid:durableId="456340993">
    <w:abstractNumId w:val="17"/>
  </w:num>
  <w:num w:numId="32" w16cid:durableId="1385719331">
    <w:abstractNumId w:val="25"/>
  </w:num>
  <w:num w:numId="33" w16cid:durableId="1471628475">
    <w:abstractNumId w:val="23"/>
  </w:num>
  <w:num w:numId="34" w16cid:durableId="4796613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9A0"/>
    <w:rsid w:val="00001630"/>
    <w:rsid w:val="00001895"/>
    <w:rsid w:val="00002060"/>
    <w:rsid w:val="000036F7"/>
    <w:rsid w:val="00003A80"/>
    <w:rsid w:val="000050C8"/>
    <w:rsid w:val="000060CD"/>
    <w:rsid w:val="000061AB"/>
    <w:rsid w:val="00006A9A"/>
    <w:rsid w:val="00006CC2"/>
    <w:rsid w:val="00012AB6"/>
    <w:rsid w:val="0001321B"/>
    <w:rsid w:val="00016CA3"/>
    <w:rsid w:val="00020602"/>
    <w:rsid w:val="00024933"/>
    <w:rsid w:val="00027362"/>
    <w:rsid w:val="00030572"/>
    <w:rsid w:val="00033CFE"/>
    <w:rsid w:val="0003779E"/>
    <w:rsid w:val="000417A6"/>
    <w:rsid w:val="00046C22"/>
    <w:rsid w:val="00047AA5"/>
    <w:rsid w:val="00051779"/>
    <w:rsid w:val="000520E3"/>
    <w:rsid w:val="00052194"/>
    <w:rsid w:val="00053D53"/>
    <w:rsid w:val="000551F0"/>
    <w:rsid w:val="00060DC5"/>
    <w:rsid w:val="00061986"/>
    <w:rsid w:val="00062040"/>
    <w:rsid w:val="00064E24"/>
    <w:rsid w:val="00066298"/>
    <w:rsid w:val="00071849"/>
    <w:rsid w:val="00074592"/>
    <w:rsid w:val="00076251"/>
    <w:rsid w:val="0008027A"/>
    <w:rsid w:val="000818BC"/>
    <w:rsid w:val="000824A3"/>
    <w:rsid w:val="00083944"/>
    <w:rsid w:val="0008483D"/>
    <w:rsid w:val="00084CCB"/>
    <w:rsid w:val="0008547D"/>
    <w:rsid w:val="00091813"/>
    <w:rsid w:val="00094221"/>
    <w:rsid w:val="000952EA"/>
    <w:rsid w:val="000954B3"/>
    <w:rsid w:val="0009611C"/>
    <w:rsid w:val="000A053F"/>
    <w:rsid w:val="000A1787"/>
    <w:rsid w:val="000A27E9"/>
    <w:rsid w:val="000A4F4B"/>
    <w:rsid w:val="000B0DB0"/>
    <w:rsid w:val="000B2140"/>
    <w:rsid w:val="000B5663"/>
    <w:rsid w:val="000B656D"/>
    <w:rsid w:val="000B6C03"/>
    <w:rsid w:val="000B787E"/>
    <w:rsid w:val="000B7C24"/>
    <w:rsid w:val="000C03B4"/>
    <w:rsid w:val="000C05E8"/>
    <w:rsid w:val="000C7AD8"/>
    <w:rsid w:val="000C7E84"/>
    <w:rsid w:val="000D024F"/>
    <w:rsid w:val="000D0383"/>
    <w:rsid w:val="000D130D"/>
    <w:rsid w:val="000D1E30"/>
    <w:rsid w:val="000D5906"/>
    <w:rsid w:val="000D5C5E"/>
    <w:rsid w:val="000D7B3A"/>
    <w:rsid w:val="000E0CDE"/>
    <w:rsid w:val="000E1A75"/>
    <w:rsid w:val="000E2B5A"/>
    <w:rsid w:val="000E55D1"/>
    <w:rsid w:val="000E563B"/>
    <w:rsid w:val="000E57AD"/>
    <w:rsid w:val="000E5DC9"/>
    <w:rsid w:val="000E6345"/>
    <w:rsid w:val="000E6B1E"/>
    <w:rsid w:val="000E6B39"/>
    <w:rsid w:val="000F1C33"/>
    <w:rsid w:val="000F2DEE"/>
    <w:rsid w:val="000F329D"/>
    <w:rsid w:val="000F36B8"/>
    <w:rsid w:val="000F6289"/>
    <w:rsid w:val="000F7048"/>
    <w:rsid w:val="000F7D87"/>
    <w:rsid w:val="00100AE2"/>
    <w:rsid w:val="00104211"/>
    <w:rsid w:val="00105581"/>
    <w:rsid w:val="001066B7"/>
    <w:rsid w:val="001079DA"/>
    <w:rsid w:val="001103D0"/>
    <w:rsid w:val="001211CD"/>
    <w:rsid w:val="00126462"/>
    <w:rsid w:val="00130EDD"/>
    <w:rsid w:val="001312AE"/>
    <w:rsid w:val="00141A70"/>
    <w:rsid w:val="00141D44"/>
    <w:rsid w:val="00142CA5"/>
    <w:rsid w:val="00150551"/>
    <w:rsid w:val="00152046"/>
    <w:rsid w:val="00156509"/>
    <w:rsid w:val="001569BD"/>
    <w:rsid w:val="0015741C"/>
    <w:rsid w:val="001608AD"/>
    <w:rsid w:val="001634DD"/>
    <w:rsid w:val="001649CC"/>
    <w:rsid w:val="00166C2C"/>
    <w:rsid w:val="00167FED"/>
    <w:rsid w:val="0017139E"/>
    <w:rsid w:val="001715E3"/>
    <w:rsid w:val="00172763"/>
    <w:rsid w:val="001730ED"/>
    <w:rsid w:val="00173A4F"/>
    <w:rsid w:val="001755C3"/>
    <w:rsid w:val="00175D33"/>
    <w:rsid w:val="00176C69"/>
    <w:rsid w:val="00177B59"/>
    <w:rsid w:val="00181B8D"/>
    <w:rsid w:val="001823A5"/>
    <w:rsid w:val="00184341"/>
    <w:rsid w:val="001846FF"/>
    <w:rsid w:val="001922FC"/>
    <w:rsid w:val="00192432"/>
    <w:rsid w:val="00193E57"/>
    <w:rsid w:val="00193FC9"/>
    <w:rsid w:val="001952BA"/>
    <w:rsid w:val="00195B04"/>
    <w:rsid w:val="0019609A"/>
    <w:rsid w:val="00196D68"/>
    <w:rsid w:val="00197AEE"/>
    <w:rsid w:val="001A0326"/>
    <w:rsid w:val="001A129A"/>
    <w:rsid w:val="001A18BA"/>
    <w:rsid w:val="001A1FDE"/>
    <w:rsid w:val="001A3A42"/>
    <w:rsid w:val="001A54B9"/>
    <w:rsid w:val="001A682F"/>
    <w:rsid w:val="001A7E2E"/>
    <w:rsid w:val="001B3E31"/>
    <w:rsid w:val="001B450D"/>
    <w:rsid w:val="001B49AE"/>
    <w:rsid w:val="001B58C2"/>
    <w:rsid w:val="001B63AA"/>
    <w:rsid w:val="001B7F7F"/>
    <w:rsid w:val="001B7FCB"/>
    <w:rsid w:val="001C06FF"/>
    <w:rsid w:val="001C11D7"/>
    <w:rsid w:val="001C122F"/>
    <w:rsid w:val="001C27DB"/>
    <w:rsid w:val="001C3862"/>
    <w:rsid w:val="001C480E"/>
    <w:rsid w:val="001C5418"/>
    <w:rsid w:val="001C57C1"/>
    <w:rsid w:val="001C605B"/>
    <w:rsid w:val="001C7ADE"/>
    <w:rsid w:val="001D1856"/>
    <w:rsid w:val="001D2C21"/>
    <w:rsid w:val="001D5E71"/>
    <w:rsid w:val="001E2CA0"/>
    <w:rsid w:val="001E3368"/>
    <w:rsid w:val="001E5B7E"/>
    <w:rsid w:val="001F2BA7"/>
    <w:rsid w:val="001F3748"/>
    <w:rsid w:val="001F436C"/>
    <w:rsid w:val="0020035A"/>
    <w:rsid w:val="002015A8"/>
    <w:rsid w:val="00203BA3"/>
    <w:rsid w:val="0020402C"/>
    <w:rsid w:val="00204046"/>
    <w:rsid w:val="002049D7"/>
    <w:rsid w:val="00206628"/>
    <w:rsid w:val="00207A55"/>
    <w:rsid w:val="0021016C"/>
    <w:rsid w:val="00210850"/>
    <w:rsid w:val="00214FF6"/>
    <w:rsid w:val="002203B5"/>
    <w:rsid w:val="00221AD2"/>
    <w:rsid w:val="00221D27"/>
    <w:rsid w:val="00225D7B"/>
    <w:rsid w:val="0023040A"/>
    <w:rsid w:val="0023120F"/>
    <w:rsid w:val="00231BE2"/>
    <w:rsid w:val="00231DFE"/>
    <w:rsid w:val="002321B2"/>
    <w:rsid w:val="00234D91"/>
    <w:rsid w:val="002368D2"/>
    <w:rsid w:val="00240415"/>
    <w:rsid w:val="00240935"/>
    <w:rsid w:val="00241A70"/>
    <w:rsid w:val="0024259B"/>
    <w:rsid w:val="002433D3"/>
    <w:rsid w:val="00244571"/>
    <w:rsid w:val="002468E0"/>
    <w:rsid w:val="0025080B"/>
    <w:rsid w:val="00250C35"/>
    <w:rsid w:val="00251E70"/>
    <w:rsid w:val="00253B4D"/>
    <w:rsid w:val="002543A1"/>
    <w:rsid w:val="00254792"/>
    <w:rsid w:val="00260091"/>
    <w:rsid w:val="00262262"/>
    <w:rsid w:val="0026286A"/>
    <w:rsid w:val="0026289A"/>
    <w:rsid w:val="00263E08"/>
    <w:rsid w:val="00264047"/>
    <w:rsid w:val="00266495"/>
    <w:rsid w:val="002672E4"/>
    <w:rsid w:val="00270E76"/>
    <w:rsid w:val="00271424"/>
    <w:rsid w:val="00271D2F"/>
    <w:rsid w:val="00273395"/>
    <w:rsid w:val="00274647"/>
    <w:rsid w:val="00274A1C"/>
    <w:rsid w:val="00274C71"/>
    <w:rsid w:val="002876C9"/>
    <w:rsid w:val="002901FA"/>
    <w:rsid w:val="00290AD0"/>
    <w:rsid w:val="002910A0"/>
    <w:rsid w:val="002919ED"/>
    <w:rsid w:val="00292086"/>
    <w:rsid w:val="00292885"/>
    <w:rsid w:val="00294238"/>
    <w:rsid w:val="00296992"/>
    <w:rsid w:val="002A0BD0"/>
    <w:rsid w:val="002A343A"/>
    <w:rsid w:val="002A4099"/>
    <w:rsid w:val="002A5125"/>
    <w:rsid w:val="002A6BD4"/>
    <w:rsid w:val="002B078B"/>
    <w:rsid w:val="002C05EB"/>
    <w:rsid w:val="002C27DD"/>
    <w:rsid w:val="002C45F8"/>
    <w:rsid w:val="002C508F"/>
    <w:rsid w:val="002C798F"/>
    <w:rsid w:val="002D0313"/>
    <w:rsid w:val="002D1E11"/>
    <w:rsid w:val="002D2A51"/>
    <w:rsid w:val="002D3795"/>
    <w:rsid w:val="002D3D4D"/>
    <w:rsid w:val="002D3EED"/>
    <w:rsid w:val="002D4511"/>
    <w:rsid w:val="002E153B"/>
    <w:rsid w:val="002E53F8"/>
    <w:rsid w:val="002E7FF1"/>
    <w:rsid w:val="002F1127"/>
    <w:rsid w:val="002F12EF"/>
    <w:rsid w:val="002F2E13"/>
    <w:rsid w:val="002F3B62"/>
    <w:rsid w:val="002F51C4"/>
    <w:rsid w:val="002F5B72"/>
    <w:rsid w:val="002F672C"/>
    <w:rsid w:val="002F7361"/>
    <w:rsid w:val="002F7922"/>
    <w:rsid w:val="00302B75"/>
    <w:rsid w:val="0030365D"/>
    <w:rsid w:val="00306C38"/>
    <w:rsid w:val="003074F3"/>
    <w:rsid w:val="003075BE"/>
    <w:rsid w:val="00310DA8"/>
    <w:rsid w:val="003158C3"/>
    <w:rsid w:val="0031759E"/>
    <w:rsid w:val="00317ABB"/>
    <w:rsid w:val="003227EA"/>
    <w:rsid w:val="003243A9"/>
    <w:rsid w:val="00324A6F"/>
    <w:rsid w:val="00325DC3"/>
    <w:rsid w:val="00326C33"/>
    <w:rsid w:val="00333485"/>
    <w:rsid w:val="00334668"/>
    <w:rsid w:val="003359AF"/>
    <w:rsid w:val="00340BA6"/>
    <w:rsid w:val="003449F0"/>
    <w:rsid w:val="00345476"/>
    <w:rsid w:val="003538BB"/>
    <w:rsid w:val="00354050"/>
    <w:rsid w:val="00356F3F"/>
    <w:rsid w:val="00360CD4"/>
    <w:rsid w:val="003610CC"/>
    <w:rsid w:val="0036310C"/>
    <w:rsid w:val="003631D8"/>
    <w:rsid w:val="00363EDD"/>
    <w:rsid w:val="003649BB"/>
    <w:rsid w:val="00364CDF"/>
    <w:rsid w:val="003652C2"/>
    <w:rsid w:val="00365AD0"/>
    <w:rsid w:val="00366D85"/>
    <w:rsid w:val="00367963"/>
    <w:rsid w:val="00367B9A"/>
    <w:rsid w:val="00372D07"/>
    <w:rsid w:val="00372D8E"/>
    <w:rsid w:val="00374CE3"/>
    <w:rsid w:val="0037613C"/>
    <w:rsid w:val="00376E1A"/>
    <w:rsid w:val="0038018D"/>
    <w:rsid w:val="00380350"/>
    <w:rsid w:val="00382FC5"/>
    <w:rsid w:val="00384747"/>
    <w:rsid w:val="00387063"/>
    <w:rsid w:val="003875E0"/>
    <w:rsid w:val="00390A57"/>
    <w:rsid w:val="00390E0D"/>
    <w:rsid w:val="0039590D"/>
    <w:rsid w:val="00396B59"/>
    <w:rsid w:val="003A1FD1"/>
    <w:rsid w:val="003A5DCE"/>
    <w:rsid w:val="003A65F1"/>
    <w:rsid w:val="003A67E7"/>
    <w:rsid w:val="003B061F"/>
    <w:rsid w:val="003B06A8"/>
    <w:rsid w:val="003B07A8"/>
    <w:rsid w:val="003B0851"/>
    <w:rsid w:val="003B0B14"/>
    <w:rsid w:val="003B14FE"/>
    <w:rsid w:val="003B2D3B"/>
    <w:rsid w:val="003B32D2"/>
    <w:rsid w:val="003B4A2D"/>
    <w:rsid w:val="003B57FB"/>
    <w:rsid w:val="003C05DA"/>
    <w:rsid w:val="003C0975"/>
    <w:rsid w:val="003C0C84"/>
    <w:rsid w:val="003C0F2D"/>
    <w:rsid w:val="003C0F90"/>
    <w:rsid w:val="003C1415"/>
    <w:rsid w:val="003C432B"/>
    <w:rsid w:val="003C53FC"/>
    <w:rsid w:val="003C6E00"/>
    <w:rsid w:val="003C7635"/>
    <w:rsid w:val="003C7830"/>
    <w:rsid w:val="003D0966"/>
    <w:rsid w:val="003D2D80"/>
    <w:rsid w:val="003D3D4C"/>
    <w:rsid w:val="003D4F74"/>
    <w:rsid w:val="003D5624"/>
    <w:rsid w:val="003D5B87"/>
    <w:rsid w:val="003D5C47"/>
    <w:rsid w:val="003D6221"/>
    <w:rsid w:val="003D7D1B"/>
    <w:rsid w:val="003D7D55"/>
    <w:rsid w:val="003E013F"/>
    <w:rsid w:val="003E166C"/>
    <w:rsid w:val="003E3CAE"/>
    <w:rsid w:val="003E4731"/>
    <w:rsid w:val="003E6A39"/>
    <w:rsid w:val="003E7460"/>
    <w:rsid w:val="003E77AA"/>
    <w:rsid w:val="003F009F"/>
    <w:rsid w:val="003F0641"/>
    <w:rsid w:val="003F187E"/>
    <w:rsid w:val="003F609D"/>
    <w:rsid w:val="003F6979"/>
    <w:rsid w:val="003F75F2"/>
    <w:rsid w:val="0040173A"/>
    <w:rsid w:val="004019A2"/>
    <w:rsid w:val="00407837"/>
    <w:rsid w:val="004111C5"/>
    <w:rsid w:val="00411712"/>
    <w:rsid w:val="004124F1"/>
    <w:rsid w:val="00412A2A"/>
    <w:rsid w:val="0041398C"/>
    <w:rsid w:val="00414E40"/>
    <w:rsid w:val="004154E2"/>
    <w:rsid w:val="00416A30"/>
    <w:rsid w:val="004208FA"/>
    <w:rsid w:val="004224E1"/>
    <w:rsid w:val="00423863"/>
    <w:rsid w:val="00423B95"/>
    <w:rsid w:val="00424AD0"/>
    <w:rsid w:val="00424B12"/>
    <w:rsid w:val="00425912"/>
    <w:rsid w:val="004261E1"/>
    <w:rsid w:val="004304B8"/>
    <w:rsid w:val="00430B56"/>
    <w:rsid w:val="00431705"/>
    <w:rsid w:val="004335A6"/>
    <w:rsid w:val="00433638"/>
    <w:rsid w:val="00434675"/>
    <w:rsid w:val="00434C1D"/>
    <w:rsid w:val="0043573E"/>
    <w:rsid w:val="00437283"/>
    <w:rsid w:val="00440145"/>
    <w:rsid w:val="00440F48"/>
    <w:rsid w:val="00442290"/>
    <w:rsid w:val="004435A9"/>
    <w:rsid w:val="00445EF6"/>
    <w:rsid w:val="00445F17"/>
    <w:rsid w:val="00446FA8"/>
    <w:rsid w:val="00447F84"/>
    <w:rsid w:val="00450FA7"/>
    <w:rsid w:val="00455F0F"/>
    <w:rsid w:val="0046033D"/>
    <w:rsid w:val="004629AE"/>
    <w:rsid w:val="00463219"/>
    <w:rsid w:val="0046420C"/>
    <w:rsid w:val="00465108"/>
    <w:rsid w:val="004656EA"/>
    <w:rsid w:val="00465AB0"/>
    <w:rsid w:val="00466026"/>
    <w:rsid w:val="004676C0"/>
    <w:rsid w:val="00470947"/>
    <w:rsid w:val="00471EC0"/>
    <w:rsid w:val="0047397F"/>
    <w:rsid w:val="00473CE6"/>
    <w:rsid w:val="00475200"/>
    <w:rsid w:val="004757F7"/>
    <w:rsid w:val="00475C63"/>
    <w:rsid w:val="00475E37"/>
    <w:rsid w:val="00477492"/>
    <w:rsid w:val="00477AFF"/>
    <w:rsid w:val="00482A61"/>
    <w:rsid w:val="004843F3"/>
    <w:rsid w:val="004869CC"/>
    <w:rsid w:val="004904E2"/>
    <w:rsid w:val="004906B7"/>
    <w:rsid w:val="00490EF8"/>
    <w:rsid w:val="00491413"/>
    <w:rsid w:val="00492ED5"/>
    <w:rsid w:val="00496019"/>
    <w:rsid w:val="00497B12"/>
    <w:rsid w:val="004A0790"/>
    <w:rsid w:val="004A19A2"/>
    <w:rsid w:val="004A6A7A"/>
    <w:rsid w:val="004A6B17"/>
    <w:rsid w:val="004A76E1"/>
    <w:rsid w:val="004B0BE8"/>
    <w:rsid w:val="004B5AE4"/>
    <w:rsid w:val="004B5E29"/>
    <w:rsid w:val="004B77BE"/>
    <w:rsid w:val="004C03B8"/>
    <w:rsid w:val="004C23F0"/>
    <w:rsid w:val="004C34CC"/>
    <w:rsid w:val="004C3E44"/>
    <w:rsid w:val="004C54CD"/>
    <w:rsid w:val="004C7892"/>
    <w:rsid w:val="004D0021"/>
    <w:rsid w:val="004D00CB"/>
    <w:rsid w:val="004D1C86"/>
    <w:rsid w:val="004D3321"/>
    <w:rsid w:val="004D3614"/>
    <w:rsid w:val="004D39C9"/>
    <w:rsid w:val="004D3B02"/>
    <w:rsid w:val="004D66E9"/>
    <w:rsid w:val="004D6B53"/>
    <w:rsid w:val="004D6B7B"/>
    <w:rsid w:val="004D72ED"/>
    <w:rsid w:val="004E0732"/>
    <w:rsid w:val="004E0CE3"/>
    <w:rsid w:val="004E3FA5"/>
    <w:rsid w:val="004E4901"/>
    <w:rsid w:val="004E4B1C"/>
    <w:rsid w:val="004E67C6"/>
    <w:rsid w:val="004F5338"/>
    <w:rsid w:val="005006CD"/>
    <w:rsid w:val="0050095E"/>
    <w:rsid w:val="005009D4"/>
    <w:rsid w:val="00500AFF"/>
    <w:rsid w:val="00501164"/>
    <w:rsid w:val="00501808"/>
    <w:rsid w:val="005038A1"/>
    <w:rsid w:val="00504864"/>
    <w:rsid w:val="00505022"/>
    <w:rsid w:val="005051DC"/>
    <w:rsid w:val="00506056"/>
    <w:rsid w:val="0050616A"/>
    <w:rsid w:val="005073E2"/>
    <w:rsid w:val="00511E74"/>
    <w:rsid w:val="00512CB6"/>
    <w:rsid w:val="00514164"/>
    <w:rsid w:val="00515DEC"/>
    <w:rsid w:val="005171DD"/>
    <w:rsid w:val="00521F92"/>
    <w:rsid w:val="00525444"/>
    <w:rsid w:val="00525F28"/>
    <w:rsid w:val="00526175"/>
    <w:rsid w:val="00526D7F"/>
    <w:rsid w:val="0053101F"/>
    <w:rsid w:val="00531677"/>
    <w:rsid w:val="005317B9"/>
    <w:rsid w:val="00532640"/>
    <w:rsid w:val="00534C74"/>
    <w:rsid w:val="00534F67"/>
    <w:rsid w:val="0053665E"/>
    <w:rsid w:val="00537010"/>
    <w:rsid w:val="00542BC1"/>
    <w:rsid w:val="0054413C"/>
    <w:rsid w:val="005453F2"/>
    <w:rsid w:val="005457BF"/>
    <w:rsid w:val="00545FDA"/>
    <w:rsid w:val="00546AB7"/>
    <w:rsid w:val="005524AD"/>
    <w:rsid w:val="00553BEE"/>
    <w:rsid w:val="00553FA6"/>
    <w:rsid w:val="005549C6"/>
    <w:rsid w:val="00555257"/>
    <w:rsid w:val="005560C7"/>
    <w:rsid w:val="00556FA3"/>
    <w:rsid w:val="005668BE"/>
    <w:rsid w:val="00571E9C"/>
    <w:rsid w:val="005720A1"/>
    <w:rsid w:val="00577D9C"/>
    <w:rsid w:val="00580622"/>
    <w:rsid w:val="00581A2D"/>
    <w:rsid w:val="005831EB"/>
    <w:rsid w:val="00585034"/>
    <w:rsid w:val="005877F1"/>
    <w:rsid w:val="00590D26"/>
    <w:rsid w:val="0059198B"/>
    <w:rsid w:val="005919E9"/>
    <w:rsid w:val="0059308A"/>
    <w:rsid w:val="00595042"/>
    <w:rsid w:val="005A35B8"/>
    <w:rsid w:val="005A3AC2"/>
    <w:rsid w:val="005A4329"/>
    <w:rsid w:val="005A5D86"/>
    <w:rsid w:val="005A6774"/>
    <w:rsid w:val="005A73D4"/>
    <w:rsid w:val="005B1433"/>
    <w:rsid w:val="005B2873"/>
    <w:rsid w:val="005B372C"/>
    <w:rsid w:val="005B39AF"/>
    <w:rsid w:val="005B4F4F"/>
    <w:rsid w:val="005C1415"/>
    <w:rsid w:val="005C214C"/>
    <w:rsid w:val="005C2895"/>
    <w:rsid w:val="005C2AEF"/>
    <w:rsid w:val="005C2F52"/>
    <w:rsid w:val="005C3607"/>
    <w:rsid w:val="005C3E71"/>
    <w:rsid w:val="005D01FB"/>
    <w:rsid w:val="005D1DD1"/>
    <w:rsid w:val="005D582D"/>
    <w:rsid w:val="005D62B0"/>
    <w:rsid w:val="005D6F35"/>
    <w:rsid w:val="005E0132"/>
    <w:rsid w:val="005E4237"/>
    <w:rsid w:val="005F0461"/>
    <w:rsid w:val="005F1160"/>
    <w:rsid w:val="005F3BBF"/>
    <w:rsid w:val="005F5094"/>
    <w:rsid w:val="005F5599"/>
    <w:rsid w:val="005F5620"/>
    <w:rsid w:val="005F6B41"/>
    <w:rsid w:val="00601750"/>
    <w:rsid w:val="00602B40"/>
    <w:rsid w:val="00605380"/>
    <w:rsid w:val="00606089"/>
    <w:rsid w:val="006078C4"/>
    <w:rsid w:val="00610705"/>
    <w:rsid w:val="0061329E"/>
    <w:rsid w:val="00613AB7"/>
    <w:rsid w:val="00614009"/>
    <w:rsid w:val="006140DF"/>
    <w:rsid w:val="00614507"/>
    <w:rsid w:val="006151FC"/>
    <w:rsid w:val="00617A3B"/>
    <w:rsid w:val="006237EE"/>
    <w:rsid w:val="006253C2"/>
    <w:rsid w:val="00626ABC"/>
    <w:rsid w:val="00626AE5"/>
    <w:rsid w:val="00631B20"/>
    <w:rsid w:val="00634F8D"/>
    <w:rsid w:val="00640427"/>
    <w:rsid w:val="006430E7"/>
    <w:rsid w:val="00646B6B"/>
    <w:rsid w:val="006473E9"/>
    <w:rsid w:val="006503DC"/>
    <w:rsid w:val="006511F5"/>
    <w:rsid w:val="00651EB7"/>
    <w:rsid w:val="00652085"/>
    <w:rsid w:val="00654262"/>
    <w:rsid w:val="00654ECC"/>
    <w:rsid w:val="00654F02"/>
    <w:rsid w:val="00657462"/>
    <w:rsid w:val="0065751F"/>
    <w:rsid w:val="006575DA"/>
    <w:rsid w:val="00657ADC"/>
    <w:rsid w:val="00657B91"/>
    <w:rsid w:val="0066144E"/>
    <w:rsid w:val="00663226"/>
    <w:rsid w:val="006637E6"/>
    <w:rsid w:val="00663C1C"/>
    <w:rsid w:val="0066467A"/>
    <w:rsid w:val="00670748"/>
    <w:rsid w:val="00670EA7"/>
    <w:rsid w:val="00671CF2"/>
    <w:rsid w:val="00671E45"/>
    <w:rsid w:val="00671EE6"/>
    <w:rsid w:val="006736BA"/>
    <w:rsid w:val="0067433A"/>
    <w:rsid w:val="00675428"/>
    <w:rsid w:val="00676B90"/>
    <w:rsid w:val="00677139"/>
    <w:rsid w:val="006773BB"/>
    <w:rsid w:val="0068140F"/>
    <w:rsid w:val="006825AC"/>
    <w:rsid w:val="00683ACB"/>
    <w:rsid w:val="006845C8"/>
    <w:rsid w:val="006862FF"/>
    <w:rsid w:val="00687426"/>
    <w:rsid w:val="00687552"/>
    <w:rsid w:val="00694813"/>
    <w:rsid w:val="00695681"/>
    <w:rsid w:val="006960D5"/>
    <w:rsid w:val="006972A3"/>
    <w:rsid w:val="006972F2"/>
    <w:rsid w:val="00697965"/>
    <w:rsid w:val="006A0EFD"/>
    <w:rsid w:val="006A0FB7"/>
    <w:rsid w:val="006A2590"/>
    <w:rsid w:val="006A765A"/>
    <w:rsid w:val="006B0B63"/>
    <w:rsid w:val="006B138E"/>
    <w:rsid w:val="006B29E5"/>
    <w:rsid w:val="006B36C7"/>
    <w:rsid w:val="006B4EF1"/>
    <w:rsid w:val="006B7DE2"/>
    <w:rsid w:val="006C042F"/>
    <w:rsid w:val="006C051C"/>
    <w:rsid w:val="006C0A38"/>
    <w:rsid w:val="006C34BB"/>
    <w:rsid w:val="006C34D3"/>
    <w:rsid w:val="006C5AC5"/>
    <w:rsid w:val="006D222D"/>
    <w:rsid w:val="006D3012"/>
    <w:rsid w:val="006D3F58"/>
    <w:rsid w:val="006D4976"/>
    <w:rsid w:val="006D4CCE"/>
    <w:rsid w:val="006D6538"/>
    <w:rsid w:val="006D7C3A"/>
    <w:rsid w:val="006E11A5"/>
    <w:rsid w:val="006E2BE3"/>
    <w:rsid w:val="006E3008"/>
    <w:rsid w:val="006E374D"/>
    <w:rsid w:val="006E5C26"/>
    <w:rsid w:val="006E61D0"/>
    <w:rsid w:val="006E704C"/>
    <w:rsid w:val="006E7277"/>
    <w:rsid w:val="006E7D08"/>
    <w:rsid w:val="006F171E"/>
    <w:rsid w:val="006F22D5"/>
    <w:rsid w:val="006F3FDA"/>
    <w:rsid w:val="006F47A5"/>
    <w:rsid w:val="007016B9"/>
    <w:rsid w:val="00712EB5"/>
    <w:rsid w:val="00713EAD"/>
    <w:rsid w:val="007147DB"/>
    <w:rsid w:val="007168CB"/>
    <w:rsid w:val="00716C2F"/>
    <w:rsid w:val="00716D99"/>
    <w:rsid w:val="00717932"/>
    <w:rsid w:val="00717BC2"/>
    <w:rsid w:val="00722687"/>
    <w:rsid w:val="00723771"/>
    <w:rsid w:val="00723AE8"/>
    <w:rsid w:val="00723C28"/>
    <w:rsid w:val="00724B9E"/>
    <w:rsid w:val="007259BD"/>
    <w:rsid w:val="00725BE6"/>
    <w:rsid w:val="00730099"/>
    <w:rsid w:val="00731368"/>
    <w:rsid w:val="00734198"/>
    <w:rsid w:val="00735859"/>
    <w:rsid w:val="0073648D"/>
    <w:rsid w:val="007375BF"/>
    <w:rsid w:val="00740E60"/>
    <w:rsid w:val="00746733"/>
    <w:rsid w:val="0074688A"/>
    <w:rsid w:val="00746C32"/>
    <w:rsid w:val="00747D04"/>
    <w:rsid w:val="00750E52"/>
    <w:rsid w:val="00751AB1"/>
    <w:rsid w:val="0075202F"/>
    <w:rsid w:val="00752B8C"/>
    <w:rsid w:val="00753A63"/>
    <w:rsid w:val="007541BA"/>
    <w:rsid w:val="00755013"/>
    <w:rsid w:val="007557F6"/>
    <w:rsid w:val="007562EA"/>
    <w:rsid w:val="007617E8"/>
    <w:rsid w:val="00762087"/>
    <w:rsid w:val="007624FE"/>
    <w:rsid w:val="007644FB"/>
    <w:rsid w:val="007725EC"/>
    <w:rsid w:val="00775032"/>
    <w:rsid w:val="007759D4"/>
    <w:rsid w:val="00776056"/>
    <w:rsid w:val="0077645B"/>
    <w:rsid w:val="00777B8B"/>
    <w:rsid w:val="0078059E"/>
    <w:rsid w:val="00782C77"/>
    <w:rsid w:val="00783F04"/>
    <w:rsid w:val="0078636D"/>
    <w:rsid w:val="007922EF"/>
    <w:rsid w:val="00792641"/>
    <w:rsid w:val="00794B1E"/>
    <w:rsid w:val="00795B39"/>
    <w:rsid w:val="0079606C"/>
    <w:rsid w:val="007A03CC"/>
    <w:rsid w:val="007A057D"/>
    <w:rsid w:val="007A0C56"/>
    <w:rsid w:val="007A256E"/>
    <w:rsid w:val="007A37FA"/>
    <w:rsid w:val="007A764D"/>
    <w:rsid w:val="007B23BE"/>
    <w:rsid w:val="007B2BF7"/>
    <w:rsid w:val="007B2D63"/>
    <w:rsid w:val="007B3401"/>
    <w:rsid w:val="007B3901"/>
    <w:rsid w:val="007B40B1"/>
    <w:rsid w:val="007B5516"/>
    <w:rsid w:val="007C02D6"/>
    <w:rsid w:val="007C2CFF"/>
    <w:rsid w:val="007C465B"/>
    <w:rsid w:val="007C569D"/>
    <w:rsid w:val="007C67AC"/>
    <w:rsid w:val="007C734D"/>
    <w:rsid w:val="007D0021"/>
    <w:rsid w:val="007D035D"/>
    <w:rsid w:val="007D18FE"/>
    <w:rsid w:val="007D25BC"/>
    <w:rsid w:val="007D4358"/>
    <w:rsid w:val="007D578F"/>
    <w:rsid w:val="007D5C7B"/>
    <w:rsid w:val="007D7587"/>
    <w:rsid w:val="007E0F12"/>
    <w:rsid w:val="007E192A"/>
    <w:rsid w:val="007E3B96"/>
    <w:rsid w:val="007E4468"/>
    <w:rsid w:val="007E6511"/>
    <w:rsid w:val="007E773A"/>
    <w:rsid w:val="007F0D4C"/>
    <w:rsid w:val="007F12D9"/>
    <w:rsid w:val="007F197F"/>
    <w:rsid w:val="007F2119"/>
    <w:rsid w:val="007F3072"/>
    <w:rsid w:val="007F4591"/>
    <w:rsid w:val="007F562B"/>
    <w:rsid w:val="007F5CFF"/>
    <w:rsid w:val="007F6A4F"/>
    <w:rsid w:val="007F6DCE"/>
    <w:rsid w:val="007F747C"/>
    <w:rsid w:val="008019C3"/>
    <w:rsid w:val="00804BDE"/>
    <w:rsid w:val="00810CEE"/>
    <w:rsid w:val="00813FD9"/>
    <w:rsid w:val="0081462A"/>
    <w:rsid w:val="008147FB"/>
    <w:rsid w:val="0081666E"/>
    <w:rsid w:val="00820642"/>
    <w:rsid w:val="00820698"/>
    <w:rsid w:val="00820802"/>
    <w:rsid w:val="00820B65"/>
    <w:rsid w:val="00822B2C"/>
    <w:rsid w:val="00824AA9"/>
    <w:rsid w:val="00824E90"/>
    <w:rsid w:val="00825889"/>
    <w:rsid w:val="00826C52"/>
    <w:rsid w:val="00831BF3"/>
    <w:rsid w:val="00831D7F"/>
    <w:rsid w:val="00832E30"/>
    <w:rsid w:val="00833086"/>
    <w:rsid w:val="008334BC"/>
    <w:rsid w:val="008338B7"/>
    <w:rsid w:val="00834A5A"/>
    <w:rsid w:val="00835451"/>
    <w:rsid w:val="008371C7"/>
    <w:rsid w:val="00840B1C"/>
    <w:rsid w:val="00841825"/>
    <w:rsid w:val="00842187"/>
    <w:rsid w:val="008428C4"/>
    <w:rsid w:val="00843473"/>
    <w:rsid w:val="00846124"/>
    <w:rsid w:val="00850279"/>
    <w:rsid w:val="008507F9"/>
    <w:rsid w:val="00850AFB"/>
    <w:rsid w:val="0085314F"/>
    <w:rsid w:val="00853487"/>
    <w:rsid w:val="00854243"/>
    <w:rsid w:val="008572CD"/>
    <w:rsid w:val="00857D12"/>
    <w:rsid w:val="00860460"/>
    <w:rsid w:val="00861C5E"/>
    <w:rsid w:val="008648D0"/>
    <w:rsid w:val="00864DE1"/>
    <w:rsid w:val="00865655"/>
    <w:rsid w:val="0086604B"/>
    <w:rsid w:val="00870336"/>
    <w:rsid w:val="00876F14"/>
    <w:rsid w:val="008811C6"/>
    <w:rsid w:val="008818C7"/>
    <w:rsid w:val="00882616"/>
    <w:rsid w:val="008833D4"/>
    <w:rsid w:val="00884B95"/>
    <w:rsid w:val="00887893"/>
    <w:rsid w:val="00892E40"/>
    <w:rsid w:val="00894009"/>
    <w:rsid w:val="00894186"/>
    <w:rsid w:val="008943C5"/>
    <w:rsid w:val="00894771"/>
    <w:rsid w:val="00895B33"/>
    <w:rsid w:val="00896E72"/>
    <w:rsid w:val="008A1F83"/>
    <w:rsid w:val="008A275F"/>
    <w:rsid w:val="008A2D94"/>
    <w:rsid w:val="008A3EDF"/>
    <w:rsid w:val="008A4ADD"/>
    <w:rsid w:val="008A6212"/>
    <w:rsid w:val="008A62E3"/>
    <w:rsid w:val="008A683B"/>
    <w:rsid w:val="008A7093"/>
    <w:rsid w:val="008A7215"/>
    <w:rsid w:val="008A7EB5"/>
    <w:rsid w:val="008C0AC6"/>
    <w:rsid w:val="008C15CC"/>
    <w:rsid w:val="008C345F"/>
    <w:rsid w:val="008C3999"/>
    <w:rsid w:val="008C4FBF"/>
    <w:rsid w:val="008C5036"/>
    <w:rsid w:val="008C50E3"/>
    <w:rsid w:val="008C546B"/>
    <w:rsid w:val="008C5787"/>
    <w:rsid w:val="008C5D98"/>
    <w:rsid w:val="008C6045"/>
    <w:rsid w:val="008D03C0"/>
    <w:rsid w:val="008D1342"/>
    <w:rsid w:val="008D14CB"/>
    <w:rsid w:val="008D2628"/>
    <w:rsid w:val="008D2E28"/>
    <w:rsid w:val="008D5D8A"/>
    <w:rsid w:val="008D6EF3"/>
    <w:rsid w:val="008D705C"/>
    <w:rsid w:val="008D7C0A"/>
    <w:rsid w:val="008E2379"/>
    <w:rsid w:val="008E34BF"/>
    <w:rsid w:val="008E51B6"/>
    <w:rsid w:val="008E6989"/>
    <w:rsid w:val="008E76B8"/>
    <w:rsid w:val="008F4514"/>
    <w:rsid w:val="00900F5A"/>
    <w:rsid w:val="00901062"/>
    <w:rsid w:val="0090195A"/>
    <w:rsid w:val="009021D9"/>
    <w:rsid w:val="00903D32"/>
    <w:rsid w:val="009042E1"/>
    <w:rsid w:val="00906504"/>
    <w:rsid w:val="009078E4"/>
    <w:rsid w:val="00911594"/>
    <w:rsid w:val="00913CB3"/>
    <w:rsid w:val="0091650F"/>
    <w:rsid w:val="009215B8"/>
    <w:rsid w:val="00923779"/>
    <w:rsid w:val="0092554C"/>
    <w:rsid w:val="00930721"/>
    <w:rsid w:val="00931937"/>
    <w:rsid w:val="00932012"/>
    <w:rsid w:val="00932061"/>
    <w:rsid w:val="0093379D"/>
    <w:rsid w:val="009341B2"/>
    <w:rsid w:val="00934892"/>
    <w:rsid w:val="00934D18"/>
    <w:rsid w:val="00941C74"/>
    <w:rsid w:val="00944901"/>
    <w:rsid w:val="009453D9"/>
    <w:rsid w:val="009464E6"/>
    <w:rsid w:val="00953AE2"/>
    <w:rsid w:val="00955BFA"/>
    <w:rsid w:val="00962D4C"/>
    <w:rsid w:val="00963136"/>
    <w:rsid w:val="00963C58"/>
    <w:rsid w:val="009643FF"/>
    <w:rsid w:val="009666F4"/>
    <w:rsid w:val="00967BBA"/>
    <w:rsid w:val="00974798"/>
    <w:rsid w:val="00974FA9"/>
    <w:rsid w:val="00976D6E"/>
    <w:rsid w:val="00977543"/>
    <w:rsid w:val="00977A1D"/>
    <w:rsid w:val="0098216B"/>
    <w:rsid w:val="0098283A"/>
    <w:rsid w:val="009839B1"/>
    <w:rsid w:val="00984FC9"/>
    <w:rsid w:val="00985103"/>
    <w:rsid w:val="00985352"/>
    <w:rsid w:val="00986502"/>
    <w:rsid w:val="00992E9D"/>
    <w:rsid w:val="009930B8"/>
    <w:rsid w:val="009946EE"/>
    <w:rsid w:val="00995B92"/>
    <w:rsid w:val="009A076C"/>
    <w:rsid w:val="009A18F1"/>
    <w:rsid w:val="009A1C6A"/>
    <w:rsid w:val="009A1E84"/>
    <w:rsid w:val="009A2EC3"/>
    <w:rsid w:val="009A52BC"/>
    <w:rsid w:val="009B2208"/>
    <w:rsid w:val="009B3945"/>
    <w:rsid w:val="009B3D2A"/>
    <w:rsid w:val="009B5B70"/>
    <w:rsid w:val="009B6B00"/>
    <w:rsid w:val="009B70E1"/>
    <w:rsid w:val="009B78A0"/>
    <w:rsid w:val="009C1249"/>
    <w:rsid w:val="009C2B99"/>
    <w:rsid w:val="009C3F4D"/>
    <w:rsid w:val="009C4935"/>
    <w:rsid w:val="009C5811"/>
    <w:rsid w:val="009C6CEA"/>
    <w:rsid w:val="009D1E37"/>
    <w:rsid w:val="009D1E8C"/>
    <w:rsid w:val="009D204C"/>
    <w:rsid w:val="009D367A"/>
    <w:rsid w:val="009D43C8"/>
    <w:rsid w:val="009D6149"/>
    <w:rsid w:val="009D63BA"/>
    <w:rsid w:val="009D79A0"/>
    <w:rsid w:val="009D7DC0"/>
    <w:rsid w:val="009E0E35"/>
    <w:rsid w:val="009E7F4B"/>
    <w:rsid w:val="009F0C10"/>
    <w:rsid w:val="009F22FD"/>
    <w:rsid w:val="009F693D"/>
    <w:rsid w:val="00A01E83"/>
    <w:rsid w:val="00A03D26"/>
    <w:rsid w:val="00A06938"/>
    <w:rsid w:val="00A076A6"/>
    <w:rsid w:val="00A07797"/>
    <w:rsid w:val="00A10C89"/>
    <w:rsid w:val="00A10EB2"/>
    <w:rsid w:val="00A135C6"/>
    <w:rsid w:val="00A146A0"/>
    <w:rsid w:val="00A15129"/>
    <w:rsid w:val="00A21E0D"/>
    <w:rsid w:val="00A221CC"/>
    <w:rsid w:val="00A22EC8"/>
    <w:rsid w:val="00A246C6"/>
    <w:rsid w:val="00A24BC9"/>
    <w:rsid w:val="00A24EDE"/>
    <w:rsid w:val="00A31E97"/>
    <w:rsid w:val="00A3320B"/>
    <w:rsid w:val="00A34CEF"/>
    <w:rsid w:val="00A35050"/>
    <w:rsid w:val="00A40D46"/>
    <w:rsid w:val="00A40D72"/>
    <w:rsid w:val="00A41ACE"/>
    <w:rsid w:val="00A41B29"/>
    <w:rsid w:val="00A42110"/>
    <w:rsid w:val="00A4261E"/>
    <w:rsid w:val="00A436D6"/>
    <w:rsid w:val="00A43F29"/>
    <w:rsid w:val="00A44A4C"/>
    <w:rsid w:val="00A44DCA"/>
    <w:rsid w:val="00A4678F"/>
    <w:rsid w:val="00A516E3"/>
    <w:rsid w:val="00A51E67"/>
    <w:rsid w:val="00A52319"/>
    <w:rsid w:val="00A5253B"/>
    <w:rsid w:val="00A52B17"/>
    <w:rsid w:val="00A54AC8"/>
    <w:rsid w:val="00A560EC"/>
    <w:rsid w:val="00A57E73"/>
    <w:rsid w:val="00A6064B"/>
    <w:rsid w:val="00A65192"/>
    <w:rsid w:val="00A653F7"/>
    <w:rsid w:val="00A65F28"/>
    <w:rsid w:val="00A65F83"/>
    <w:rsid w:val="00A67E93"/>
    <w:rsid w:val="00A71284"/>
    <w:rsid w:val="00A7565A"/>
    <w:rsid w:val="00A7601B"/>
    <w:rsid w:val="00A76B2C"/>
    <w:rsid w:val="00A775CF"/>
    <w:rsid w:val="00A80E7D"/>
    <w:rsid w:val="00A83502"/>
    <w:rsid w:val="00A840C6"/>
    <w:rsid w:val="00A843A8"/>
    <w:rsid w:val="00A84F86"/>
    <w:rsid w:val="00A859E9"/>
    <w:rsid w:val="00A85CF3"/>
    <w:rsid w:val="00A87CBA"/>
    <w:rsid w:val="00A90252"/>
    <w:rsid w:val="00A908F5"/>
    <w:rsid w:val="00A9362D"/>
    <w:rsid w:val="00A96B48"/>
    <w:rsid w:val="00A975CC"/>
    <w:rsid w:val="00A97812"/>
    <w:rsid w:val="00AA0478"/>
    <w:rsid w:val="00AA1AEC"/>
    <w:rsid w:val="00AA269E"/>
    <w:rsid w:val="00AA3167"/>
    <w:rsid w:val="00AA592D"/>
    <w:rsid w:val="00AA5B66"/>
    <w:rsid w:val="00AA610A"/>
    <w:rsid w:val="00AA63D4"/>
    <w:rsid w:val="00AB280F"/>
    <w:rsid w:val="00AB3062"/>
    <w:rsid w:val="00AB525B"/>
    <w:rsid w:val="00AC1519"/>
    <w:rsid w:val="00AC28CD"/>
    <w:rsid w:val="00AC65D5"/>
    <w:rsid w:val="00AD3F63"/>
    <w:rsid w:val="00AD7225"/>
    <w:rsid w:val="00AE16BC"/>
    <w:rsid w:val="00AE3B33"/>
    <w:rsid w:val="00AE4B8A"/>
    <w:rsid w:val="00AE4FC1"/>
    <w:rsid w:val="00AE5C85"/>
    <w:rsid w:val="00AE6F15"/>
    <w:rsid w:val="00AE7272"/>
    <w:rsid w:val="00AE74E2"/>
    <w:rsid w:val="00AE7A59"/>
    <w:rsid w:val="00AF0A5A"/>
    <w:rsid w:val="00AF2263"/>
    <w:rsid w:val="00AF22B4"/>
    <w:rsid w:val="00AF3323"/>
    <w:rsid w:val="00AF459E"/>
    <w:rsid w:val="00AF48ED"/>
    <w:rsid w:val="00AF689A"/>
    <w:rsid w:val="00B003E4"/>
    <w:rsid w:val="00B03FD2"/>
    <w:rsid w:val="00B04472"/>
    <w:rsid w:val="00B0481C"/>
    <w:rsid w:val="00B04B5A"/>
    <w:rsid w:val="00B04FC5"/>
    <w:rsid w:val="00B0577E"/>
    <w:rsid w:val="00B057C1"/>
    <w:rsid w:val="00B0750C"/>
    <w:rsid w:val="00B10574"/>
    <w:rsid w:val="00B12801"/>
    <w:rsid w:val="00B134E1"/>
    <w:rsid w:val="00B16E20"/>
    <w:rsid w:val="00B17837"/>
    <w:rsid w:val="00B20CDC"/>
    <w:rsid w:val="00B22480"/>
    <w:rsid w:val="00B2346B"/>
    <w:rsid w:val="00B27065"/>
    <w:rsid w:val="00B27277"/>
    <w:rsid w:val="00B32B1C"/>
    <w:rsid w:val="00B36E63"/>
    <w:rsid w:val="00B374F3"/>
    <w:rsid w:val="00B41FBC"/>
    <w:rsid w:val="00B42204"/>
    <w:rsid w:val="00B422B7"/>
    <w:rsid w:val="00B42C23"/>
    <w:rsid w:val="00B4645F"/>
    <w:rsid w:val="00B4774E"/>
    <w:rsid w:val="00B50551"/>
    <w:rsid w:val="00B558BB"/>
    <w:rsid w:val="00B55ED0"/>
    <w:rsid w:val="00B5609E"/>
    <w:rsid w:val="00B56356"/>
    <w:rsid w:val="00B56EC4"/>
    <w:rsid w:val="00B57AEF"/>
    <w:rsid w:val="00B60AF2"/>
    <w:rsid w:val="00B610D6"/>
    <w:rsid w:val="00B6303A"/>
    <w:rsid w:val="00B63714"/>
    <w:rsid w:val="00B70524"/>
    <w:rsid w:val="00B70C77"/>
    <w:rsid w:val="00B715D2"/>
    <w:rsid w:val="00B71DCA"/>
    <w:rsid w:val="00B7314E"/>
    <w:rsid w:val="00B74C04"/>
    <w:rsid w:val="00B75180"/>
    <w:rsid w:val="00B7544B"/>
    <w:rsid w:val="00B775C7"/>
    <w:rsid w:val="00B77C49"/>
    <w:rsid w:val="00B824B1"/>
    <w:rsid w:val="00B82579"/>
    <w:rsid w:val="00B83A1C"/>
    <w:rsid w:val="00B84542"/>
    <w:rsid w:val="00B84929"/>
    <w:rsid w:val="00B84996"/>
    <w:rsid w:val="00B84EA8"/>
    <w:rsid w:val="00B923E9"/>
    <w:rsid w:val="00B93BEE"/>
    <w:rsid w:val="00B9444D"/>
    <w:rsid w:val="00B952EB"/>
    <w:rsid w:val="00B9563A"/>
    <w:rsid w:val="00B95C49"/>
    <w:rsid w:val="00B974D8"/>
    <w:rsid w:val="00BA0035"/>
    <w:rsid w:val="00BA1126"/>
    <w:rsid w:val="00BA1144"/>
    <w:rsid w:val="00BA12CC"/>
    <w:rsid w:val="00BA1D76"/>
    <w:rsid w:val="00BA37CF"/>
    <w:rsid w:val="00BA46C4"/>
    <w:rsid w:val="00BA7EC5"/>
    <w:rsid w:val="00BB04FE"/>
    <w:rsid w:val="00BB09EB"/>
    <w:rsid w:val="00BB0A6E"/>
    <w:rsid w:val="00BB144C"/>
    <w:rsid w:val="00BB229C"/>
    <w:rsid w:val="00BB2BC3"/>
    <w:rsid w:val="00BB3498"/>
    <w:rsid w:val="00BB7B88"/>
    <w:rsid w:val="00BC220B"/>
    <w:rsid w:val="00BC4AC0"/>
    <w:rsid w:val="00BC5AA4"/>
    <w:rsid w:val="00BC652C"/>
    <w:rsid w:val="00BD11E8"/>
    <w:rsid w:val="00BD30F6"/>
    <w:rsid w:val="00BD3698"/>
    <w:rsid w:val="00BD489A"/>
    <w:rsid w:val="00BE023B"/>
    <w:rsid w:val="00BE03E6"/>
    <w:rsid w:val="00BE1778"/>
    <w:rsid w:val="00BE2380"/>
    <w:rsid w:val="00BE265E"/>
    <w:rsid w:val="00BE2BE8"/>
    <w:rsid w:val="00BE3DF4"/>
    <w:rsid w:val="00BE592B"/>
    <w:rsid w:val="00BE6919"/>
    <w:rsid w:val="00BF0CBB"/>
    <w:rsid w:val="00BF3EBF"/>
    <w:rsid w:val="00BF4F9D"/>
    <w:rsid w:val="00BF5924"/>
    <w:rsid w:val="00BF5A31"/>
    <w:rsid w:val="00BF79CD"/>
    <w:rsid w:val="00BF7DE0"/>
    <w:rsid w:val="00C00E7E"/>
    <w:rsid w:val="00C037D6"/>
    <w:rsid w:val="00C03C61"/>
    <w:rsid w:val="00C07EC1"/>
    <w:rsid w:val="00C114D6"/>
    <w:rsid w:val="00C12FE5"/>
    <w:rsid w:val="00C14DC2"/>
    <w:rsid w:val="00C15F77"/>
    <w:rsid w:val="00C16778"/>
    <w:rsid w:val="00C16AB9"/>
    <w:rsid w:val="00C218BD"/>
    <w:rsid w:val="00C21F05"/>
    <w:rsid w:val="00C220BA"/>
    <w:rsid w:val="00C22B0D"/>
    <w:rsid w:val="00C24C50"/>
    <w:rsid w:val="00C25AAC"/>
    <w:rsid w:val="00C26402"/>
    <w:rsid w:val="00C26F49"/>
    <w:rsid w:val="00C32253"/>
    <w:rsid w:val="00C33123"/>
    <w:rsid w:val="00C356DA"/>
    <w:rsid w:val="00C36E12"/>
    <w:rsid w:val="00C37B80"/>
    <w:rsid w:val="00C41C86"/>
    <w:rsid w:val="00C42975"/>
    <w:rsid w:val="00C43DE3"/>
    <w:rsid w:val="00C47540"/>
    <w:rsid w:val="00C47B7F"/>
    <w:rsid w:val="00C47D87"/>
    <w:rsid w:val="00C520F7"/>
    <w:rsid w:val="00C5311C"/>
    <w:rsid w:val="00C56513"/>
    <w:rsid w:val="00C57998"/>
    <w:rsid w:val="00C628CE"/>
    <w:rsid w:val="00C647BD"/>
    <w:rsid w:val="00C65716"/>
    <w:rsid w:val="00C65F24"/>
    <w:rsid w:val="00C664DF"/>
    <w:rsid w:val="00C672A0"/>
    <w:rsid w:val="00C67322"/>
    <w:rsid w:val="00C7116C"/>
    <w:rsid w:val="00C71C7C"/>
    <w:rsid w:val="00C72C5E"/>
    <w:rsid w:val="00C74081"/>
    <w:rsid w:val="00C74D59"/>
    <w:rsid w:val="00C75747"/>
    <w:rsid w:val="00C76A28"/>
    <w:rsid w:val="00C76BB7"/>
    <w:rsid w:val="00C76E15"/>
    <w:rsid w:val="00C81CE7"/>
    <w:rsid w:val="00C82C0E"/>
    <w:rsid w:val="00C83F2B"/>
    <w:rsid w:val="00C916EB"/>
    <w:rsid w:val="00C92366"/>
    <w:rsid w:val="00C924FF"/>
    <w:rsid w:val="00C92718"/>
    <w:rsid w:val="00C928F2"/>
    <w:rsid w:val="00C930A3"/>
    <w:rsid w:val="00C93CA0"/>
    <w:rsid w:val="00C93DEE"/>
    <w:rsid w:val="00C948E0"/>
    <w:rsid w:val="00C96807"/>
    <w:rsid w:val="00C96E57"/>
    <w:rsid w:val="00CA11F0"/>
    <w:rsid w:val="00CA22CC"/>
    <w:rsid w:val="00CA2590"/>
    <w:rsid w:val="00CA2FF2"/>
    <w:rsid w:val="00CA3CAE"/>
    <w:rsid w:val="00CA5BCA"/>
    <w:rsid w:val="00CB1A0B"/>
    <w:rsid w:val="00CB1BEF"/>
    <w:rsid w:val="00CB1C49"/>
    <w:rsid w:val="00CB3271"/>
    <w:rsid w:val="00CB4E1C"/>
    <w:rsid w:val="00CB524F"/>
    <w:rsid w:val="00CB5840"/>
    <w:rsid w:val="00CC0164"/>
    <w:rsid w:val="00CC114D"/>
    <w:rsid w:val="00CC1C64"/>
    <w:rsid w:val="00CC3EF1"/>
    <w:rsid w:val="00CC6A23"/>
    <w:rsid w:val="00CC75A4"/>
    <w:rsid w:val="00CD0B62"/>
    <w:rsid w:val="00CD0EB4"/>
    <w:rsid w:val="00CD2049"/>
    <w:rsid w:val="00CD22E4"/>
    <w:rsid w:val="00CD2697"/>
    <w:rsid w:val="00CD46E7"/>
    <w:rsid w:val="00CD47AB"/>
    <w:rsid w:val="00CD4C9E"/>
    <w:rsid w:val="00CD4E99"/>
    <w:rsid w:val="00CE0B78"/>
    <w:rsid w:val="00CE12DF"/>
    <w:rsid w:val="00CE1781"/>
    <w:rsid w:val="00CE383B"/>
    <w:rsid w:val="00CE3C48"/>
    <w:rsid w:val="00CE4943"/>
    <w:rsid w:val="00CE5594"/>
    <w:rsid w:val="00CE69D1"/>
    <w:rsid w:val="00CE747A"/>
    <w:rsid w:val="00CE748D"/>
    <w:rsid w:val="00CF069C"/>
    <w:rsid w:val="00CF11A8"/>
    <w:rsid w:val="00CF26DA"/>
    <w:rsid w:val="00CF2CEC"/>
    <w:rsid w:val="00CF3290"/>
    <w:rsid w:val="00CF4879"/>
    <w:rsid w:val="00CF6B54"/>
    <w:rsid w:val="00D002D7"/>
    <w:rsid w:val="00D007AB"/>
    <w:rsid w:val="00D021F4"/>
    <w:rsid w:val="00D04B4B"/>
    <w:rsid w:val="00D062A4"/>
    <w:rsid w:val="00D076DC"/>
    <w:rsid w:val="00D07BAB"/>
    <w:rsid w:val="00D12299"/>
    <w:rsid w:val="00D162AA"/>
    <w:rsid w:val="00D16451"/>
    <w:rsid w:val="00D17935"/>
    <w:rsid w:val="00D2243A"/>
    <w:rsid w:val="00D22EDA"/>
    <w:rsid w:val="00D23C15"/>
    <w:rsid w:val="00D25B57"/>
    <w:rsid w:val="00D25DDD"/>
    <w:rsid w:val="00D26500"/>
    <w:rsid w:val="00D3252A"/>
    <w:rsid w:val="00D32BF6"/>
    <w:rsid w:val="00D32E63"/>
    <w:rsid w:val="00D33DBD"/>
    <w:rsid w:val="00D34A35"/>
    <w:rsid w:val="00D3534A"/>
    <w:rsid w:val="00D36EDD"/>
    <w:rsid w:val="00D42CD6"/>
    <w:rsid w:val="00D44ABD"/>
    <w:rsid w:val="00D4591C"/>
    <w:rsid w:val="00D46159"/>
    <w:rsid w:val="00D46A42"/>
    <w:rsid w:val="00D50264"/>
    <w:rsid w:val="00D50F20"/>
    <w:rsid w:val="00D51410"/>
    <w:rsid w:val="00D536B1"/>
    <w:rsid w:val="00D54F41"/>
    <w:rsid w:val="00D55C85"/>
    <w:rsid w:val="00D574AB"/>
    <w:rsid w:val="00D57787"/>
    <w:rsid w:val="00D62A9C"/>
    <w:rsid w:val="00D65E2E"/>
    <w:rsid w:val="00D66730"/>
    <w:rsid w:val="00D67ABC"/>
    <w:rsid w:val="00D71389"/>
    <w:rsid w:val="00D729D4"/>
    <w:rsid w:val="00D772CB"/>
    <w:rsid w:val="00D8138D"/>
    <w:rsid w:val="00D84476"/>
    <w:rsid w:val="00D90715"/>
    <w:rsid w:val="00D939B7"/>
    <w:rsid w:val="00D93BEF"/>
    <w:rsid w:val="00D941A8"/>
    <w:rsid w:val="00D953A1"/>
    <w:rsid w:val="00D96145"/>
    <w:rsid w:val="00D971BA"/>
    <w:rsid w:val="00D97AC5"/>
    <w:rsid w:val="00D97B7F"/>
    <w:rsid w:val="00DA078B"/>
    <w:rsid w:val="00DA34E7"/>
    <w:rsid w:val="00DA3909"/>
    <w:rsid w:val="00DA5797"/>
    <w:rsid w:val="00DB0FFA"/>
    <w:rsid w:val="00DB53F6"/>
    <w:rsid w:val="00DB67CC"/>
    <w:rsid w:val="00DB7D20"/>
    <w:rsid w:val="00DC0694"/>
    <w:rsid w:val="00DC0D70"/>
    <w:rsid w:val="00DC25F6"/>
    <w:rsid w:val="00DC2D4F"/>
    <w:rsid w:val="00DC3F7C"/>
    <w:rsid w:val="00DC449D"/>
    <w:rsid w:val="00DC5229"/>
    <w:rsid w:val="00DC64E1"/>
    <w:rsid w:val="00DC76F1"/>
    <w:rsid w:val="00DC7810"/>
    <w:rsid w:val="00DC7813"/>
    <w:rsid w:val="00DD43F5"/>
    <w:rsid w:val="00DD4F4B"/>
    <w:rsid w:val="00DD58A6"/>
    <w:rsid w:val="00DD7B9A"/>
    <w:rsid w:val="00DE01A0"/>
    <w:rsid w:val="00DE08A7"/>
    <w:rsid w:val="00DE0C88"/>
    <w:rsid w:val="00DE3031"/>
    <w:rsid w:val="00DE3E41"/>
    <w:rsid w:val="00DE4793"/>
    <w:rsid w:val="00DE58E6"/>
    <w:rsid w:val="00DF0465"/>
    <w:rsid w:val="00DF04C5"/>
    <w:rsid w:val="00DF1AA0"/>
    <w:rsid w:val="00DF24EB"/>
    <w:rsid w:val="00DF43AE"/>
    <w:rsid w:val="00E01E29"/>
    <w:rsid w:val="00E020E4"/>
    <w:rsid w:val="00E026D4"/>
    <w:rsid w:val="00E02EA2"/>
    <w:rsid w:val="00E03D1A"/>
    <w:rsid w:val="00E05086"/>
    <w:rsid w:val="00E0512D"/>
    <w:rsid w:val="00E13E4C"/>
    <w:rsid w:val="00E14F56"/>
    <w:rsid w:val="00E20E0C"/>
    <w:rsid w:val="00E20F5B"/>
    <w:rsid w:val="00E21443"/>
    <w:rsid w:val="00E2433B"/>
    <w:rsid w:val="00E26756"/>
    <w:rsid w:val="00E27EBD"/>
    <w:rsid w:val="00E32D3D"/>
    <w:rsid w:val="00E32F7D"/>
    <w:rsid w:val="00E34CEA"/>
    <w:rsid w:val="00E353C3"/>
    <w:rsid w:val="00E360D7"/>
    <w:rsid w:val="00E4045F"/>
    <w:rsid w:val="00E41526"/>
    <w:rsid w:val="00E417F8"/>
    <w:rsid w:val="00E41D03"/>
    <w:rsid w:val="00E42A2D"/>
    <w:rsid w:val="00E42ED2"/>
    <w:rsid w:val="00E447DB"/>
    <w:rsid w:val="00E46420"/>
    <w:rsid w:val="00E46B0D"/>
    <w:rsid w:val="00E472B1"/>
    <w:rsid w:val="00E54C1D"/>
    <w:rsid w:val="00E55550"/>
    <w:rsid w:val="00E571E2"/>
    <w:rsid w:val="00E57A55"/>
    <w:rsid w:val="00E610C5"/>
    <w:rsid w:val="00E62826"/>
    <w:rsid w:val="00E655BA"/>
    <w:rsid w:val="00E6692A"/>
    <w:rsid w:val="00E678D4"/>
    <w:rsid w:val="00E70852"/>
    <w:rsid w:val="00E70B66"/>
    <w:rsid w:val="00E72914"/>
    <w:rsid w:val="00E748FF"/>
    <w:rsid w:val="00E74B3F"/>
    <w:rsid w:val="00E76AE8"/>
    <w:rsid w:val="00E77D0C"/>
    <w:rsid w:val="00E80DB0"/>
    <w:rsid w:val="00E82D9D"/>
    <w:rsid w:val="00E844B0"/>
    <w:rsid w:val="00E854C0"/>
    <w:rsid w:val="00E8565A"/>
    <w:rsid w:val="00E87B1E"/>
    <w:rsid w:val="00E87B5C"/>
    <w:rsid w:val="00E87CDB"/>
    <w:rsid w:val="00E914A6"/>
    <w:rsid w:val="00E91CD8"/>
    <w:rsid w:val="00E91F0A"/>
    <w:rsid w:val="00E92F23"/>
    <w:rsid w:val="00E95797"/>
    <w:rsid w:val="00E95C85"/>
    <w:rsid w:val="00E961FB"/>
    <w:rsid w:val="00EA370E"/>
    <w:rsid w:val="00EA4488"/>
    <w:rsid w:val="00EA5F52"/>
    <w:rsid w:val="00EA6359"/>
    <w:rsid w:val="00EA7163"/>
    <w:rsid w:val="00EA7B4F"/>
    <w:rsid w:val="00EB00C7"/>
    <w:rsid w:val="00EB063B"/>
    <w:rsid w:val="00EB1463"/>
    <w:rsid w:val="00EB1DE1"/>
    <w:rsid w:val="00EB20F3"/>
    <w:rsid w:val="00EB4CE5"/>
    <w:rsid w:val="00EB54F3"/>
    <w:rsid w:val="00EC074F"/>
    <w:rsid w:val="00EC1EC7"/>
    <w:rsid w:val="00EC302D"/>
    <w:rsid w:val="00EC4BC4"/>
    <w:rsid w:val="00ED193D"/>
    <w:rsid w:val="00ED2B1E"/>
    <w:rsid w:val="00ED5320"/>
    <w:rsid w:val="00ED6DF7"/>
    <w:rsid w:val="00ED7544"/>
    <w:rsid w:val="00EE0B90"/>
    <w:rsid w:val="00EE1C31"/>
    <w:rsid w:val="00EE2BCF"/>
    <w:rsid w:val="00EE4332"/>
    <w:rsid w:val="00EE444D"/>
    <w:rsid w:val="00EE5922"/>
    <w:rsid w:val="00EE626D"/>
    <w:rsid w:val="00EE6DE6"/>
    <w:rsid w:val="00EE7CC3"/>
    <w:rsid w:val="00EF1C90"/>
    <w:rsid w:val="00EF26E9"/>
    <w:rsid w:val="00EF2BD7"/>
    <w:rsid w:val="00EF4D4C"/>
    <w:rsid w:val="00EF5306"/>
    <w:rsid w:val="00EF566C"/>
    <w:rsid w:val="00EF595E"/>
    <w:rsid w:val="00EF5ABF"/>
    <w:rsid w:val="00F00C6E"/>
    <w:rsid w:val="00F024CC"/>
    <w:rsid w:val="00F03867"/>
    <w:rsid w:val="00F0494F"/>
    <w:rsid w:val="00F050C4"/>
    <w:rsid w:val="00F07316"/>
    <w:rsid w:val="00F077B9"/>
    <w:rsid w:val="00F07B01"/>
    <w:rsid w:val="00F07DE0"/>
    <w:rsid w:val="00F10CC0"/>
    <w:rsid w:val="00F14C6A"/>
    <w:rsid w:val="00F154B3"/>
    <w:rsid w:val="00F17495"/>
    <w:rsid w:val="00F17E2E"/>
    <w:rsid w:val="00F20D70"/>
    <w:rsid w:val="00F2298D"/>
    <w:rsid w:val="00F233FD"/>
    <w:rsid w:val="00F265AA"/>
    <w:rsid w:val="00F32C38"/>
    <w:rsid w:val="00F34334"/>
    <w:rsid w:val="00F34407"/>
    <w:rsid w:val="00F373BE"/>
    <w:rsid w:val="00F37A95"/>
    <w:rsid w:val="00F4165D"/>
    <w:rsid w:val="00F41EB8"/>
    <w:rsid w:val="00F4398C"/>
    <w:rsid w:val="00F44678"/>
    <w:rsid w:val="00F508BD"/>
    <w:rsid w:val="00F51685"/>
    <w:rsid w:val="00F52CD3"/>
    <w:rsid w:val="00F5326D"/>
    <w:rsid w:val="00F53C69"/>
    <w:rsid w:val="00F569A0"/>
    <w:rsid w:val="00F57885"/>
    <w:rsid w:val="00F57D9B"/>
    <w:rsid w:val="00F627A8"/>
    <w:rsid w:val="00F6305A"/>
    <w:rsid w:val="00F662B4"/>
    <w:rsid w:val="00F6631E"/>
    <w:rsid w:val="00F6796B"/>
    <w:rsid w:val="00F67FCE"/>
    <w:rsid w:val="00F70C24"/>
    <w:rsid w:val="00F70FD8"/>
    <w:rsid w:val="00F715CE"/>
    <w:rsid w:val="00F7179C"/>
    <w:rsid w:val="00F72D54"/>
    <w:rsid w:val="00F72E50"/>
    <w:rsid w:val="00F73587"/>
    <w:rsid w:val="00F74188"/>
    <w:rsid w:val="00F74BE4"/>
    <w:rsid w:val="00F75B0A"/>
    <w:rsid w:val="00F7682F"/>
    <w:rsid w:val="00F77BDC"/>
    <w:rsid w:val="00F804E2"/>
    <w:rsid w:val="00F80558"/>
    <w:rsid w:val="00F80764"/>
    <w:rsid w:val="00F8340A"/>
    <w:rsid w:val="00F84584"/>
    <w:rsid w:val="00F86C9D"/>
    <w:rsid w:val="00F86F6F"/>
    <w:rsid w:val="00F87873"/>
    <w:rsid w:val="00F9036B"/>
    <w:rsid w:val="00F913FE"/>
    <w:rsid w:val="00F91922"/>
    <w:rsid w:val="00F93791"/>
    <w:rsid w:val="00F939C5"/>
    <w:rsid w:val="00FA1E2A"/>
    <w:rsid w:val="00FA22DA"/>
    <w:rsid w:val="00FA2A24"/>
    <w:rsid w:val="00FA2D74"/>
    <w:rsid w:val="00FA2F81"/>
    <w:rsid w:val="00FA3F7C"/>
    <w:rsid w:val="00FA5C21"/>
    <w:rsid w:val="00FA6071"/>
    <w:rsid w:val="00FA7A24"/>
    <w:rsid w:val="00FB0BDE"/>
    <w:rsid w:val="00FB265C"/>
    <w:rsid w:val="00FB310D"/>
    <w:rsid w:val="00FB367C"/>
    <w:rsid w:val="00FB3E57"/>
    <w:rsid w:val="00FB4B6F"/>
    <w:rsid w:val="00FB4E89"/>
    <w:rsid w:val="00FB5DE9"/>
    <w:rsid w:val="00FB6920"/>
    <w:rsid w:val="00FC0ACE"/>
    <w:rsid w:val="00FC223E"/>
    <w:rsid w:val="00FC28E5"/>
    <w:rsid w:val="00FD2A29"/>
    <w:rsid w:val="00FD3254"/>
    <w:rsid w:val="00FD3EB4"/>
    <w:rsid w:val="00FD5A5B"/>
    <w:rsid w:val="00FD64F3"/>
    <w:rsid w:val="00FD7168"/>
    <w:rsid w:val="00FD73ED"/>
    <w:rsid w:val="00FE6810"/>
    <w:rsid w:val="00FE7682"/>
    <w:rsid w:val="00FE7A30"/>
    <w:rsid w:val="00FF26ED"/>
    <w:rsid w:val="00FF2847"/>
    <w:rsid w:val="00FF4633"/>
    <w:rsid w:val="00FF4C25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A7AA72"/>
  <w15:docId w15:val="{CD6F1DD5-ADBA-47A6-8A20-4E636E00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E83"/>
    <w:pPr>
      <w:widowControl w:val="0"/>
      <w:jc w:val="both"/>
    </w:pPr>
  </w:style>
  <w:style w:type="paragraph" w:styleId="Ttulo1">
    <w:name w:val="heading 1"/>
    <w:basedOn w:val="Normal"/>
    <w:next w:val="Normal"/>
    <w:link w:val="Ttulo1Char"/>
    <w:qFormat/>
    <w:rsid w:val="00A44DCA"/>
    <w:pPr>
      <w:numPr>
        <w:numId w:val="32"/>
      </w:numPr>
      <w:spacing w:before="240" w:after="120"/>
      <w:ind w:left="567" w:hanging="567"/>
      <w:contextualSpacing/>
      <w:outlineLvl w:val="0"/>
    </w:pPr>
    <w:rPr>
      <w:rFonts w:ascii="Arial" w:hAnsi="Arial"/>
      <w:b/>
      <w:bCs/>
      <w:iCs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4DCA"/>
    <w:pPr>
      <w:numPr>
        <w:numId w:val="31"/>
      </w:numPr>
      <w:spacing w:before="240" w:after="240"/>
      <w:ind w:left="567" w:hanging="567"/>
      <w:contextualSpacing/>
      <w:outlineLvl w:val="1"/>
    </w:pPr>
    <w:rPr>
      <w:rFonts w:ascii="Arial" w:hAnsi="Arial"/>
      <w:bCs/>
      <w:iCs/>
      <w:color w:val="000000" w:themeColor="tex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44DCA"/>
    <w:pPr>
      <w:numPr>
        <w:numId w:val="33"/>
      </w:numPr>
      <w:spacing w:before="240" w:after="120"/>
      <w:ind w:left="357" w:hanging="357"/>
      <w:contextualSpacing/>
      <w:outlineLvl w:val="2"/>
    </w:pPr>
    <w:rPr>
      <w:rFonts w:ascii="Arial" w:hAnsi="Arial"/>
      <w:bCs/>
      <w:i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6124"/>
    <w:pPr>
      <w:pBdr>
        <w:left w:val="single" w:sz="4" w:space="2" w:color="C0504D"/>
        <w:bottom w:val="single" w:sz="4" w:space="2" w:color="C0504D"/>
      </w:pBdr>
      <w:spacing w:before="200" w:after="100"/>
      <w:ind w:left="86"/>
      <w:contextualSpacing/>
      <w:outlineLvl w:val="3"/>
    </w:pPr>
    <w:rPr>
      <w:rFonts w:ascii="Cambria" w:hAnsi="Cambria"/>
      <w:b/>
      <w:bCs/>
      <w:i/>
      <w:iCs/>
      <w:color w:val="94363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6124"/>
    <w:pPr>
      <w:pBdr>
        <w:left w:val="dotted" w:sz="4" w:space="2" w:color="C0504D"/>
        <w:bottom w:val="dotted" w:sz="4" w:space="2" w:color="C0504D"/>
      </w:pBdr>
      <w:spacing w:before="200" w:after="100"/>
      <w:ind w:left="86"/>
      <w:contextualSpacing/>
      <w:outlineLvl w:val="4"/>
    </w:pPr>
    <w:rPr>
      <w:rFonts w:ascii="Cambria" w:hAnsi="Cambria"/>
      <w:b/>
      <w:bCs/>
      <w:i/>
      <w:iCs/>
      <w:color w:val="9436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6124"/>
    <w:pPr>
      <w:pBdr>
        <w:bottom w:val="single" w:sz="4" w:space="2" w:color="E5B8B7"/>
      </w:pBdr>
      <w:spacing w:before="200" w:after="100"/>
      <w:contextualSpacing/>
      <w:outlineLvl w:val="5"/>
    </w:pPr>
    <w:rPr>
      <w:rFonts w:ascii="Cambria" w:hAnsi="Cambria"/>
      <w:i/>
      <w:iCs/>
      <w:color w:val="9436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6124"/>
    <w:pPr>
      <w:pBdr>
        <w:bottom w:val="dotted" w:sz="4" w:space="2" w:color="D99594"/>
      </w:pBdr>
      <w:spacing w:before="200" w:after="100"/>
      <w:contextualSpacing/>
      <w:outlineLvl w:val="6"/>
    </w:pPr>
    <w:rPr>
      <w:rFonts w:ascii="Cambria" w:hAnsi="Cambria"/>
      <w:i/>
      <w:iCs/>
      <w:color w:val="9436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6124"/>
    <w:pPr>
      <w:spacing w:before="200" w:after="100"/>
      <w:contextualSpacing/>
      <w:outlineLvl w:val="7"/>
    </w:pPr>
    <w:rPr>
      <w:rFonts w:ascii="Cambria" w:hAnsi="Cambria"/>
      <w:i/>
      <w:iCs/>
      <w:color w:val="C0504D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6124"/>
    <w:pPr>
      <w:spacing w:before="200" w:after="100"/>
      <w:contextualSpacing/>
      <w:outlineLvl w:val="8"/>
    </w:pPr>
    <w:rPr>
      <w:rFonts w:ascii="Cambria" w:hAnsi="Cambria"/>
      <w:i/>
      <w:iCs/>
      <w:color w:val="C0504D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44DCA"/>
    <w:rPr>
      <w:rFonts w:ascii="Arial" w:hAnsi="Arial"/>
      <w:b/>
      <w:bCs/>
      <w:iCs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A44DCA"/>
    <w:rPr>
      <w:rFonts w:ascii="Arial" w:hAnsi="Arial"/>
      <w:bCs/>
      <w:iCs/>
      <w:color w:val="000000" w:themeColor="text1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A44DCA"/>
    <w:rPr>
      <w:rFonts w:ascii="Arial" w:hAnsi="Arial"/>
      <w:bCs/>
      <w:iCs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6124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6124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6124"/>
    <w:rPr>
      <w:rFonts w:ascii="Cambria" w:eastAsia="Times New Roman" w:hAnsi="Cambria" w:cs="Times New Roman"/>
      <w:i/>
      <w:iCs/>
      <w:color w:val="94363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6124"/>
    <w:rPr>
      <w:rFonts w:ascii="Cambria" w:eastAsia="Times New Roman" w:hAnsi="Cambria" w:cs="Times New Roman"/>
      <w:i/>
      <w:iCs/>
      <w:color w:val="94363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6124"/>
    <w:rPr>
      <w:rFonts w:ascii="Cambria" w:eastAsia="Times New Roman" w:hAnsi="Cambria" w:cs="Times New Roman"/>
      <w:i/>
      <w:iCs/>
      <w:color w:val="C0504D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6124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qFormat/>
    <w:rsid w:val="000417A6"/>
    <w:pPr>
      <w:spacing w:before="120" w:after="120" w:line="360" w:lineRule="auto"/>
    </w:pPr>
    <w:rPr>
      <w:rFonts w:ascii="Arial" w:hAnsi="Arial" w:cstheme="minorHAnsi"/>
      <w:b/>
      <w:bCs/>
      <w:caps/>
      <w:sz w:val="24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46124"/>
    <w:pPr>
      <w:ind w:left="220"/>
      <w:jc w:val="left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846124"/>
    <w:pPr>
      <w:ind w:left="440"/>
      <w:jc w:val="left"/>
    </w:pPr>
    <w:rPr>
      <w:rFonts w:cstheme="minorHAnsi"/>
      <w:i/>
      <w:iCs/>
      <w:sz w:val="20"/>
      <w:szCs w:val="20"/>
    </w:rPr>
  </w:style>
  <w:style w:type="paragraph" w:styleId="Legenda">
    <w:name w:val="caption"/>
    <w:basedOn w:val="Normal"/>
    <w:next w:val="Normal"/>
    <w:link w:val="LegendaChar"/>
    <w:autoRedefine/>
    <w:uiPriority w:val="35"/>
    <w:unhideWhenUsed/>
    <w:qFormat/>
    <w:rsid w:val="00D04B4B"/>
    <w:pPr>
      <w:keepNext/>
      <w:spacing w:line="360" w:lineRule="auto"/>
      <w:jc w:val="center"/>
    </w:pPr>
    <w:rPr>
      <w:rFonts w:ascii="Arial" w:hAnsi="Arial" w:cs="Arial"/>
      <w:b/>
      <w:bCs/>
      <w:iCs/>
      <w:sz w:val="20"/>
      <w:szCs w:val="20"/>
    </w:rPr>
  </w:style>
  <w:style w:type="character" w:customStyle="1" w:styleId="LegendaChar">
    <w:name w:val="Legenda Char"/>
    <w:basedOn w:val="Fontepargpadro"/>
    <w:link w:val="Legenda"/>
    <w:uiPriority w:val="35"/>
    <w:rsid w:val="00D04B4B"/>
    <w:rPr>
      <w:rFonts w:ascii="Arial" w:hAnsi="Arial" w:cs="Arial"/>
      <w:b/>
      <w:bCs/>
      <w:iCs/>
      <w:sz w:val="20"/>
      <w:szCs w:val="20"/>
    </w:rPr>
  </w:style>
  <w:style w:type="paragraph" w:styleId="Ttulo">
    <w:name w:val="Title"/>
    <w:basedOn w:val="Normal"/>
    <w:next w:val="Normal"/>
    <w:link w:val="TtuloChar"/>
    <w:qFormat/>
    <w:rsid w:val="00846124"/>
    <w:pPr>
      <w:pBdr>
        <w:top w:val="single" w:sz="48" w:space="0" w:color="C0504D"/>
        <w:bottom w:val="single" w:sz="48" w:space="0" w:color="C0504D"/>
      </w:pBdr>
      <w:shd w:val="clear" w:color="auto" w:fill="C0504D"/>
      <w:jc w:val="center"/>
    </w:pPr>
    <w:rPr>
      <w:rFonts w:ascii="Cambria" w:hAnsi="Cambria"/>
      <w:i/>
      <w:iCs/>
      <w:color w:val="FFFFFF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846124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6124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iCs/>
      <w:color w:val="62242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46124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Forte">
    <w:name w:val="Strong"/>
    <w:uiPriority w:val="22"/>
    <w:qFormat/>
    <w:rsid w:val="00846124"/>
    <w:rPr>
      <w:rFonts w:ascii="Times New Roman" w:hAnsi="Times New Roman"/>
      <w:b w:val="0"/>
      <w:bCs/>
      <w:color w:val="auto"/>
      <w:spacing w:val="0"/>
      <w:sz w:val="20"/>
    </w:rPr>
  </w:style>
  <w:style w:type="character" w:styleId="nfase">
    <w:name w:val="Emphasis"/>
    <w:uiPriority w:val="20"/>
    <w:qFormat/>
    <w:rsid w:val="00846124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SemEspaamento">
    <w:name w:val="No Spacing"/>
    <w:basedOn w:val="Normal"/>
    <w:link w:val="SemEspaamentoChar"/>
    <w:uiPriority w:val="1"/>
    <w:qFormat/>
    <w:rsid w:val="00846124"/>
    <w:rPr>
      <w:rFonts w:eastAsiaTheme="minorHAnsi"/>
      <w:i/>
      <w:iCs/>
      <w:sz w:val="2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46124"/>
    <w:rPr>
      <w:i/>
      <w:i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6124"/>
    <w:pPr>
      <w:ind w:left="720"/>
      <w:contextualSpacing/>
    </w:pPr>
    <w:rPr>
      <w:i/>
      <w:iCs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846124"/>
    <w:rPr>
      <w:color w:val="943634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846124"/>
    <w:rPr>
      <w:rFonts w:ascii="Calibri" w:eastAsia="Calibri" w:hAnsi="Calibri" w:cs="Times New Roman"/>
      <w:color w:val="943634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6124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i/>
      <w:iCs/>
      <w:color w:val="C0504D"/>
      <w:sz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6124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nfaseSutil">
    <w:name w:val="Subtle Emphasis"/>
    <w:uiPriority w:val="19"/>
    <w:qFormat/>
    <w:rsid w:val="00846124"/>
    <w:rPr>
      <w:rFonts w:ascii="Cambria" w:eastAsia="Times New Roman" w:hAnsi="Cambria" w:cs="Times New Roman"/>
      <w:i/>
      <w:iCs/>
      <w:color w:val="C0504D"/>
    </w:rPr>
  </w:style>
  <w:style w:type="character" w:styleId="nfaseIntensa">
    <w:name w:val="Intense Emphasis"/>
    <w:uiPriority w:val="21"/>
    <w:qFormat/>
    <w:rsid w:val="00846124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RefernciaSutil">
    <w:name w:val="Subtle Reference"/>
    <w:uiPriority w:val="31"/>
    <w:qFormat/>
    <w:rsid w:val="00846124"/>
    <w:rPr>
      <w:i/>
      <w:iCs/>
      <w:smallCaps/>
      <w:color w:val="C0504D"/>
      <w:u w:color="C0504D"/>
    </w:rPr>
  </w:style>
  <w:style w:type="character" w:styleId="RefernciaIntensa">
    <w:name w:val="Intense Reference"/>
    <w:uiPriority w:val="32"/>
    <w:qFormat/>
    <w:rsid w:val="00846124"/>
    <w:rPr>
      <w:b/>
      <w:bCs/>
      <w:i/>
      <w:iCs/>
      <w:smallCaps/>
      <w:color w:val="C0504D"/>
      <w:u w:color="C0504D"/>
    </w:rPr>
  </w:style>
  <w:style w:type="character" w:styleId="TtulodoLivro">
    <w:name w:val="Book Title"/>
    <w:uiPriority w:val="33"/>
    <w:qFormat/>
    <w:rsid w:val="00846124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character" w:styleId="Nmerodepgina">
    <w:name w:val="page number"/>
    <w:rsid w:val="00F569A0"/>
    <w:rPr>
      <w:rFonts w:ascii="Arial" w:hAnsi="Arial"/>
      <w:dstrike w:val="0"/>
      <w:noProof w:val="0"/>
      <w:spacing w:val="0"/>
      <w:w w:val="100"/>
      <w:position w:val="0"/>
      <w:sz w:val="24"/>
      <w:bdr w:val="none" w:sz="0" w:space="0" w:color="auto"/>
      <w:shd w:val="clear" w:color="auto" w:fill="auto"/>
      <w:vertAlign w:val="baseline"/>
      <w:lang w:val="pt-BR"/>
    </w:rPr>
  </w:style>
  <w:style w:type="paragraph" w:styleId="Recuodecorpodetexto">
    <w:name w:val="Body Text Indent"/>
    <w:basedOn w:val="Normal"/>
    <w:link w:val="RecuodecorpodetextoChar"/>
    <w:semiHidden/>
    <w:rsid w:val="00F569A0"/>
    <w:rPr>
      <w:lang w:val="x-none" w:eastAsia="x-none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F569A0"/>
    <w:rPr>
      <w:rFonts w:ascii="Arial" w:eastAsia="Times New Roman" w:hAnsi="Arial" w:cs="Times New Roman"/>
      <w:sz w:val="26"/>
      <w:szCs w:val="20"/>
      <w:lang w:val="x-none" w:eastAsia="x-none"/>
    </w:rPr>
  </w:style>
  <w:style w:type="paragraph" w:styleId="Rodap">
    <w:name w:val="footer"/>
    <w:link w:val="RodapChar"/>
    <w:uiPriority w:val="99"/>
    <w:rsid w:val="00F569A0"/>
    <w:pPr>
      <w:widowControl w:val="0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F569A0"/>
    <w:rPr>
      <w:rFonts w:ascii="Arial" w:eastAsia="Times New Roman" w:hAnsi="Arial" w:cs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F569A0"/>
    <w:pPr>
      <w:ind w:right="131"/>
      <w:jc w:val="center"/>
    </w:pPr>
    <w:rPr>
      <w:b/>
      <w:sz w:val="36"/>
    </w:rPr>
  </w:style>
  <w:style w:type="character" w:customStyle="1" w:styleId="CorpodetextoChar">
    <w:name w:val="Corpo de texto Char"/>
    <w:basedOn w:val="Fontepargpadro"/>
    <w:link w:val="Corpodetexto"/>
    <w:semiHidden/>
    <w:rsid w:val="00F569A0"/>
    <w:rPr>
      <w:rFonts w:ascii="Arial" w:eastAsia="Times New Roman" w:hAnsi="Arial" w:cs="Times New Roman"/>
      <w:b/>
      <w:sz w:val="36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F569A0"/>
    <w:pPr>
      <w:widowControl/>
      <w:tabs>
        <w:tab w:val="center" w:pos="4419"/>
        <w:tab w:val="right" w:pos="8838"/>
      </w:tabs>
      <w:jc w:val="left"/>
    </w:pPr>
    <w:rPr>
      <w:rFonts w:ascii="Times New Roman" w:hAnsi="Times New Roman"/>
      <w:sz w:val="24"/>
      <w:lang w:val="x-none" w:eastAsia="x-none"/>
    </w:rPr>
  </w:style>
  <w:style w:type="character" w:customStyle="1" w:styleId="CabealhoChar">
    <w:name w:val="Cabeçalho Char"/>
    <w:basedOn w:val="Fontepargpadro"/>
    <w:link w:val="Cabealho"/>
    <w:uiPriority w:val="99"/>
    <w:rsid w:val="00F569A0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Hyperlink">
    <w:name w:val="Hyperlink"/>
    <w:uiPriority w:val="99"/>
    <w:unhideWhenUsed/>
    <w:rsid w:val="00F569A0"/>
    <w:rPr>
      <w:color w:val="0000FF"/>
      <w:u w:val="single"/>
    </w:rPr>
  </w:style>
  <w:style w:type="character" w:customStyle="1" w:styleId="MSGENFONTSTYLENAMETEMPLATEROLENUMBERMSGENFONTSTYLENAMEBYROLETEXT2">
    <w:name w:val="MSG_EN_FONT_STYLE_NAME_TEMPLATE_ROLE_NUMBER MSG_EN_FONT_STYLE_NAME_BY_ROLE_TEXT 2_"/>
    <w:link w:val="MSGENFONTSTYLENAMETEMPLATEROLENUMBERMSGENFONTSTYLENAMEBYROLETEXT20"/>
    <w:uiPriority w:val="99"/>
    <w:locked/>
    <w:rsid w:val="00F569A0"/>
    <w:rPr>
      <w:rFonts w:ascii="Arial" w:hAnsi="Arial" w:cs="Arial"/>
      <w:b/>
      <w:bCs/>
      <w:sz w:val="21"/>
      <w:szCs w:val="21"/>
      <w:shd w:val="clear" w:color="auto" w:fill="FFFFFF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uiPriority w:val="99"/>
    <w:rsid w:val="00F569A0"/>
    <w:pPr>
      <w:shd w:val="clear" w:color="auto" w:fill="FFFFFF"/>
      <w:spacing w:after="4500" w:line="413" w:lineRule="exact"/>
      <w:jc w:val="center"/>
    </w:pPr>
    <w:rPr>
      <w:rFonts w:cs="Arial"/>
      <w:b/>
      <w:bCs/>
      <w:sz w:val="21"/>
      <w:szCs w:val="21"/>
    </w:rPr>
  </w:style>
  <w:style w:type="character" w:customStyle="1" w:styleId="MSGENFONTSTYLENAMETEMPLATEROLEMSGENFONTSTYLENAMEBYROLETEXT">
    <w:name w:val="MSG_EN_FONT_STYLE_NAME_TEMPLATE_ROLE MSG_EN_FONT_STYLE_NAME_BY_ROLE_TEXT_"/>
    <w:link w:val="MSGENFONTSTYLENAMETEMPLATEROLEMSGENFONTSTYLENAMEBYROLETEXT0"/>
    <w:uiPriority w:val="99"/>
    <w:locked/>
    <w:rsid w:val="00F569A0"/>
    <w:rPr>
      <w:rFonts w:ascii="Arial" w:hAnsi="Arial" w:cs="Arial"/>
      <w:sz w:val="21"/>
      <w:szCs w:val="21"/>
      <w:shd w:val="clear" w:color="auto" w:fill="FFFFFF"/>
    </w:rPr>
  </w:style>
  <w:style w:type="paragraph" w:customStyle="1" w:styleId="MSGENFONTSTYLENAMETEMPLATEROLEMSGENFONTSTYLENAMEBYROLETEXT0">
    <w:name w:val="MSG_EN_FONT_STYLE_NAME_TEMPLATE_ROLE MSG_EN_FONT_STYLE_NAME_BY_ROLE_TEXT"/>
    <w:basedOn w:val="Normal"/>
    <w:link w:val="MSGENFONTSTYLENAMETEMPLATEROLEMSGENFONTSTYLENAMEBYROLETEXT"/>
    <w:uiPriority w:val="99"/>
    <w:rsid w:val="00F569A0"/>
    <w:pPr>
      <w:shd w:val="clear" w:color="auto" w:fill="FFFFFF"/>
      <w:spacing w:before="600" w:line="413" w:lineRule="exact"/>
      <w:ind w:hanging="420"/>
    </w:pPr>
    <w:rPr>
      <w:rFonts w:cs="Arial"/>
      <w:sz w:val="21"/>
      <w:szCs w:val="21"/>
    </w:rPr>
  </w:style>
  <w:style w:type="character" w:customStyle="1" w:styleId="apple-converted-space">
    <w:name w:val="apple-converted-space"/>
    <w:rsid w:val="00F569A0"/>
  </w:style>
  <w:style w:type="paragraph" w:styleId="CabealhodoSumrio">
    <w:name w:val="TOC Heading"/>
    <w:basedOn w:val="Ttulo1"/>
    <w:next w:val="Normal"/>
    <w:uiPriority w:val="39"/>
    <w:unhideWhenUsed/>
    <w:qFormat/>
    <w:rsid w:val="00F569A0"/>
    <w:pPr>
      <w:keepNext/>
      <w:keepLines/>
      <w:spacing w:after="0" w:line="276" w:lineRule="auto"/>
      <w:contextualSpacing w:val="0"/>
      <w:outlineLvl w:val="9"/>
    </w:pPr>
    <w:rPr>
      <w:i/>
      <w:iCs w:val="0"/>
      <w:color w:val="365F91"/>
      <w:sz w:val="28"/>
      <w:szCs w:val="28"/>
    </w:rPr>
  </w:style>
  <w:style w:type="paragraph" w:customStyle="1" w:styleId="p1a">
    <w:name w:val="p1a"/>
    <w:basedOn w:val="Normal"/>
    <w:next w:val="Normal"/>
    <w:rsid w:val="00F569A0"/>
    <w:pPr>
      <w:widowControl/>
    </w:pPr>
    <w:rPr>
      <w:rFonts w:ascii="Times" w:hAnsi="Times"/>
      <w:sz w:val="20"/>
      <w:lang w:val="en-US" w:eastAsia="de-DE"/>
    </w:rPr>
  </w:style>
  <w:style w:type="paragraph" w:styleId="ndicedeilustraes">
    <w:name w:val="table of figures"/>
    <w:basedOn w:val="Normal"/>
    <w:next w:val="Normal"/>
    <w:uiPriority w:val="99"/>
    <w:unhideWhenUsed/>
    <w:rsid w:val="00F569A0"/>
  </w:style>
  <w:style w:type="paragraph" w:styleId="Textodebalo">
    <w:name w:val="Balloon Text"/>
    <w:basedOn w:val="Normal"/>
    <w:link w:val="TextodebaloChar"/>
    <w:uiPriority w:val="99"/>
    <w:semiHidden/>
    <w:unhideWhenUsed/>
    <w:rsid w:val="00F569A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9A0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A2FF2"/>
    <w:rPr>
      <w:color w:val="808080"/>
    </w:rPr>
  </w:style>
  <w:style w:type="paragraph" w:customStyle="1" w:styleId="Default">
    <w:name w:val="Default"/>
    <w:rsid w:val="003631D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81B8D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table" w:styleId="Tabelacomgrade">
    <w:name w:val="Table Grid"/>
    <w:basedOn w:val="Tabelanormal"/>
    <w:uiPriority w:val="59"/>
    <w:rsid w:val="00F10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melho">
    <w:name w:val="vermelho"/>
    <w:basedOn w:val="Normal"/>
    <w:rsid w:val="00740E6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verde">
    <w:name w:val="verde"/>
    <w:basedOn w:val="Normal"/>
    <w:rsid w:val="00740E6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SGENFONTSTYLENAMETEMPLATEROLEMSGENFONTSTYLENAMEBYROLETEXT1">
    <w:name w:val="MSG_EN_FONT_STYLE_NAME_TEMPLATE_ROLE MSG_EN_FONT_STYLE_NAME_BY_ROLE_TEXT1"/>
    <w:basedOn w:val="Normal"/>
    <w:uiPriority w:val="99"/>
    <w:rsid w:val="002C45F8"/>
    <w:pPr>
      <w:shd w:val="clear" w:color="auto" w:fill="FFFFFF"/>
      <w:spacing w:before="2280" w:after="1200" w:line="274" w:lineRule="exact"/>
      <w:ind w:hanging="360"/>
    </w:pPr>
    <w:rPr>
      <w:rFonts w:ascii="Arial" w:hAnsi="Arial" w:cs="Arial"/>
      <w:sz w:val="21"/>
      <w:szCs w:val="21"/>
    </w:rPr>
  </w:style>
  <w:style w:type="character" w:customStyle="1" w:styleId="st1">
    <w:name w:val="st1"/>
    <w:basedOn w:val="Fontepargpadro"/>
    <w:rsid w:val="00DE4793"/>
  </w:style>
  <w:style w:type="paragraph" w:styleId="Bibliografia">
    <w:name w:val="Bibliography"/>
    <w:basedOn w:val="Normal"/>
    <w:next w:val="Normal"/>
    <w:uiPriority w:val="37"/>
    <w:unhideWhenUsed/>
    <w:rsid w:val="007F6A4F"/>
    <w:pPr>
      <w:widowControl/>
      <w:spacing w:line="360" w:lineRule="auto"/>
      <w:ind w:firstLine="709"/>
    </w:pPr>
    <w:rPr>
      <w:rFonts w:ascii="Arial" w:eastAsiaTheme="minorHAnsi" w:hAnsi="Arial"/>
      <w:sz w:val="24"/>
    </w:rPr>
  </w:style>
  <w:style w:type="paragraph" w:customStyle="1" w:styleId="titulo11">
    <w:name w:val="titulo 1.1"/>
    <w:basedOn w:val="Normal"/>
    <w:link w:val="titulo11Char"/>
    <w:rsid w:val="00CE1781"/>
    <w:pPr>
      <w:numPr>
        <w:numId w:val="30"/>
      </w:numPr>
      <w:tabs>
        <w:tab w:val="left" w:pos="851"/>
      </w:tabs>
      <w:spacing w:line="360" w:lineRule="auto"/>
      <w:ind w:left="567" w:hanging="567"/>
    </w:pPr>
    <w:rPr>
      <w:rFonts w:ascii="Arial" w:hAnsi="Arial" w:cs="Arial"/>
      <w:sz w:val="24"/>
      <w:szCs w:val="24"/>
    </w:rPr>
  </w:style>
  <w:style w:type="paragraph" w:customStyle="1" w:styleId="Titulo2">
    <w:name w:val="Titulo 2"/>
    <w:basedOn w:val="Ttulo2"/>
    <w:next w:val="Ttulo2"/>
    <w:link w:val="Titulo2Char"/>
    <w:qFormat/>
    <w:rsid w:val="00776056"/>
    <w:pPr>
      <w:numPr>
        <w:numId w:val="34"/>
      </w:numPr>
      <w:ind w:left="567" w:hanging="567"/>
    </w:pPr>
  </w:style>
  <w:style w:type="character" w:customStyle="1" w:styleId="titulo11Char">
    <w:name w:val="titulo 1.1 Char"/>
    <w:basedOn w:val="Fontepargpadro"/>
    <w:link w:val="titulo11"/>
    <w:rsid w:val="00CE1781"/>
    <w:rPr>
      <w:rFonts w:ascii="Arial" w:hAnsi="Arial" w:cs="Arial"/>
      <w:sz w:val="24"/>
      <w:szCs w:val="24"/>
    </w:rPr>
  </w:style>
  <w:style w:type="paragraph" w:customStyle="1" w:styleId="TitulosemNum">
    <w:name w:val="Titulo_semNum"/>
    <w:basedOn w:val="Ttulo1"/>
    <w:link w:val="TitulosemNumChar"/>
    <w:qFormat/>
    <w:rsid w:val="009D43C8"/>
    <w:pPr>
      <w:keepNext/>
      <w:numPr>
        <w:numId w:val="0"/>
      </w:numPr>
      <w:tabs>
        <w:tab w:val="left" w:pos="851"/>
      </w:tabs>
      <w:spacing w:before="0" w:after="0"/>
      <w:contextualSpacing w:val="0"/>
      <w:jc w:val="center"/>
    </w:pPr>
    <w:rPr>
      <w:rFonts w:cs="Arial"/>
      <w:szCs w:val="24"/>
    </w:rPr>
  </w:style>
  <w:style w:type="character" w:customStyle="1" w:styleId="Titulo2Char">
    <w:name w:val="Titulo 2 Char"/>
    <w:basedOn w:val="Ttulo2Char"/>
    <w:link w:val="Titulo2"/>
    <w:rsid w:val="00776056"/>
    <w:rPr>
      <w:rFonts w:ascii="Arial" w:hAnsi="Arial"/>
      <w:bCs/>
      <w:iCs/>
      <w:color w:val="000000" w:themeColor="text1"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9D43C8"/>
    <w:pPr>
      <w:ind w:left="660"/>
      <w:jc w:val="left"/>
    </w:pPr>
    <w:rPr>
      <w:rFonts w:cstheme="minorHAnsi"/>
      <w:sz w:val="18"/>
      <w:szCs w:val="18"/>
    </w:rPr>
  </w:style>
  <w:style w:type="character" w:customStyle="1" w:styleId="TitulosemNumChar">
    <w:name w:val="Titulo_semNum Char"/>
    <w:basedOn w:val="Ttulo1Char"/>
    <w:link w:val="TitulosemNum"/>
    <w:rsid w:val="009D43C8"/>
    <w:rPr>
      <w:rFonts w:ascii="Arial" w:hAnsi="Arial" w:cs="Arial"/>
      <w:b/>
      <w:bCs/>
      <w:iCs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9D43C8"/>
    <w:pPr>
      <w:ind w:left="88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D43C8"/>
    <w:pPr>
      <w:ind w:left="11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D43C8"/>
    <w:pPr>
      <w:ind w:left="132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D43C8"/>
    <w:pPr>
      <w:ind w:left="154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D43C8"/>
    <w:pPr>
      <w:ind w:left="1760"/>
      <w:jc w:val="left"/>
    </w:pPr>
    <w:rPr>
      <w:rFonts w:cstheme="minorHAnsi"/>
      <w:sz w:val="18"/>
      <w:szCs w:val="18"/>
    </w:rPr>
  </w:style>
  <w:style w:type="paragraph" w:customStyle="1" w:styleId="Centro">
    <w:name w:val="Centro"/>
    <w:basedOn w:val="Sumrio1"/>
    <w:link w:val="CentroChar"/>
    <w:qFormat/>
    <w:rsid w:val="000417A6"/>
    <w:pPr>
      <w:jc w:val="center"/>
    </w:pPr>
  </w:style>
  <w:style w:type="character" w:customStyle="1" w:styleId="Sumrio1Char">
    <w:name w:val="Sumário 1 Char"/>
    <w:basedOn w:val="Fontepargpadro"/>
    <w:link w:val="Sumrio1"/>
    <w:uiPriority w:val="39"/>
    <w:rsid w:val="000417A6"/>
    <w:rPr>
      <w:rFonts w:ascii="Arial" w:hAnsi="Arial" w:cstheme="minorHAnsi"/>
      <w:b/>
      <w:bCs/>
      <w:caps/>
      <w:sz w:val="24"/>
      <w:szCs w:val="20"/>
    </w:rPr>
  </w:style>
  <w:style w:type="character" w:customStyle="1" w:styleId="CentroChar">
    <w:name w:val="Centro Char"/>
    <w:basedOn w:val="Sumrio1Char"/>
    <w:link w:val="Centro"/>
    <w:rsid w:val="000417A6"/>
    <w:rPr>
      <w:rFonts w:ascii="Arial" w:hAnsi="Arial" w:cstheme="minorHAnsi"/>
      <w:b/>
      <w:bCs/>
      <w:cap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Jun06</b:Tag>
    <b:SourceType>Report</b:SourceType>
    <b:Guid>{2433B86D-079B-4965-AE1A-3DAEA942D551}</b:Guid>
    <b:Title>Uma Ferramenta de Apoio à Decisão na escolha de Fornecedores de Tecnologia de Informação Baseado na Lógica Paraconsistente</b:Title>
    <b:Year>2006</b:Year>
    <b:Institution>Universidade Paulista</b:Institution>
    <b:City>São Paulo</b:City>
    <b:Pages>118</b:Pages>
    <b:Author>
      <b:Author>
        <b:NameList>
          <b:Person>
            <b:Last>Junior</b:Last>
            <b:Middle>Maeda</b:Middle>
            <b:First>Mario</b:First>
          </b:Person>
        </b:NameList>
      </b:Author>
    </b:Author>
    <b:RefOrder>2</b:RefOrder>
  </b:Source>
  <b:Source>
    <b:Tag>Roz17</b:Tag>
    <b:SourceType>JournalArticle</b:SourceType>
    <b:Guid>{89F28473-1AA8-41C9-A861-FD809CDF7550}</b:Guid>
    <b:Author>
      <b:Author>
        <b:NameList>
          <b:Person>
            <b:Last>Roza</b:Last>
            <b:First>Rodrigo</b:First>
            <b:Middle>Hipólito</b:Middle>
          </b:Person>
        </b:NameList>
      </b:Author>
    </b:Author>
    <b:Title>Revolução Informal e os Avanços Tecnológicos da Informatica e das Telecomunicações</b:Title>
    <b:PeriodicalTitle>Ciência da Informação - Revista</b:PeriodicalTitle>
    <b:City>Maceió</b:City>
    <b:Year>2017</b:Year>
    <b:Month>DEZ</b:Month>
    <b:Pages>3-11</b:Pages>
    <b:JournalName>Ciência da Informação - Revista</b:JournalName>
    <b:Volume>IV</b:Volume>
    <b:Issue>3</b:Issue>
    <b:RefOrder>1</b:RefOrder>
  </b:Source>
  <b:Source>
    <b:Tag>Mag12</b:Tag>
    <b:SourceType>Report</b:SourceType>
    <b:Guid>{0DEF94FA-D15A-466E-AB0C-476FD83BD28E}</b:Guid>
    <b:Title>LÓGICA PARACONSISTENTE APLICADA EM SISTEMAS DE AUTOMAÇÃO E CONTROLE</b:Title>
    <b:City>Santos</b:City>
    <b:Year>2012</b:Year>
    <b:Pages>109</b:Pages>
    <b:Author>
      <b:Author>
        <b:NameList>
          <b:Person>
            <b:Last>Fernandes</b:Last>
            <b:Middle>Luis Magalhães</b:Middle>
            <b:First>Cláudio</b:First>
          </b:Person>
        </b:NameList>
      </b:Author>
    </b:Author>
    <b:Institution>Universidade Santa Cecilia</b:Institution>
    <b:RefOrder>3</b:RefOrder>
  </b:Source>
  <b:Source>
    <b:Tag>Abe92</b:Tag>
    <b:SourceType>Report</b:SourceType>
    <b:Guid>{09351149-0B9E-42C2-92CE-5AE8F8CB2983}</b:Guid>
    <b:Title>Fundamentos da Lógica Anotada,</b:Title>
    <b:Year>1992</b:Year>
    <b:Institution>Universidade de São Paulo</b:Institution>
    <b:Author>
      <b:Author>
        <b:NameList>
          <b:Person>
            <b:Last>Abe</b:Last>
            <b:Middle>Minoro</b:Middle>
            <b:First>Jair </b:First>
          </b:Person>
        </b:NameList>
      </b:Author>
    </b:Author>
    <b:RefOrder>4</b:RefOrder>
  </b:Source>
  <b:Source>
    <b:Tag>das08</b:Tag>
    <b:SourceType>Book</b:SourceType>
    <b:Guid>{CFA3B2BF-7355-411C-AC28-01D9A413BAD9}</b:Guid>
    <b:Title>Inteligencia Artificial</b:Title>
    <b:Year>2008</b:Year>
    <b:City>Rio de Janeiro</b:City>
    <b:Publisher>LTC-Livros Técnicos e Cientifícos Editora S.A</b:Publisher>
    <b:Volume>I</b:Volume>
    <b:Edition>1ª</b:Edition>
    <b:Author>
      <b:Author>
        <b:NameList>
          <b:Person>
            <b:Last>da silva Filho</b:Last>
            <b:Middle>Inácio</b:Middle>
            <b:First>João</b:First>
          </b:Person>
          <b:Person>
            <b:Last>Abe</b:Last>
            <b:Middle>Minoro</b:Middle>
            <b:First>Jair</b:First>
          </b:Person>
          <b:Person>
            <b:Last>Torres</b:Last>
            <b:Middle>Lambert</b:Middle>
            <b:First>Germano</b:First>
          </b:Person>
        </b:NameList>
      </b:Author>
    </b:Author>
    <b:RefOrder>5</b:RefOrder>
  </b:Source>
  <b:Source>
    <b:Tag>Pri08</b:Tag>
    <b:SourceType>Book</b:SourceType>
    <b:Guid>{BA642F9B-2964-4B63-9267-8B6A56F6A1D8}</b:Guid>
    <b:Title>An Introduction to Non-Classical Logic</b:Title>
    <b:Year>2008</b:Year>
    <b:Publisher>Cambridge</b:Publisher>
    <b:Edition>2ª</b:Edition>
    <b:Author>
      <b:Author>
        <b:NameList>
          <b:Person>
            <b:Last>Priest</b:Last>
            <b:First>Graham</b:First>
          </b:Person>
        </b:NameList>
      </b:Author>
    </b:Author>
    <b:RefOrder>9</b:RefOrder>
  </b:Source>
  <b:Source>
    <b:Tag>Sil21</b:Tag>
    <b:SourceType>Report</b:SourceType>
    <b:Guid>{BA17D0E7-4D1B-45B4-8830-5A250DE603EC}</b:Guid>
    <b:Title>A Importância das Lógicas Não-Clássicas</b:Title>
    <b:City>Santos</b:City>
    <b:Pages>2</b:Pages>
    <b:Author>
      <b:Author>
        <b:NameList>
          <b:Person>
            <b:Last>Da Silva Filho</b:Last>
            <b:First>João</b:First>
            <b:Middle>Inácio</b:Middle>
          </b:Person>
        </b:NameList>
      </b:Author>
    </b:Author>
    <b:YearAccessed>2021</b:YearAccessed>
    <b:MonthAccessed>03</b:MonthAccessed>
    <b:DayAccessed>02</b:DayAccessed>
    <b:URL>https://cursos.unisanta.br/glpa/downloads/glpa.pdf</b:URL>
    <b:RefOrder>10</b:RefOrder>
  </b:Source>
  <b:Source>
    <b:Tag>Mar</b:Tag>
    <b:SourceType>BookSection</b:SourceType>
    <b:Guid>{420C6435-F59F-4E94-BBFE-7BC0407B98ED}</b:Guid>
    <b:Author>
      <b:Author>
        <b:NameList>
          <b:Person>
            <b:Last>Marlin</b:Last>
            <b:First>Thomas</b:First>
            <b:Middle>E.</b:Middle>
          </b:Person>
        </b:NameList>
      </b:Author>
    </b:Author>
    <b:Title>Process Control: Designing processes and control systems for dynamic performance</b:Title>
    <b:City>Singapore</b:City>
    <b:Edition>2nd International</b:Edition>
    <b:Year>2000</b:Year>
    <b:Publisher>McGraw-Hill Book Companies, Inc.</b:Publisher>
    <b:RefOrder>6</b:RefOrder>
  </b:Source>
  <b:Source>
    <b:Tag>Oga14</b:Tag>
    <b:SourceType>Book</b:SourceType>
    <b:Guid>{CD506932-41F4-458E-9334-3AD975EEA98B}</b:Guid>
    <b:Title>Modern control engineering</b:Title>
    <b:Year>2014</b:Year>
    <b:StandardNumber>0-13-615673-8</b:StandardNumber>
    <b:Author>
      <b:Author>
        <b:NameList>
          <b:Person>
            <b:Last>Ogata</b:Last>
            <b:First>K.</b:First>
          </b:Person>
        </b:NameList>
      </b:Author>
    </b:Author>
    <b:Publisher>Prentice Hall Inc.</b:Publisher>
    <b:Edition>5nd</b:Edition>
    <b:City>Victoria</b:City>
    <b:RefOrder>7</b:RefOrder>
  </b:Source>
  <b:Source>
    <b:Tag>Åst</b:Tag>
    <b:SourceType>Book</b:SourceType>
    <b:Guid>{C16BCDE0-6922-4FAF-A835-BB915DAB51FD}</b:Guid>
    <b:Author>
      <b:Author>
        <b:NameList>
          <b:Person>
            <b:Last>Åström</b:Last>
            <b:First>Karl</b:First>
            <b:Middle>Johan</b:Middle>
          </b:Person>
          <b:Person>
            <b:Last>Tore</b:Last>
            <b:First>Hägglund</b:First>
          </b:Person>
        </b:NameList>
      </b:Author>
    </b:Author>
    <b:Title>PID Controllers: Theory, Design, and Tuningonce, ISA-The Instrumentation, Systems, and Automation Society</b:Title>
    <b:Year>2006</b:Year>
    <b:City>.</b:City>
    <b:Publisher>Research Triangle Park</b:Publisher>
    <b:RefOrder>8</b:RefOrder>
  </b:Source>
</b:Sources>
</file>

<file path=customXml/itemProps1.xml><?xml version="1.0" encoding="utf-8"?>
<ds:datastoreItem xmlns:ds="http://schemas.openxmlformats.org/officeDocument/2006/customXml" ds:itemID="{3246656C-CCF7-43BA-9213-BB4223E46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25</Pages>
  <Words>3389</Words>
  <Characters>18301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Enir Silva Fonseca</dc:creator>
  <cp:lastModifiedBy>dan vaz</cp:lastModifiedBy>
  <cp:revision>69</cp:revision>
  <cp:lastPrinted>2015-10-20T12:22:00Z</cp:lastPrinted>
  <dcterms:created xsi:type="dcterms:W3CDTF">2018-04-11T15:31:00Z</dcterms:created>
  <dcterms:modified xsi:type="dcterms:W3CDTF">2025-04-01T14:26:00Z</dcterms:modified>
</cp:coreProperties>
</file>