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3C56335E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>Dedico este trabalho à minha mãe</w:t>
      </w:r>
      <w:r w:rsidR="002B1648">
        <w:rPr>
          <w:rFonts w:ascii="Arial" w:hAnsi="Arial" w:cs="Arial"/>
          <w:i/>
          <w:sz w:val="24"/>
          <w:szCs w:val="24"/>
        </w:rPr>
        <w:t>, meu pai e minha namorada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656F96" w14:textId="5996139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r w:rsidRPr="00243BEA">
        <w:rPr>
          <w:rFonts w:ascii="Arial" w:hAnsi="Arial" w:cs="Arial"/>
          <w:sz w:val="24"/>
          <w:szCs w:val="24"/>
        </w:rPr>
        <w:fldChar w:fldCharType="begin"/>
      </w:r>
      <w:r w:rsidRPr="00243BE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43BEA">
        <w:rPr>
          <w:rFonts w:ascii="Arial" w:hAnsi="Arial" w:cs="Arial"/>
          <w:sz w:val="24"/>
          <w:szCs w:val="24"/>
        </w:rPr>
        <w:fldChar w:fldCharType="separate"/>
      </w:r>
      <w:hyperlink w:anchor="_Toc197370970" w:history="1">
        <w:r w:rsidRPr="00243BEA">
          <w:rPr>
            <w:rStyle w:val="Hyperlink"/>
            <w:rFonts w:ascii="Arial" w:hAnsi="Arial" w:cs="Arial"/>
            <w:noProof/>
          </w:rPr>
          <w:t>Figura 1:Taxa de insucesso (Reprovação + Abandono) por série/ano – Brasil, 2021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576CEE5" w14:textId="6472D28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1" w:history="1">
        <w:r w:rsidRPr="00243BEA">
          <w:rPr>
            <w:rStyle w:val="Hyperlink"/>
            <w:rFonts w:ascii="Arial" w:hAnsi="Arial" w:cs="Arial"/>
            <w:noProof/>
          </w:rPr>
          <w:t>Figura 2: Evolução da taxa de abandono do Ensino Médio (2010–2021)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EBF558" w14:textId="3899517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2" w:history="1">
        <w:r w:rsidRPr="00243BEA">
          <w:rPr>
            <w:rStyle w:val="Hyperlink"/>
            <w:rFonts w:ascii="Arial" w:hAnsi="Arial" w:cs="Arial"/>
            <w:noProof/>
          </w:rPr>
          <w:t>Figura 3: Diagrama de Classes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19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C2FF5C1" w14:textId="74DED9F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3" w:history="1">
        <w:r w:rsidRPr="00243BEA">
          <w:rPr>
            <w:rStyle w:val="Hyperlink"/>
            <w:rFonts w:ascii="Arial" w:hAnsi="Arial" w:cs="Arial"/>
            <w:noProof/>
          </w:rPr>
          <w:t>Figura 4: Fluxo do Aluno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_Toc197370973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6F3BD37" w14:textId="65B74A0A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4" w:history="1">
        <w:r w:rsidRPr="00243BEA">
          <w:rPr>
            <w:rStyle w:val="Hyperlink"/>
            <w:rFonts w:ascii="Arial" w:hAnsi="Arial" w:cs="Arial"/>
            <w:noProof/>
          </w:rPr>
          <w:t>Figura 5: Fluxo do Direto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_Toc197370974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21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FAEA121" w14:textId="6C38C8D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5" w:history="1">
        <w:r w:rsidRPr="00243BEA">
          <w:rPr>
            <w:rStyle w:val="Hyperlink"/>
            <w:rFonts w:ascii="Arial" w:hAnsi="Arial" w:cs="Arial"/>
            <w:noProof/>
          </w:rPr>
          <w:t>Figura 6: Fluxo do Professor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_Toc197370975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6820AB" w14:textId="7E6E7903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6" w:history="1">
        <w:r w:rsidRPr="00243BEA">
          <w:rPr>
            <w:rStyle w:val="Hyperlink"/>
            <w:rFonts w:ascii="Arial" w:hAnsi="Arial" w:cs="Arial"/>
            <w:noProof/>
          </w:rPr>
          <w:t>Figura 7: Fluxo do administrador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_Toc197370976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ABA0401" w14:textId="333D22AF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7" w:history="1">
        <w:r w:rsidRPr="00243BEA">
          <w:rPr>
            <w:rStyle w:val="Hyperlink"/>
            <w:rFonts w:ascii="Arial" w:hAnsi="Arial" w:cs="Arial"/>
            <w:noProof/>
          </w:rPr>
          <w:t>Figura 8: Diagrama relacional do banco de dados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_Toc197370977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24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D3889EE" w14:textId="160BE5D1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8" w:history="1">
        <w:r w:rsidRPr="00243BEA">
          <w:rPr>
            <w:rStyle w:val="Hyperlink"/>
            <w:rFonts w:ascii="Arial" w:hAnsi="Arial" w:cs="Arial"/>
            <w:noProof/>
          </w:rPr>
          <w:t>Figura 9:  Tela de Login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_Toc197370978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25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D105B23" w14:textId="2F51EE7A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9" w:history="1">
        <w:r w:rsidRPr="00243BEA">
          <w:rPr>
            <w:rStyle w:val="Hyperlink"/>
            <w:rFonts w:ascii="Arial" w:hAnsi="Arial" w:cs="Arial"/>
            <w:noProof/>
          </w:rPr>
          <w:t>Figura 10: Tela para recuperação de senha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_Toc197370979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25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78501DD" w14:textId="304AFE35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0" w:history="1">
        <w:r w:rsidRPr="00243BEA">
          <w:rPr>
            <w:rStyle w:val="Hyperlink"/>
            <w:rFonts w:ascii="Arial" w:hAnsi="Arial" w:cs="Arial"/>
            <w:noProof/>
          </w:rPr>
          <w:t>Figura 11: Tela Home para alunos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26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4A5654F" w14:textId="23E50AF6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1" w:history="1">
        <w:r w:rsidRPr="00243BEA">
          <w:rPr>
            <w:rStyle w:val="Hyperlink"/>
            <w:rFonts w:ascii="Arial" w:hAnsi="Arial" w:cs="Arial"/>
            <w:noProof/>
          </w:rPr>
          <w:t>Figura 12: Tela de ranking da turma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26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682C625C" w14:textId="5427332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2" w:history="1">
        <w:r w:rsidRPr="00243BEA">
          <w:rPr>
            <w:rStyle w:val="Hyperlink"/>
            <w:rFonts w:ascii="Arial" w:hAnsi="Arial" w:cs="Arial"/>
            <w:noProof/>
          </w:rPr>
          <w:t>Figura 13: Tela de perfil do aluno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27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C65B63" w14:textId="3DD69E6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3" w:history="1">
        <w:r w:rsidRPr="00243BEA">
          <w:rPr>
            <w:rStyle w:val="Hyperlink"/>
            <w:rFonts w:ascii="Arial" w:hAnsi="Arial" w:cs="Arial"/>
            <w:noProof/>
          </w:rPr>
          <w:t>Figura 14: Exemplo de treino na disciplina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_Toc197370983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28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9AC9106" w14:textId="510CCBD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4" w:history="1">
        <w:r w:rsidRPr="00243BEA">
          <w:rPr>
            <w:rStyle w:val="Hyperlink"/>
            <w:rFonts w:ascii="Arial" w:hAnsi="Arial" w:cs="Arial"/>
            <w:noProof/>
          </w:rPr>
          <w:t>Figura 15: Tela de espera modo online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_Toc197370984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28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C446588" w14:textId="1FDF4CAB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5" w:history="1">
        <w:r w:rsidRPr="00243BEA">
          <w:rPr>
            <w:rStyle w:val="Hyperlink"/>
            <w:rFonts w:ascii="Arial" w:hAnsi="Arial" w:cs="Arial"/>
            <w:noProof/>
          </w:rPr>
          <w:t>Figura 16: Tela de jogo modo online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_Toc197370985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29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6F7B76C" w14:textId="3B494280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6" w:history="1">
        <w:r w:rsidRPr="00243BEA">
          <w:rPr>
            <w:rStyle w:val="Hyperlink"/>
            <w:rFonts w:ascii="Arial" w:hAnsi="Arial" w:cs="Arial"/>
            <w:noProof/>
          </w:rPr>
          <w:t>Figura 17: Home para administradores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_Toc197370986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84479BB" w14:textId="702D96D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7" w:history="1">
        <w:r w:rsidRPr="00243BEA">
          <w:rPr>
            <w:rStyle w:val="Hyperlink"/>
            <w:rFonts w:ascii="Arial" w:hAnsi="Arial" w:cs="Arial"/>
            <w:noProof/>
          </w:rPr>
          <w:t>Figura 18: Tela de adicionar escola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_Toc197370987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5FEF06C" w14:textId="45681D2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8" w:history="1">
        <w:r w:rsidRPr="00243BEA">
          <w:rPr>
            <w:rStyle w:val="Hyperlink"/>
            <w:rFonts w:ascii="Arial" w:hAnsi="Arial" w:cs="Arial"/>
            <w:noProof/>
          </w:rPr>
          <w:t>Figura 19: Tela de adicionar usuário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_Toc197370988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31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05A31E2" w14:textId="5236BC1B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9" w:history="1">
        <w:r w:rsidRPr="00243BEA">
          <w:rPr>
            <w:rStyle w:val="Hyperlink"/>
            <w:rFonts w:ascii="Arial" w:hAnsi="Arial" w:cs="Arial"/>
            <w:noProof/>
          </w:rPr>
          <w:t>Figura 20: Tela de adicionar pergunta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_Toc197370989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F386BFE" w14:textId="607B75D5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0" w:history="1">
        <w:r w:rsidRPr="00243BEA">
          <w:rPr>
            <w:rStyle w:val="Hyperlink"/>
            <w:rFonts w:ascii="Arial" w:hAnsi="Arial" w:cs="Arial"/>
            <w:noProof/>
          </w:rPr>
          <w:t>Figura 21: Tela de listagem de alunos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293AE4B" w14:textId="37E2B5F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1" w:history="1">
        <w:r w:rsidRPr="00243BEA">
          <w:rPr>
            <w:rStyle w:val="Hyperlink"/>
            <w:rFonts w:ascii="Arial" w:hAnsi="Arial" w:cs="Arial"/>
            <w:noProof/>
          </w:rPr>
          <w:t>Figura 22: Tela de listagem de perguntas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6921D81" w14:textId="52FD021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2" w:history="1">
        <w:r w:rsidRPr="00243BEA">
          <w:rPr>
            <w:rStyle w:val="Hyperlink"/>
            <w:rFonts w:ascii="Arial" w:hAnsi="Arial" w:cs="Arial"/>
            <w:noProof/>
          </w:rPr>
          <w:t>Figura 23: Dashboard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2FA7AB51" w14:textId="5E82C8C9" w:rsidR="00F569A0" w:rsidRPr="006F22D5" w:rsidRDefault="00243BEA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243BEA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2B1648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2B1648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C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D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F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0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1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2" w14:textId="77777777" w:rsidR="006E374D" w:rsidRPr="007E0F12" w:rsidRDefault="006E374D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4" w14:textId="599B8646" w:rsidR="00F569A0" w:rsidRPr="006F22D5" w:rsidRDefault="00F569A0" w:rsidP="0089477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SÍMBOLOS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D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6F22D5" w14:paraId="2FA7ABD9" w14:textId="77777777" w:rsidTr="00D65E2E">
        <w:tc>
          <w:tcPr>
            <w:tcW w:w="797" w:type="dxa"/>
            <w:shd w:val="clear" w:color="auto" w:fill="auto"/>
          </w:tcPr>
          <w:p w14:paraId="2FA7ABD6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8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Certeza</w:t>
            </w:r>
          </w:p>
        </w:tc>
      </w:tr>
      <w:tr w:rsidR="00104211" w:rsidRPr="006F22D5" w14:paraId="2FA7ABDD" w14:textId="77777777" w:rsidTr="00B63714">
        <w:tc>
          <w:tcPr>
            <w:tcW w:w="797" w:type="dxa"/>
            <w:shd w:val="clear" w:color="auto" w:fill="auto"/>
          </w:tcPr>
          <w:p w14:paraId="2FA7ABDA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</w:t>
            </w:r>
            <w:r w:rsidRPr="006F22D5">
              <w:rPr>
                <w:rFonts w:ascii="Arial" w:hAnsi="Arial" w:cs="Arial"/>
                <w:sz w:val="24"/>
                <w:szCs w:val="24"/>
                <w:vertAlign w:val="subscript"/>
              </w:rPr>
              <w:t>CR</w:t>
            </w:r>
            <w:r w:rsidRPr="006F22D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2FA7ABDB" w14:textId="77777777" w:rsidR="00104211" w:rsidRPr="006F22D5" w:rsidRDefault="00104211" w:rsidP="00B63714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C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Grau de Certeza real</w:t>
            </w:r>
          </w:p>
        </w:tc>
      </w:tr>
      <w:tr w:rsidR="00E610C5" w:rsidRPr="006F22D5" w14:paraId="2FA7ABE1" w14:textId="77777777" w:rsidTr="00D65E2E">
        <w:tc>
          <w:tcPr>
            <w:tcW w:w="797" w:type="dxa"/>
            <w:shd w:val="clear" w:color="auto" w:fill="auto"/>
          </w:tcPr>
          <w:p w14:paraId="2FA7ABDE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CT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0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Contradição</w:t>
            </w:r>
          </w:p>
        </w:tc>
      </w:tr>
      <w:tr w:rsidR="00E610C5" w:rsidRPr="006F22D5" w14:paraId="2FA7ABE5" w14:textId="77777777" w:rsidTr="00D65E2E">
        <w:tc>
          <w:tcPr>
            <w:tcW w:w="797" w:type="dxa"/>
            <w:shd w:val="clear" w:color="auto" w:fill="auto"/>
          </w:tcPr>
          <w:p w14:paraId="2FA7ABE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567" w:type="dxa"/>
            <w:vAlign w:val="center"/>
          </w:tcPr>
          <w:p w14:paraId="2FA7ABE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Verdadeiro</w:t>
            </w:r>
          </w:p>
        </w:tc>
      </w:tr>
      <w:tr w:rsidR="00E610C5" w:rsidRPr="006F22D5" w14:paraId="2FA7ABE9" w14:textId="77777777" w:rsidTr="00D65E2E">
        <w:tc>
          <w:tcPr>
            <w:tcW w:w="797" w:type="dxa"/>
            <w:shd w:val="clear" w:color="auto" w:fill="auto"/>
          </w:tcPr>
          <w:p w14:paraId="2FA7ABE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567" w:type="dxa"/>
            <w:vAlign w:val="center"/>
          </w:tcPr>
          <w:p w14:paraId="2FA7ABE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Falso</w:t>
            </w:r>
          </w:p>
        </w:tc>
      </w:tr>
      <w:tr w:rsidR="00E610C5" w:rsidRPr="006F22D5" w14:paraId="2FA7ABED" w14:textId="77777777" w:rsidTr="00D65E2E">
        <w:tc>
          <w:tcPr>
            <w:tcW w:w="797" w:type="dxa"/>
            <w:shd w:val="clear" w:color="auto" w:fill="auto"/>
          </w:tcPr>
          <w:p w14:paraId="2FA7ABE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p</w:t>
            </w:r>
          </w:p>
        </w:tc>
        <w:tc>
          <w:tcPr>
            <w:tcW w:w="567" w:type="dxa"/>
            <w:vAlign w:val="center"/>
          </w:tcPr>
          <w:p w14:paraId="2FA7ABE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p</w:t>
            </w:r>
          </w:p>
        </w:tc>
      </w:tr>
      <w:tr w:rsidR="00E610C5" w:rsidRPr="006F22D5" w14:paraId="2FA7ABF1" w14:textId="77777777" w:rsidTr="00D65E2E">
        <w:tc>
          <w:tcPr>
            <w:tcW w:w="797" w:type="dxa"/>
            <w:shd w:val="clear" w:color="auto" w:fill="auto"/>
          </w:tcPr>
          <w:p w14:paraId="2FA7ABE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q</w:t>
            </w:r>
          </w:p>
        </w:tc>
        <w:tc>
          <w:tcPr>
            <w:tcW w:w="567" w:type="dxa"/>
            <w:vAlign w:val="center"/>
          </w:tcPr>
          <w:p w14:paraId="2FA7ABE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F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q</w:t>
            </w:r>
          </w:p>
        </w:tc>
      </w:tr>
      <w:tr w:rsidR="00E610C5" w:rsidRPr="006F22D5" w14:paraId="2FA7ABF5" w14:textId="77777777" w:rsidTr="00D65E2E">
        <w:tc>
          <w:tcPr>
            <w:tcW w:w="797" w:type="dxa"/>
            <w:shd w:val="clear" w:color="auto" w:fill="auto"/>
          </w:tcPr>
          <w:p w14:paraId="2FA7ABF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</w:tr>
      <w:tr w:rsidR="00E610C5" w:rsidRPr="006F22D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6F22D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A7AC37" w14:textId="77777777" w:rsidR="00E610C5" w:rsidRPr="006F22D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A7AC3A" w14:textId="77777777" w:rsidR="00E610C5" w:rsidRPr="006F22D5" w:rsidRDefault="00E610C5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B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C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5059E6BD" w14:textId="77777777" w:rsidR="00061986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4620E434" w14:textId="05992E41" w:rsidR="00AD337E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8609" w:history="1">
            <w:r w:rsidR="00AD337E" w:rsidRPr="00D95E0D">
              <w:rPr>
                <w:rStyle w:val="Hyperlink"/>
                <w:noProof/>
              </w:rPr>
              <w:t>1.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INTRODUÇÃO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_Toc194948609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6DF6745" w14:textId="46979E9C" w:rsidR="00AD337E" w:rsidRDefault="00D96691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0" w:history="1">
            <w:r w:rsidR="00AD337E" w:rsidRPr="00D95E0D">
              <w:rPr>
                <w:rStyle w:val="Hyperlink"/>
                <w:noProof/>
              </w:rPr>
              <w:t>1.1.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Fundamentação teórica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_Toc194948610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389ADBC" w14:textId="3C37EEBC" w:rsidR="00AD337E" w:rsidRDefault="00D96691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1" w:history="1">
            <w:r w:rsidR="00AD337E" w:rsidRPr="00D95E0D">
              <w:rPr>
                <w:rStyle w:val="Hyperlink"/>
                <w:noProof/>
              </w:rPr>
              <w:t>1.2.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Objetivo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_Toc194948611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3DB0641" w14:textId="7C18E4E6" w:rsidR="00AD337E" w:rsidRDefault="00D96691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2" w:history="1">
            <w:r w:rsidR="00AD337E" w:rsidRPr="00D95E0D">
              <w:rPr>
                <w:rStyle w:val="Hyperlink"/>
                <w:noProof/>
              </w:rPr>
              <w:t>1.3.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Justificativa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_Toc194948612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48B8FF5" w14:textId="6ED73D91" w:rsidR="00AD337E" w:rsidRDefault="00D9669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3" w:history="1">
            <w:r w:rsidR="00AD337E" w:rsidRPr="00D95E0D">
              <w:rPr>
                <w:rStyle w:val="Hyperlink"/>
                <w:noProof/>
              </w:rPr>
              <w:t>2.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Desenvolvimento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_Toc194948613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91E6126" w14:textId="35802E4D" w:rsidR="00AD337E" w:rsidRDefault="00D96691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4" w:history="1">
            <w:r w:rsidR="00AD337E" w:rsidRPr="00D95E0D">
              <w:rPr>
                <w:rStyle w:val="Hyperlink"/>
                <w:noProof/>
              </w:rPr>
              <w:t>2.1.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Situação problema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_Toc194948614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1D81E305" w14:textId="2C9FFC55" w:rsidR="00AD337E" w:rsidRDefault="00D96691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5" w:history="1">
            <w:r w:rsidR="00AD337E" w:rsidRPr="00D95E0D">
              <w:rPr>
                <w:rStyle w:val="Hyperlink"/>
                <w:noProof/>
              </w:rPr>
              <w:t>2.2.</w:t>
            </w:r>
            <w:r w:rsidR="00AD337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Metodologia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_Toc194948615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1AEF062B" w14:textId="7693B6A5" w:rsidR="00AD337E" w:rsidRDefault="00D96691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4948616" w:history="1">
            <w:r w:rsidR="00AD337E" w:rsidRPr="00D95E0D">
              <w:rPr>
                <w:rStyle w:val="Hyperlink"/>
                <w:noProof/>
              </w:rPr>
              <w:t>2.2.1.</w:t>
            </w:r>
            <w:r w:rsidR="00AD337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Ferramentas utilizadas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_Toc194948616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5ECC60CF" w14:textId="3E6943B6" w:rsidR="00AD337E" w:rsidRDefault="00D9669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7" w:history="1">
            <w:r w:rsidR="00AD337E" w:rsidRPr="00D95E0D">
              <w:rPr>
                <w:rStyle w:val="Hyperlink"/>
                <w:noProof/>
              </w:rPr>
              <w:t>2.3.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do sistema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_Toc194948617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1AAC016" w14:textId="61F1A53E" w:rsidR="00AD337E" w:rsidRDefault="00D96691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8" w:history="1">
            <w:r w:rsidR="00AD337E" w:rsidRPr="00D95E0D">
              <w:rPr>
                <w:rStyle w:val="Hyperlink"/>
                <w:noProof/>
              </w:rPr>
              <w:t>2.3.2.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funcionais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_Toc194948618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14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E97F27E" w14:textId="6E9F3B90" w:rsidR="00AD337E" w:rsidRDefault="00D96691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9" w:history="1">
            <w:r w:rsidR="00AD337E" w:rsidRPr="00D95E0D">
              <w:rPr>
                <w:rStyle w:val="Hyperlink"/>
                <w:noProof/>
              </w:rPr>
              <w:t>2.3.3.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Requisitos não funcionais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_Toc194948619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15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563EB832" w14:textId="37FB9934" w:rsidR="00AD337E" w:rsidRDefault="00D9669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0" w:history="1">
            <w:r w:rsidR="00AD337E" w:rsidRPr="00D95E0D">
              <w:rPr>
                <w:rStyle w:val="Hyperlink"/>
                <w:noProof/>
              </w:rPr>
              <w:t>2.4.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Classes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_Toc194948620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15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3F2D29B6" w14:textId="6BFA58AE" w:rsidR="00AD337E" w:rsidRDefault="00D9669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1" w:history="1">
            <w:r w:rsidR="00AD337E" w:rsidRPr="00D95E0D">
              <w:rPr>
                <w:rStyle w:val="Hyperlink"/>
                <w:noProof/>
              </w:rPr>
              <w:t>2.5.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Casos de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_Toc194948621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16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2A5F2E6" w14:textId="6487CB63" w:rsidR="00AD337E" w:rsidRDefault="00D9669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2" w:history="1">
            <w:r w:rsidR="00AD337E" w:rsidRPr="00D95E0D">
              <w:rPr>
                <w:rStyle w:val="Hyperlink"/>
                <w:noProof/>
              </w:rPr>
              <w:t>2.6.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Diagrama de Banco de Dados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_Toc194948622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19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3643BD7" w14:textId="3BD49FA4" w:rsidR="00AD337E" w:rsidRDefault="00D9669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3" w:history="1">
            <w:r w:rsidR="00AD337E" w:rsidRPr="00D95E0D">
              <w:rPr>
                <w:rStyle w:val="Hyperlink"/>
                <w:noProof/>
              </w:rPr>
              <w:t>2.7.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Interfaces do Sistema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_Toc194948623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758A296" w14:textId="16A90F55" w:rsidR="00AD337E" w:rsidRDefault="00D9669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4" w:history="1">
            <w:r w:rsidR="00AD337E" w:rsidRPr="00D95E0D">
              <w:rPr>
                <w:rStyle w:val="Hyperlink"/>
                <w:noProof/>
              </w:rPr>
              <w:t>3.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CONCLUSÕES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_Toc194948624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E623B85" w14:textId="100FD338" w:rsidR="00AD337E" w:rsidRDefault="00D96691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5" w:history="1">
            <w:r w:rsidR="00AD337E" w:rsidRPr="00D95E0D">
              <w:rPr>
                <w:rStyle w:val="Hyperlink"/>
                <w:noProof/>
              </w:rPr>
              <w:t>REFERÊNCIAS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_Toc194948625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29922DCB" w14:textId="74A5C73E" w:rsidR="00AD337E" w:rsidRDefault="00D96691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6" w:history="1"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_Toc194948626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21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67F37B5E" w14:textId="29DAFEDB" w:rsidR="00AD337E" w:rsidRDefault="00D96691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7" w:history="1">
            <w:r w:rsidR="00AD337E" w:rsidRPr="00D95E0D">
              <w:rPr>
                <w:rStyle w:val="Hyperlink"/>
                <w:noProof/>
              </w:rPr>
              <w:t>APÊNDICE A – Apontamento da Produção por Dia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_Toc194948627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22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02D0AEF4" w14:textId="1B054B56" w:rsidR="00AD337E" w:rsidRDefault="00D96691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8" w:history="1">
            <w:r w:rsidR="00AD337E" w:rsidRPr="00D95E0D">
              <w:rPr>
                <w:rStyle w:val="Hyperlink"/>
                <w:noProof/>
              </w:rPr>
              <w:t>ANEXO A – Quadro desempenho de motores elétricos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_Toc194948628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23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492B84AE" w14:textId="1AD4660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4948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494861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</w:t>
      </w:r>
      <w:proofErr w:type="spellStart"/>
      <w:r>
        <w:rPr>
          <w:rFonts w:ascii="Arial" w:eastAsia="Arial" w:hAnsi="Arial" w:cs="Arial"/>
          <w:sz w:val="24"/>
          <w:szCs w:val="24"/>
        </w:rPr>
        <w:t>Cazella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Isotani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(2016), abordagens inovadoras baseadas na tecnologia podem auxiliar professores e alunos na construção de um ambiente de ensino mais flexível e interativo.</w:t>
      </w:r>
    </w:p>
    <w:p w14:paraId="795E1F45" w14:textId="0A65660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 xml:space="preserve">alunos. Segundo </w:t>
      </w:r>
      <w:proofErr w:type="spellStart"/>
      <w:r>
        <w:rPr>
          <w:rFonts w:ascii="Arial" w:eastAsia="Arial" w:hAnsi="Arial" w:cs="Arial"/>
          <w:sz w:val="24"/>
          <w:szCs w:val="24"/>
        </w:rPr>
        <w:t>Metaari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(2019-2024), o mercado global de gamificação na educação tem crescido a uma taxa de 15,4% ao ano, impulsionado pelo seu impacto positivo na motivação e no engajamento dos alunos. No contexto brasileiro, Carvalho e </w:t>
      </w:r>
      <w:proofErr w:type="spellStart"/>
      <w:r>
        <w:rPr>
          <w:rFonts w:ascii="Arial" w:eastAsia="Arial" w:hAnsi="Arial" w:cs="Arial"/>
          <w:sz w:val="24"/>
          <w:szCs w:val="24"/>
        </w:rPr>
        <w:t>Ishitani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4948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4948612"/>
      <w:r>
        <w:t>Justificativa</w:t>
      </w:r>
      <w:bookmarkEnd w:id="15"/>
      <w:bookmarkEnd w:id="16"/>
    </w:p>
    <w:p w14:paraId="549C0734" w14:textId="64BC3594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proofErr w:type="spellStart"/>
      <w:r w:rsidRPr="00FD74BF">
        <w:rPr>
          <w:rFonts w:ascii="Arial" w:eastAsia="Arial" w:hAnsi="Arial" w:cs="Arial"/>
          <w:sz w:val="24"/>
          <w:szCs w:val="24"/>
        </w:rPr>
        <w:t>gameficação</w:t>
      </w:r>
      <w:proofErr w:type="spellEnd"/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4948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4948614"/>
      <w:r>
        <w:t>Situação problema</w:t>
      </w:r>
      <w:bookmarkEnd w:id="19"/>
      <w:bookmarkEnd w:id="20"/>
    </w:p>
    <w:p w14:paraId="1B1CB0F9" w14:textId="77777777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</w:t>
      </w:r>
      <w:r w:rsidRPr="00FD74BF">
        <w:rPr>
          <w:rFonts w:ascii="Arial" w:eastAsia="Arial" w:hAnsi="Arial" w:cs="Arial"/>
          <w:color w:val="FF0000"/>
          <w:sz w:val="24"/>
          <w:szCs w:val="24"/>
        </w:rPr>
        <w:t>)</w:t>
      </w:r>
      <w:r w:rsidRPr="00FD74BF">
        <w:rPr>
          <w:rFonts w:ascii="Arial" w:eastAsia="Arial" w:hAnsi="Arial" w:cs="Arial"/>
          <w:sz w:val="24"/>
          <w:szCs w:val="24"/>
        </w:rPr>
        <w:t xml:space="preserve">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56E83572" w:rsidR="002B1648" w:rsidRDefault="002B1648" w:rsidP="002B1648">
      <w:pPr>
        <w:pStyle w:val="Legenda"/>
        <w:jc w:val="both"/>
      </w:pPr>
      <w:bookmarkStart w:id="21" w:name="_Toc197370970"/>
      <w:r>
        <w:t xml:space="preserve">Figura </w:t>
      </w:r>
      <w:fldSimple w:instr=" SEQ Figura \* ARABIC ">
        <w:r w:rsidR="00243BEA">
          <w:rPr>
            <w:noProof/>
          </w:rPr>
          <w:t>1</w:t>
        </w:r>
      </w:fldSimple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 xml:space="preserve">Fatores clínicos e socioemocionais também contribuem para o abandono: no Brasil, a </w:t>
      </w:r>
      <w:r w:rsidRPr="005F11A9">
        <w:rPr>
          <w:rFonts w:ascii="Arial" w:hAnsi="Arial" w:cs="Arial"/>
          <w:sz w:val="24"/>
          <w:szCs w:val="24"/>
        </w:rPr>
        <w:lastRenderedPageBreak/>
        <w:t>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1CDF1D76" w:rsidR="002B1648" w:rsidRDefault="002B1648" w:rsidP="002B1648">
      <w:pPr>
        <w:pStyle w:val="Legenda"/>
        <w:jc w:val="both"/>
      </w:pPr>
      <w:bookmarkStart w:id="22" w:name="_Toc197370971"/>
      <w:r>
        <w:t xml:space="preserve">Figura </w:t>
      </w:r>
      <w:fldSimple w:instr=" SEQ Figura \* ARABIC ">
        <w:r w:rsidR="00243BEA">
          <w:rPr>
            <w:noProof/>
          </w:rPr>
          <w:t>2</w:t>
        </w:r>
      </w:fldSimple>
      <w:r>
        <w:t xml:space="preserve">: </w:t>
      </w:r>
      <w:r w:rsidRPr="00621A22">
        <w:t>Evolução da taxa de abandono do Ensino Médio (2010–2021)</w:t>
      </w:r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45789A2" w14:textId="6060FFAB" w:rsidR="00320083" w:rsidRPr="005F11A9" w:rsidRDefault="00FD74BF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</w:p>
    <w:p w14:paraId="43677C12" w14:textId="322BD85C" w:rsidR="002D350E" w:rsidRPr="005F11A9" w:rsidRDefault="00FF26ED" w:rsidP="00B955D8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4948615"/>
      <w:r w:rsidRPr="005F11A9">
        <w:rPr>
          <w:bCs w:val="0"/>
        </w:rPr>
        <w:t>Metodologia</w:t>
      </w:r>
      <w:bookmarkEnd w:id="23"/>
      <w:bookmarkEnd w:id="24"/>
    </w:p>
    <w:p w14:paraId="2FA7ACD9" w14:textId="3DF03E38" w:rsidR="00A65F28" w:rsidRPr="005F11A9" w:rsidRDefault="00A65F28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D27EBD" w14:textId="2400515D" w:rsidR="00777B8B" w:rsidRDefault="00192432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lastRenderedPageBreak/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1EBCF1E4" w14:textId="3C55AC00" w:rsidR="006E11A5" w:rsidRDefault="002D350E" w:rsidP="00320083">
      <w:pPr>
        <w:pStyle w:val="Ttulo3"/>
        <w:numPr>
          <w:ilvl w:val="2"/>
          <w:numId w:val="37"/>
        </w:numPr>
      </w:pPr>
      <w:r>
        <w:t>Observação</w:t>
      </w:r>
    </w:p>
    <w:p w14:paraId="2F50C7FC" w14:textId="77777777" w:rsidR="00320083" w:rsidRPr="00320083" w:rsidRDefault="00320083" w:rsidP="00320083"/>
    <w:p w14:paraId="5D51E288" w14:textId="2FD291CB" w:rsidR="006E11A5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Paralelamente, avaliou-se o ambiente tecnológico disponível para suportar uma plataforma </w:t>
      </w:r>
      <w:proofErr w:type="spellStart"/>
      <w:r w:rsidRPr="002D350E">
        <w:rPr>
          <w:rFonts w:ascii="Arial" w:hAnsi="Arial" w:cs="Arial"/>
          <w:sz w:val="24"/>
          <w:szCs w:val="24"/>
        </w:rPr>
        <w:t>gamificada</w:t>
      </w:r>
      <w:proofErr w:type="spellEnd"/>
      <w:r w:rsidRPr="002D350E">
        <w:rPr>
          <w:rFonts w:ascii="Arial" w:hAnsi="Arial" w:cs="Arial"/>
          <w:sz w:val="24"/>
          <w:szCs w:val="24"/>
        </w:rPr>
        <w:t>. As ferramentas foram selecionadas segundo critérios de escalabilidade, segurança, performance e usabilidade:</w:t>
      </w:r>
    </w:p>
    <w:p w14:paraId="6017A922" w14:textId="6283E4BB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B955D8" w:rsidRDefault="002D350E" w:rsidP="002D350E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Socket.IO: integrado para comunicação bidirecional em tempo real, essencial ao sistema de partidas multiplayer.</w:t>
      </w:r>
    </w:p>
    <w:p w14:paraId="7931825B" w14:textId="1DF067BD" w:rsidR="002D350E" w:rsidRDefault="00B955D8" w:rsidP="002D350E">
      <w:pPr>
        <w:pStyle w:val="Ttulo3"/>
        <w:numPr>
          <w:ilvl w:val="2"/>
          <w:numId w:val="37"/>
        </w:numPr>
      </w:pPr>
      <w:bookmarkStart w:id="25" w:name="_Toc194947189"/>
      <w:bookmarkStart w:id="26" w:name="_Toc194948617"/>
      <w:r>
        <w:t>Questionamento</w:t>
      </w:r>
    </w:p>
    <w:p w14:paraId="1DA13682" w14:textId="48A41083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De que modo sistemas de pontuação, níveis e rankings podem impactar o desempenho acadêmico?</w:t>
      </w:r>
    </w:p>
    <w:p w14:paraId="127D9093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14E3FF8" w14:textId="76201A76" w:rsid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 xml:space="preserve">Quais características de usabilidade e arquiteturais são críticas para garantir </w:t>
      </w:r>
      <w:r w:rsidRPr="00B955D8">
        <w:rPr>
          <w:rFonts w:ascii="Arial" w:hAnsi="Arial" w:cs="Arial"/>
          <w:sz w:val="24"/>
          <w:szCs w:val="24"/>
        </w:rPr>
        <w:lastRenderedPageBreak/>
        <w:t>escalabilidade e responsividade em ambiente escolar?</w:t>
      </w:r>
    </w:p>
    <w:p w14:paraId="3E846B47" w14:textId="043D594E" w:rsidR="002D350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szCs w:val="24"/>
        </w:rPr>
      </w:pPr>
      <w:r w:rsidRPr="00B955D8">
        <w:rPr>
          <w:rFonts w:cs="Arial"/>
          <w:szCs w:val="24"/>
        </w:rPr>
        <w:t>Formulação de Hipóteses</w:t>
      </w:r>
    </w:p>
    <w:p w14:paraId="43AC5DA9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69F63E14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26B866F9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 xml:space="preserve">H4: A escolha de tecnologias escaláveis (MySQL, Node.js, </w:t>
      </w:r>
      <w:proofErr w:type="spellStart"/>
      <w:r w:rsidRPr="00B955D8">
        <w:rPr>
          <w:rFonts w:ascii="Arial" w:hAnsi="Arial" w:cs="Arial"/>
          <w:i w:val="0"/>
          <w:iCs w:val="0"/>
          <w:sz w:val="24"/>
          <w:szCs w:val="24"/>
        </w:rPr>
        <w:t>React</w:t>
      </w:r>
      <w:proofErr w:type="spellEnd"/>
      <w:r w:rsidRPr="00B955D8">
        <w:rPr>
          <w:rFonts w:ascii="Arial" w:hAnsi="Arial" w:cs="Arial"/>
          <w:i w:val="0"/>
          <w:iCs w:val="0"/>
          <w:sz w:val="24"/>
          <w:szCs w:val="24"/>
        </w:rPr>
        <w:t>) garantirá performance estável mesmo com alta concorrência de usuários.</w:t>
      </w:r>
    </w:p>
    <w:p w14:paraId="176615A1" w14:textId="6419407C" w:rsidR="00B955D8" w:rsidRDefault="00B955D8" w:rsidP="00B955D8">
      <w:pPr>
        <w:pStyle w:val="Ttulo3"/>
        <w:numPr>
          <w:ilvl w:val="2"/>
          <w:numId w:val="37"/>
        </w:numPr>
      </w:pPr>
      <w:r>
        <w:t>Experimentação</w:t>
      </w:r>
    </w:p>
    <w:p w14:paraId="29C64637" w14:textId="36806D5B" w:rsidR="00B955D8" w:rsidRDefault="00B955D8" w:rsidP="00B955D8"/>
    <w:p w14:paraId="3DA52947" w14:textId="4D22FEB3" w:rsidR="00B955D8" w:rsidRDefault="00B955D8" w:rsidP="00B955D8">
      <w:pPr>
        <w:pStyle w:val="Ttulo3"/>
        <w:numPr>
          <w:ilvl w:val="2"/>
          <w:numId w:val="37"/>
        </w:numPr>
      </w:pPr>
      <w:r>
        <w:t>Análise de Hipóteses</w:t>
      </w:r>
    </w:p>
    <w:p w14:paraId="469B6885" w14:textId="77777777" w:rsidR="00B955D8" w:rsidRPr="00B955D8" w:rsidRDefault="00B955D8" w:rsidP="00B955D8"/>
    <w:p w14:paraId="13487BEE" w14:textId="586206D1" w:rsidR="00B955D8" w:rsidRDefault="00B955D8" w:rsidP="00B955D8">
      <w:pPr>
        <w:pStyle w:val="Ttulo3"/>
        <w:numPr>
          <w:ilvl w:val="2"/>
          <w:numId w:val="37"/>
        </w:numPr>
      </w:pPr>
      <w:r>
        <w:t>Conclusão</w:t>
      </w:r>
    </w:p>
    <w:p w14:paraId="5D500576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42460C1" w14:textId="77777777" w:rsidR="00B955D8" w:rsidRPr="00B955D8" w:rsidRDefault="00B955D8" w:rsidP="00B955D8"/>
    <w:p w14:paraId="0683E552" w14:textId="68AF00CD" w:rsidR="00777B8B" w:rsidRDefault="006E11A5" w:rsidP="00701AE7">
      <w:pPr>
        <w:pStyle w:val="Ttulo1"/>
        <w:numPr>
          <w:ilvl w:val="1"/>
          <w:numId w:val="37"/>
        </w:numPr>
      </w:pPr>
      <w:r>
        <w:t>Requisitos do sistema</w:t>
      </w:r>
      <w:bookmarkEnd w:id="25"/>
      <w:bookmarkEnd w:id="26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lastRenderedPageBreak/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77777777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549936A4" w:rsidR="00A01E83" w:rsidRPr="006B74E8" w:rsidRDefault="001F2F96" w:rsidP="00701AE7">
      <w:pPr>
        <w:pStyle w:val="Ttulo1"/>
        <w:numPr>
          <w:ilvl w:val="2"/>
          <w:numId w:val="37"/>
        </w:numPr>
      </w:pPr>
      <w:bookmarkStart w:id="27" w:name="_Toc194947190"/>
      <w:bookmarkStart w:id="28" w:name="_Toc194948618"/>
      <w:r>
        <w:t>R</w:t>
      </w:r>
      <w:r w:rsidR="006E11A5" w:rsidRPr="006B74E8">
        <w:t>equisitos funcionais</w:t>
      </w:r>
      <w:bookmarkEnd w:id="27"/>
      <w:bookmarkEnd w:id="28"/>
      <w:r w:rsidR="006E11A5" w:rsidRPr="006B74E8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2B98B4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criação bem sucedida, o aluno é redirecionado para a sala recém criada,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527F6712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entrada bem sucedida,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6B74E8" w:rsidRDefault="00A01E83" w:rsidP="00701AE7">
      <w:pPr>
        <w:pStyle w:val="Ttulo1"/>
        <w:numPr>
          <w:ilvl w:val="2"/>
          <w:numId w:val="37"/>
        </w:numPr>
      </w:pPr>
      <w:bookmarkStart w:id="29" w:name="_Toc194947191"/>
      <w:bookmarkStart w:id="30" w:name="_Toc194948619"/>
      <w:r w:rsidRPr="006B74E8">
        <w:t xml:space="preserve">Requisitos </w:t>
      </w:r>
      <w:r w:rsidR="00D818EA">
        <w:t xml:space="preserve">não </w:t>
      </w:r>
      <w:r w:rsidRPr="006B74E8">
        <w:t>funcionais</w:t>
      </w:r>
      <w:bookmarkEnd w:id="29"/>
      <w:bookmarkEnd w:id="30"/>
      <w:r w:rsidRPr="006B74E8">
        <w:t xml:space="preserve"> </w:t>
      </w:r>
    </w:p>
    <w:p w14:paraId="07F06966" w14:textId="31920635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4A04F32C" w14:textId="3AF1C99C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D02B5A" w14:textId="19A58A9E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EC38F75" w14:textId="16F82BC9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9B47158" w14:textId="77777777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750BAC" w14:textId="28D0B7ED" w:rsidR="00A01E83" w:rsidRPr="002B1648" w:rsidRDefault="00A01E83" w:rsidP="00A01E83">
      <w:pPr>
        <w:pStyle w:val="Ttulo1"/>
        <w:numPr>
          <w:ilvl w:val="1"/>
          <w:numId w:val="37"/>
        </w:numPr>
      </w:pPr>
      <w:bookmarkStart w:id="31" w:name="_Toc194947192"/>
      <w:bookmarkStart w:id="32" w:name="_Toc194948620"/>
      <w:r>
        <w:t>Diagrama de Classes</w:t>
      </w:r>
      <w:bookmarkEnd w:id="31"/>
      <w:bookmarkEnd w:id="32"/>
    </w:p>
    <w:p w14:paraId="594245D6" w14:textId="11D800A6" w:rsidR="002B1648" w:rsidRDefault="002B1648" w:rsidP="002B1648">
      <w:pPr>
        <w:pStyle w:val="Legenda"/>
        <w:jc w:val="both"/>
      </w:pPr>
      <w:bookmarkStart w:id="33" w:name="_Toc197370972"/>
      <w:r>
        <w:lastRenderedPageBreak/>
        <w:t xml:space="preserve">Figura </w:t>
      </w:r>
      <w:fldSimple w:instr=" SEQ Figura \* ARABIC ">
        <w:r w:rsidR="00243BEA">
          <w:rPr>
            <w:noProof/>
          </w:rPr>
          <w:t>3</w:t>
        </w:r>
      </w:fldSimple>
      <w:r>
        <w:t xml:space="preserve">: </w:t>
      </w:r>
      <w:r w:rsidRPr="00BA462E">
        <w:t>Diagrama de Classes</w:t>
      </w:r>
      <w:bookmarkEnd w:id="33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lastRenderedPageBreak/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4" w:name="_Toc194947193"/>
      <w:bookmarkStart w:id="35" w:name="_Toc194948621"/>
      <w:r>
        <w:t>Diagrama de Casos de</w:t>
      </w:r>
      <w:bookmarkEnd w:id="34"/>
      <w:bookmarkEnd w:id="35"/>
      <w:r>
        <w:t xml:space="preserve"> </w:t>
      </w:r>
      <w:r w:rsidR="00760B6B">
        <w:t>Casos de Uso</w:t>
      </w:r>
    </w:p>
    <w:p w14:paraId="6268F40B" w14:textId="77777777" w:rsidR="002B1648" w:rsidRDefault="002B1648" w:rsidP="002B1648">
      <w:pPr>
        <w:pStyle w:val="Legenda"/>
        <w:jc w:val="both"/>
      </w:pPr>
    </w:p>
    <w:p w14:paraId="345F1643" w14:textId="4A1764FF" w:rsidR="002B1648" w:rsidRDefault="002B1648" w:rsidP="002B1648">
      <w:pPr>
        <w:pStyle w:val="Legenda"/>
        <w:jc w:val="both"/>
      </w:pPr>
      <w:bookmarkStart w:id="36" w:name="_Toc197370973"/>
      <w:r>
        <w:t xml:space="preserve">Figura </w:t>
      </w:r>
      <w:fldSimple w:instr=" SEQ Figura \* ARABIC ">
        <w:r w:rsidR="00243BEA">
          <w:rPr>
            <w:noProof/>
          </w:rPr>
          <w:t>4</w:t>
        </w:r>
      </w:fldSimple>
      <w:r>
        <w:t xml:space="preserve">: </w:t>
      </w:r>
      <w:r w:rsidRPr="0011197A">
        <w:t>Fluxo do Aluno</w:t>
      </w:r>
      <w:bookmarkEnd w:id="36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4306C7" w14:textId="73736217" w:rsidR="002B1648" w:rsidRDefault="002B1648" w:rsidP="002B1648">
      <w:pPr>
        <w:pStyle w:val="Legenda"/>
        <w:jc w:val="both"/>
      </w:pPr>
      <w:bookmarkStart w:id="37" w:name="_Toc197370974"/>
      <w:r>
        <w:t xml:space="preserve">Figura </w:t>
      </w:r>
      <w:fldSimple w:instr=" SEQ Figura \* ARABIC ">
        <w:r w:rsidR="00243BEA">
          <w:rPr>
            <w:noProof/>
          </w:rPr>
          <w:t>5</w:t>
        </w:r>
      </w:fldSimple>
      <w:r>
        <w:t xml:space="preserve">: </w:t>
      </w:r>
      <w:r w:rsidRPr="00E20BDC">
        <w:t>Fluxo do Direto</w:t>
      </w:r>
      <w:bookmarkEnd w:id="37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2D9C144" w14:textId="48FC33A8" w:rsidR="002B1648" w:rsidRDefault="002B1648" w:rsidP="002B1648">
      <w:pPr>
        <w:pStyle w:val="Legenda"/>
        <w:jc w:val="both"/>
      </w:pPr>
      <w:bookmarkStart w:id="38" w:name="_Toc197370975"/>
      <w:r>
        <w:t xml:space="preserve">Figura </w:t>
      </w:r>
      <w:fldSimple w:instr=" SEQ Figura \* ARABIC ">
        <w:r w:rsidR="00243BEA">
          <w:rPr>
            <w:noProof/>
          </w:rPr>
          <w:t>6</w:t>
        </w:r>
      </w:fldSimple>
      <w:r>
        <w:t xml:space="preserve">: </w:t>
      </w:r>
      <w:r w:rsidRPr="00C716D2">
        <w:t>Fluxo do Professor</w:t>
      </w:r>
      <w:bookmarkEnd w:id="38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F5E9210" w:rsidR="002B1648" w:rsidRDefault="002B1648" w:rsidP="002B1648">
      <w:pPr>
        <w:pStyle w:val="Legenda"/>
        <w:jc w:val="both"/>
      </w:pPr>
      <w:bookmarkStart w:id="39" w:name="_Toc197370976"/>
      <w:r>
        <w:t xml:space="preserve">Figura </w:t>
      </w:r>
      <w:fldSimple w:instr=" SEQ Figura \* ARABIC ">
        <w:r w:rsidR="00243BEA">
          <w:rPr>
            <w:noProof/>
          </w:rPr>
          <w:t>7</w:t>
        </w:r>
      </w:fldSimple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39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10C6414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40" w:name="_Toc194947194"/>
      <w:bookmarkStart w:id="41" w:name="_Toc194948622"/>
      <w:r>
        <w:t>Diagrama de Banco de Dados</w:t>
      </w:r>
      <w:bookmarkEnd w:id="40"/>
      <w:bookmarkEnd w:id="41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, por se tratar de um banco relacional ele lida extremamente bem com as interações entre Entidades, </w:t>
      </w:r>
      <w:r>
        <w:rPr>
          <w:rFonts w:ascii="Arial" w:hAnsi="Arial" w:cs="Arial"/>
          <w:sz w:val="24"/>
          <w:szCs w:val="24"/>
        </w:rPr>
        <w:lastRenderedPageBreak/>
        <w:t>aspecto de suma importância no sistema Play2Learn.</w:t>
      </w:r>
    </w:p>
    <w:p w14:paraId="4330017F" w14:textId="23B6474B" w:rsidR="00014853" w:rsidRDefault="00014853" w:rsidP="00014853"/>
    <w:p w14:paraId="09E9E7AD" w14:textId="6B3CAA50" w:rsidR="002B1648" w:rsidRDefault="002B1648" w:rsidP="002B1648">
      <w:pPr>
        <w:pStyle w:val="Legenda"/>
        <w:jc w:val="both"/>
      </w:pPr>
      <w:bookmarkStart w:id="42" w:name="_Toc197370977"/>
      <w:r>
        <w:t xml:space="preserve">Figura </w:t>
      </w:r>
      <w:fldSimple w:instr=" SEQ Figura \* ARABIC ">
        <w:r w:rsidR="00243BEA">
          <w:rPr>
            <w:noProof/>
          </w:rPr>
          <w:t>8</w:t>
        </w:r>
      </w:fldSimple>
      <w:r>
        <w:t xml:space="preserve">: </w:t>
      </w:r>
      <w:r w:rsidRPr="00CF732B">
        <w:t>Diagrama relacional do banco de dados</w:t>
      </w:r>
      <w:bookmarkEnd w:id="42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43" w:name="_Toc194947195"/>
      <w:bookmarkStart w:id="44" w:name="_Toc194948623"/>
      <w:r>
        <w:t>Interfaces do Sistema</w:t>
      </w:r>
      <w:bookmarkEnd w:id="43"/>
      <w:bookmarkEnd w:id="44"/>
    </w:p>
    <w:p w14:paraId="44A33963" w14:textId="77777777" w:rsidR="00AD337E" w:rsidRPr="00AD337E" w:rsidRDefault="00AD337E" w:rsidP="00AD337E"/>
    <w:p w14:paraId="09399B50" w14:textId="3426AF3E" w:rsidR="002B1648" w:rsidRDefault="002B1648" w:rsidP="002B1648">
      <w:pPr>
        <w:pStyle w:val="Legenda"/>
        <w:jc w:val="both"/>
      </w:pPr>
      <w:bookmarkStart w:id="45" w:name="_Toc197370978"/>
      <w:r>
        <w:t xml:space="preserve">Figura </w:t>
      </w:r>
      <w:fldSimple w:instr=" SEQ Figura \* ARABIC ">
        <w:r w:rsidR="00243BEA">
          <w:rPr>
            <w:noProof/>
          </w:rPr>
          <w:t>9</w:t>
        </w:r>
      </w:fldSimple>
      <w:r>
        <w:t xml:space="preserve">: </w:t>
      </w:r>
      <w:r w:rsidRPr="00943F47">
        <w:t xml:space="preserve"> Tela de Login</w:t>
      </w:r>
      <w:bookmarkEnd w:id="45"/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4959617" w14:textId="7116B03F" w:rsidR="002B1648" w:rsidRDefault="002B1648" w:rsidP="002B1648">
      <w:pPr>
        <w:pStyle w:val="Legenda"/>
        <w:jc w:val="both"/>
      </w:pPr>
      <w:bookmarkStart w:id="46" w:name="_Toc197370979"/>
      <w:r>
        <w:t xml:space="preserve">Figura </w:t>
      </w:r>
      <w:fldSimple w:instr=" SEQ Figura \* ARABIC ">
        <w:r w:rsidR="00243BEA">
          <w:rPr>
            <w:noProof/>
          </w:rPr>
          <w:t>10</w:t>
        </w:r>
      </w:fldSimple>
      <w:r>
        <w:t xml:space="preserve">: </w:t>
      </w:r>
      <w:r w:rsidRPr="005E6368">
        <w:t>Tela para recuperação de senha</w:t>
      </w:r>
      <w:bookmarkEnd w:id="46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70CA31D" w:rsidR="002B1648" w:rsidRDefault="002B1648" w:rsidP="002B1648">
      <w:pPr>
        <w:pStyle w:val="Legenda"/>
        <w:jc w:val="both"/>
      </w:pPr>
      <w:bookmarkStart w:id="47" w:name="_Toc197370980"/>
      <w:r>
        <w:t xml:space="preserve">Figura </w:t>
      </w:r>
      <w:fldSimple w:instr=" SEQ Figura \* ARABIC ">
        <w:r w:rsidR="00243BEA">
          <w:rPr>
            <w:noProof/>
          </w:rPr>
          <w:t>11</w:t>
        </w:r>
      </w:fldSimple>
      <w:r>
        <w:t xml:space="preserve">: </w:t>
      </w:r>
      <w:r w:rsidRPr="00AC716D">
        <w:t>Tela Home para alunos</w:t>
      </w:r>
      <w:bookmarkEnd w:id="47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1C8198E3" w14:textId="77777777" w:rsidR="002B1648" w:rsidRDefault="002B1648" w:rsidP="002B1648">
      <w:pPr>
        <w:pStyle w:val="Legenda"/>
        <w:jc w:val="both"/>
      </w:pPr>
    </w:p>
    <w:p w14:paraId="0A492AE0" w14:textId="3B048E17" w:rsidR="002B1648" w:rsidRDefault="002B1648" w:rsidP="002B1648">
      <w:pPr>
        <w:pStyle w:val="Legenda"/>
        <w:jc w:val="both"/>
      </w:pPr>
      <w:bookmarkStart w:id="48" w:name="_Toc197370981"/>
      <w:r>
        <w:t xml:space="preserve">Figura </w:t>
      </w:r>
      <w:fldSimple w:instr=" SEQ Figura \* ARABIC ">
        <w:r w:rsidR="00243BEA">
          <w:rPr>
            <w:noProof/>
          </w:rPr>
          <w:t>12</w:t>
        </w:r>
      </w:fldSimple>
      <w:r>
        <w:t xml:space="preserve">: </w:t>
      </w:r>
      <w:r w:rsidRPr="00870F48">
        <w:t>Tela de ranking da turma</w:t>
      </w:r>
      <w:bookmarkEnd w:id="48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50FAE80" w:rsidR="002B1648" w:rsidRDefault="002B1648" w:rsidP="002B1648">
      <w:pPr>
        <w:pStyle w:val="Legenda"/>
        <w:jc w:val="both"/>
      </w:pPr>
      <w:bookmarkStart w:id="49" w:name="_Toc197370982"/>
      <w:r>
        <w:t xml:space="preserve">Figura </w:t>
      </w:r>
      <w:fldSimple w:instr=" SEQ Figura \* ARABIC ">
        <w:r w:rsidR="00243BEA">
          <w:rPr>
            <w:noProof/>
          </w:rPr>
          <w:t>13</w:t>
        </w:r>
      </w:fldSimple>
      <w:r>
        <w:t xml:space="preserve">: </w:t>
      </w:r>
      <w:r w:rsidRPr="00462D6C">
        <w:t>Tela de perfil do aluno</w:t>
      </w:r>
      <w:bookmarkEnd w:id="49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5D87F5C1" w:rsidR="002B1648" w:rsidRDefault="002B1648" w:rsidP="002B1648">
      <w:pPr>
        <w:pStyle w:val="Legenda"/>
        <w:jc w:val="both"/>
      </w:pPr>
      <w:bookmarkStart w:id="50" w:name="_Toc197370983"/>
      <w:r>
        <w:t xml:space="preserve">Figura </w:t>
      </w:r>
      <w:fldSimple w:instr=" SEQ Figura \* ARABIC ">
        <w:r w:rsidR="00243BEA">
          <w:rPr>
            <w:noProof/>
          </w:rPr>
          <w:t>14</w:t>
        </w:r>
      </w:fldSimple>
      <w:r>
        <w:t xml:space="preserve">: </w:t>
      </w:r>
      <w:r w:rsidRPr="00E854ED">
        <w:t>Exemplo de treino na disciplina</w:t>
      </w:r>
      <w:bookmarkEnd w:id="50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7E2F7963" w14:textId="4EEB5EC5" w:rsidR="002B1648" w:rsidRDefault="002B1648" w:rsidP="002B1648">
      <w:pPr>
        <w:pStyle w:val="Legenda"/>
        <w:jc w:val="both"/>
      </w:pPr>
      <w:bookmarkStart w:id="51" w:name="_Toc197370984"/>
      <w:r>
        <w:t xml:space="preserve">Figura </w:t>
      </w:r>
      <w:fldSimple w:instr=" SEQ Figura \* ARABIC ">
        <w:r w:rsidR="00243BEA">
          <w:rPr>
            <w:noProof/>
          </w:rPr>
          <w:t>15</w:t>
        </w:r>
      </w:fldSimple>
      <w:r>
        <w:t xml:space="preserve">: </w:t>
      </w:r>
      <w:r w:rsidRPr="00A31EBE">
        <w:t>Tela de espera modo online</w:t>
      </w:r>
      <w:bookmarkEnd w:id="51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52CC2544" w:rsidR="002B1648" w:rsidRDefault="002B1648" w:rsidP="002B1648">
      <w:pPr>
        <w:pStyle w:val="Legenda"/>
        <w:jc w:val="both"/>
      </w:pPr>
      <w:bookmarkStart w:id="52" w:name="_Toc197370985"/>
      <w:r>
        <w:t xml:space="preserve">Figura </w:t>
      </w:r>
      <w:fldSimple w:instr=" SEQ Figura \* ARABIC ">
        <w:r w:rsidR="00243BEA">
          <w:rPr>
            <w:noProof/>
          </w:rPr>
          <w:t>16</w:t>
        </w:r>
      </w:fldSimple>
      <w:r>
        <w:t xml:space="preserve">: </w:t>
      </w:r>
      <w:r w:rsidRPr="00B119F8">
        <w:t>Tela de jogo modo online</w:t>
      </w:r>
      <w:bookmarkEnd w:id="52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8425D2B" w14:textId="77777777" w:rsidR="002B1648" w:rsidRDefault="002B1648" w:rsidP="002B1648">
      <w:pPr>
        <w:pStyle w:val="Legenda"/>
        <w:jc w:val="both"/>
      </w:pPr>
    </w:p>
    <w:p w14:paraId="02BF51B3" w14:textId="5B469340" w:rsidR="002B1648" w:rsidRDefault="002B1648" w:rsidP="002B1648">
      <w:pPr>
        <w:pStyle w:val="Legenda"/>
        <w:jc w:val="both"/>
      </w:pPr>
      <w:bookmarkStart w:id="53" w:name="_Toc197370986"/>
      <w:r>
        <w:t xml:space="preserve">Figura </w:t>
      </w:r>
      <w:fldSimple w:instr=" SEQ Figura \* ARABIC ">
        <w:r w:rsidR="00243BEA">
          <w:rPr>
            <w:noProof/>
          </w:rPr>
          <w:t>17</w:t>
        </w:r>
      </w:fldSimple>
      <w:r w:rsidRPr="00473BB4">
        <w:t>: Home para administradores</w:t>
      </w:r>
      <w:bookmarkEnd w:id="53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2FD5BE6" w14:textId="77777777" w:rsidR="002B1648" w:rsidRDefault="002B1648" w:rsidP="002B1648">
      <w:pPr>
        <w:pStyle w:val="Legenda"/>
        <w:jc w:val="both"/>
      </w:pPr>
    </w:p>
    <w:p w14:paraId="5F5B0325" w14:textId="6479E25A" w:rsidR="002B1648" w:rsidRDefault="002B1648" w:rsidP="002B1648">
      <w:pPr>
        <w:pStyle w:val="Legenda"/>
        <w:jc w:val="both"/>
      </w:pPr>
      <w:bookmarkStart w:id="54" w:name="_Toc197370987"/>
      <w:r>
        <w:t xml:space="preserve">Figura </w:t>
      </w:r>
      <w:fldSimple w:instr=" SEQ Figura \* ARABIC ">
        <w:r w:rsidR="00243BEA">
          <w:rPr>
            <w:noProof/>
          </w:rPr>
          <w:t>18</w:t>
        </w:r>
      </w:fldSimple>
      <w:r>
        <w:t xml:space="preserve">: </w:t>
      </w:r>
      <w:r w:rsidRPr="008D1401">
        <w:t>Tela de adicionar escola</w:t>
      </w:r>
      <w:bookmarkEnd w:id="54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235C550" w14:textId="77777777" w:rsidR="002B1648" w:rsidRDefault="002B1648" w:rsidP="002B1648">
      <w:pPr>
        <w:pStyle w:val="Legenda"/>
        <w:jc w:val="both"/>
      </w:pPr>
    </w:p>
    <w:p w14:paraId="0E9C86AE" w14:textId="0FECEE3E" w:rsidR="002B1648" w:rsidRDefault="002B1648" w:rsidP="002B1648">
      <w:pPr>
        <w:pStyle w:val="Legenda"/>
        <w:jc w:val="both"/>
      </w:pPr>
      <w:bookmarkStart w:id="55" w:name="_Toc197370988"/>
      <w:r>
        <w:t xml:space="preserve">Figura </w:t>
      </w:r>
      <w:fldSimple w:instr=" SEQ Figura \* ARABIC ">
        <w:r w:rsidR="00243BEA">
          <w:rPr>
            <w:noProof/>
          </w:rPr>
          <w:t>19</w:t>
        </w:r>
      </w:fldSimple>
      <w:r>
        <w:t xml:space="preserve">: </w:t>
      </w:r>
      <w:r w:rsidRPr="00202113">
        <w:t>Tela de adicionar usuário</w:t>
      </w:r>
      <w:bookmarkEnd w:id="55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8D03D2" w14:textId="6F8B1E6B" w:rsidR="002B1648" w:rsidRDefault="002B1648" w:rsidP="002B1648">
      <w:pPr>
        <w:pStyle w:val="Legenda"/>
        <w:jc w:val="both"/>
      </w:pPr>
      <w:bookmarkStart w:id="56" w:name="_Toc197370989"/>
      <w:r>
        <w:t xml:space="preserve">Figura </w:t>
      </w:r>
      <w:fldSimple w:instr=" SEQ Figura \* ARABIC ">
        <w:r w:rsidR="00243BEA">
          <w:rPr>
            <w:noProof/>
          </w:rPr>
          <w:t>20</w:t>
        </w:r>
      </w:fldSimple>
      <w:r>
        <w:t xml:space="preserve">: </w:t>
      </w:r>
      <w:r w:rsidRPr="005A5961">
        <w:t>Tela de adicionar pergunta</w:t>
      </w:r>
      <w:bookmarkEnd w:id="56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0686C7C3" w:rsidR="002B1648" w:rsidRDefault="002B1648" w:rsidP="002B1648">
      <w:pPr>
        <w:pStyle w:val="Legenda"/>
        <w:jc w:val="both"/>
      </w:pPr>
      <w:bookmarkStart w:id="57" w:name="_Toc197370990"/>
      <w:r>
        <w:t xml:space="preserve">Figura </w:t>
      </w:r>
      <w:fldSimple w:instr=" SEQ Figura \* ARABIC ">
        <w:r w:rsidR="00243BEA">
          <w:rPr>
            <w:noProof/>
          </w:rPr>
          <w:t>21</w:t>
        </w:r>
      </w:fldSimple>
      <w:r>
        <w:t xml:space="preserve">: </w:t>
      </w:r>
      <w:r w:rsidRPr="009A7AEA">
        <w:t>Tela de listagem de alunos</w:t>
      </w:r>
      <w:bookmarkEnd w:id="57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C7542E" w14:textId="05BB2E58" w:rsidR="00243BEA" w:rsidRDefault="00243BEA" w:rsidP="00243BEA">
      <w:pPr>
        <w:pStyle w:val="Legenda"/>
        <w:jc w:val="both"/>
      </w:pPr>
      <w:bookmarkStart w:id="58" w:name="_Toc197370991"/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: </w:t>
      </w:r>
      <w:r w:rsidRPr="001340C4">
        <w:t>Tela de listagem de perguntas</w:t>
      </w:r>
      <w:bookmarkEnd w:id="58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0947F4B" w14:textId="77777777" w:rsidR="00243BEA" w:rsidRDefault="00243BEA" w:rsidP="00243BEA">
      <w:pPr>
        <w:pStyle w:val="Legenda"/>
        <w:jc w:val="both"/>
      </w:pPr>
    </w:p>
    <w:p w14:paraId="278F7703" w14:textId="27CE4E09" w:rsidR="00243BEA" w:rsidRDefault="00243BEA" w:rsidP="00243BEA">
      <w:pPr>
        <w:pStyle w:val="Legenda"/>
        <w:jc w:val="both"/>
      </w:pPr>
      <w:bookmarkStart w:id="59" w:name="_Toc197370992"/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: </w:t>
      </w:r>
      <w:r w:rsidRPr="004F6749">
        <w:t>Dashboard</w:t>
      </w:r>
      <w:bookmarkEnd w:id="59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60" w:name="_Toc188965021"/>
      <w:bookmarkStart w:id="61" w:name="_Toc188968182"/>
      <w:bookmarkStart w:id="62" w:name="_Toc194947196"/>
      <w:bookmarkStart w:id="63" w:name="_Toc194948624"/>
      <w:r w:rsidRPr="002049D7">
        <w:t>CONCLUS</w:t>
      </w:r>
      <w:r w:rsidR="004757F7" w:rsidRPr="002049D7">
        <w:t>ÕES</w:t>
      </w:r>
      <w:bookmarkEnd w:id="60"/>
      <w:bookmarkEnd w:id="61"/>
      <w:bookmarkEnd w:id="62"/>
      <w:bookmarkEnd w:id="63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64" w:name="_Toc188965022"/>
      <w:bookmarkStart w:id="65" w:name="_Toc188968183"/>
      <w:bookmarkStart w:id="66" w:name="_Toc194947197"/>
      <w:bookmarkStart w:id="67" w:name="_Toc194948625"/>
      <w:r w:rsidRPr="006F22D5">
        <w:t>REFERÊNCIAS</w:t>
      </w:r>
      <w:bookmarkEnd w:id="64"/>
      <w:bookmarkEnd w:id="65"/>
      <w:bookmarkEnd w:id="66"/>
      <w:bookmarkEnd w:id="67"/>
    </w:p>
    <w:p w14:paraId="340BAF72" w14:textId="77777777" w:rsidR="00A42268" w:rsidRPr="00A42268" w:rsidRDefault="00A42268" w:rsidP="00A42268"/>
    <w:p w14:paraId="55667A75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5774CDAC" w14:textId="7FB19B65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370310EF" w14:textId="63D86543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0BAD6550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1614624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270B7B83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E8E2721" w14:textId="4F895D98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E801553" w14:textId="0F2CF150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BEE035" w14:textId="4A32372B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Um em cada cinco brasileiros com 15 a 29 anos não estudava e nem estava ocupado em 2022. Agência de Notícias IBGE, Rio de Janeiro, 16 fev. 2023. </w:t>
      </w:r>
    </w:p>
    <w:p w14:paraId="6FABF691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Seattle: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Metaari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2019.</w:t>
      </w:r>
    </w:p>
    <w:p w14:paraId="2677AD3A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 xml:space="preserve">MORAN, J. M.; MASETTO, M. T.; BEHRENS, M. A. Novas tecnologias e mediação pedagógica. </w:t>
      </w: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21. ed. rev. e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atual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. Belo Horizonte: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Papirus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, 2015. ISBN 978-85-308-0996-6.</w:t>
      </w:r>
    </w:p>
    <w:p w14:paraId="583D640F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proofErr w:type="gram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WHO.</w:t>
      </w:r>
      <w:proofErr w:type="gram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 Attention Deficit Hyperactivity Disorder (ADHD): Fact sheet.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82CD1" w14:textId="77777777" w:rsidR="00D96691" w:rsidRDefault="00D96691">
      <w:r>
        <w:separator/>
      </w:r>
    </w:p>
  </w:endnote>
  <w:endnote w:type="continuationSeparator" w:id="0">
    <w:p w14:paraId="5EA2E0B8" w14:textId="77777777" w:rsidR="00D96691" w:rsidRDefault="00D96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4AC36" w14:textId="77777777" w:rsidR="00D96691" w:rsidRDefault="00D96691">
      <w:r>
        <w:separator/>
      </w:r>
    </w:p>
  </w:footnote>
  <w:footnote w:type="continuationSeparator" w:id="0">
    <w:p w14:paraId="13B48108" w14:textId="77777777" w:rsidR="00D96691" w:rsidRDefault="00D966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7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7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5"/>
  </w:num>
  <w:num w:numId="2">
    <w:abstractNumId w:val="9"/>
  </w:num>
  <w:num w:numId="3">
    <w:abstractNumId w:val="28"/>
  </w:num>
  <w:num w:numId="4">
    <w:abstractNumId w:val="8"/>
  </w:num>
  <w:num w:numId="5">
    <w:abstractNumId w:val="7"/>
  </w:num>
  <w:num w:numId="6">
    <w:abstractNumId w:val="15"/>
  </w:num>
  <w:num w:numId="7">
    <w:abstractNumId w:val="18"/>
  </w:num>
  <w:num w:numId="8">
    <w:abstractNumId w:val="22"/>
  </w:num>
  <w:num w:numId="9">
    <w:abstractNumId w:val="13"/>
  </w:num>
  <w:num w:numId="10">
    <w:abstractNumId w:val="0"/>
  </w:num>
  <w:num w:numId="11">
    <w:abstractNumId w:val="33"/>
  </w:num>
  <w:num w:numId="12">
    <w:abstractNumId w:val="32"/>
  </w:num>
  <w:num w:numId="13">
    <w:abstractNumId w:val="2"/>
  </w:num>
  <w:num w:numId="14">
    <w:abstractNumId w:val="38"/>
  </w:num>
  <w:num w:numId="15">
    <w:abstractNumId w:val="3"/>
  </w:num>
  <w:num w:numId="16">
    <w:abstractNumId w:val="11"/>
  </w:num>
  <w:num w:numId="17">
    <w:abstractNumId w:val="24"/>
  </w:num>
  <w:num w:numId="18">
    <w:abstractNumId w:val="36"/>
  </w:num>
  <w:num w:numId="19">
    <w:abstractNumId w:val="26"/>
  </w:num>
  <w:num w:numId="20">
    <w:abstractNumId w:val="4"/>
  </w:num>
  <w:num w:numId="21">
    <w:abstractNumId w:val="1"/>
  </w:num>
  <w:num w:numId="22">
    <w:abstractNumId w:val="14"/>
  </w:num>
  <w:num w:numId="23">
    <w:abstractNumId w:val="12"/>
  </w:num>
  <w:num w:numId="24">
    <w:abstractNumId w:val="34"/>
  </w:num>
  <w:num w:numId="25">
    <w:abstractNumId w:val="31"/>
  </w:num>
  <w:num w:numId="26">
    <w:abstractNumId w:val="17"/>
  </w:num>
  <w:num w:numId="27">
    <w:abstractNumId w:val="35"/>
  </w:num>
  <w:num w:numId="28">
    <w:abstractNumId w:val="5"/>
  </w:num>
  <w:num w:numId="29">
    <w:abstractNumId w:val="30"/>
  </w:num>
  <w:num w:numId="30">
    <w:abstractNumId w:val="6"/>
  </w:num>
  <w:num w:numId="31">
    <w:abstractNumId w:val="20"/>
  </w:num>
  <w:num w:numId="32">
    <w:abstractNumId w:val="29"/>
  </w:num>
  <w:num w:numId="33">
    <w:abstractNumId w:val="27"/>
  </w:num>
  <w:num w:numId="34">
    <w:abstractNumId w:val="23"/>
  </w:num>
  <w:num w:numId="35">
    <w:abstractNumId w:val="16"/>
  </w:num>
  <w:num w:numId="36">
    <w:abstractNumId w:val="29"/>
    <w:lvlOverride w:ilvl="0">
      <w:startOverride w:val="2"/>
    </w:lvlOverride>
    <w:lvlOverride w:ilvl="1">
      <w:startOverride w:val="1"/>
    </w:lvlOverride>
  </w:num>
  <w:num w:numId="37">
    <w:abstractNumId w:val="21"/>
  </w:num>
  <w:num w:numId="38">
    <w:abstractNumId w:val="37"/>
  </w:num>
  <w:num w:numId="39">
    <w:abstractNumId w:val="19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574A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36</Pages>
  <Words>5720</Words>
  <Characters>30893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23</cp:revision>
  <cp:lastPrinted>2015-10-20T12:22:00Z</cp:lastPrinted>
  <dcterms:created xsi:type="dcterms:W3CDTF">2025-04-07T22:23:00Z</dcterms:created>
  <dcterms:modified xsi:type="dcterms:W3CDTF">2025-05-05T23:58:00Z</dcterms:modified>
</cp:coreProperties>
</file>