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28915D43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1E2D56" w:rsidRPr="001E2D56">
        <w:rPr>
          <w:rFonts w:ascii="Arial" w:hAnsi="Arial" w:cs="Arial"/>
          <w:b/>
          <w:sz w:val="24"/>
          <w:szCs w:val="24"/>
        </w:rPr>
        <w:t>Play2Learn: Plataforma Web Gamificada para Aumentar o Engajamento e Reduzir a Evasão no Ensino Médio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6" w14:textId="1A287CAF" w:rsidR="00F569A0" w:rsidRPr="006F22D5" w:rsidRDefault="001E2D56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1E2D56">
        <w:rPr>
          <w:rFonts w:ascii="Arial" w:hAnsi="Arial" w:cs="Arial"/>
          <w:sz w:val="24"/>
          <w:szCs w:val="24"/>
        </w:rPr>
        <w:t>Play2Learn: Plataforma Web Gamificada para Aumentar o Engajamento e Reduzir a Evasão no Ensino Médio</w:t>
      </w:r>
    </w:p>
    <w:p w14:paraId="2FA7AAA7" w14:textId="77777777" w:rsidR="00F569A0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384D910" w14:textId="77777777" w:rsidR="001E2D56" w:rsidRPr="006F22D5" w:rsidRDefault="001E2D5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1E2D5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1E2D56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2DD3FB47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37B5AA18" w14:textId="19FBA843" w:rsidR="00D62A9C" w:rsidRDefault="00D62A9C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F2" w14:textId="4E0858D7" w:rsidR="00820B65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r w:rsidR="00C14948">
        <w:rPr>
          <w:rFonts w:ascii="Arial" w:hAnsi="Arial" w:cs="Arial"/>
          <w:sz w:val="24"/>
          <w:szCs w:val="24"/>
        </w:rPr>
        <w:t>a todos que fizeram parte do processo que culminou neste projeto de conclusão de curso, todos que passaram pelo caminho auxiliaram de alguma forma, com ensinamentos, aprendizados e vivencias. Todos foram partes essenciais para a realização deste trabalho.</w:t>
      </w:r>
    </w:p>
    <w:p w14:paraId="14EF8059" w14:textId="29FD798F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DF4151">
        <w:rPr>
          <w:rFonts w:ascii="Arial" w:hAnsi="Arial" w:cs="Arial"/>
          <w:sz w:val="24"/>
          <w:szCs w:val="24"/>
        </w:rPr>
        <w:t>À minha namorada, pelo carinho,</w:t>
      </w:r>
      <w:r>
        <w:rPr>
          <w:rFonts w:ascii="Arial" w:hAnsi="Arial" w:cs="Arial"/>
          <w:sz w:val="24"/>
          <w:szCs w:val="24"/>
        </w:rPr>
        <w:t xml:space="preserve"> e apoio emocional durante toda minha trajetória neste curso, sempre esteve ao meu lado e me ajudando a tomar as melhores decisões</w:t>
      </w:r>
      <w:r w:rsidRPr="00DF4151">
        <w:rPr>
          <w:rFonts w:ascii="Arial" w:hAnsi="Arial" w:cs="Arial"/>
          <w:sz w:val="24"/>
          <w:szCs w:val="24"/>
        </w:rPr>
        <w:t>.</w:t>
      </w:r>
    </w:p>
    <w:p w14:paraId="57A88998" w14:textId="5B8E75FF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Aos meus pais</w:t>
      </w:r>
      <w:r w:rsidR="00DF4151">
        <w:rPr>
          <w:rFonts w:ascii="Arial" w:hAnsi="Arial" w:cs="Arial"/>
          <w:sz w:val="24"/>
          <w:szCs w:val="24"/>
        </w:rPr>
        <w:t xml:space="preserve"> que me deram todo apoio necessário para conseguir concluir meu objetivo, economicamente e mais importante ainda, emocionalmente, muito obrigado por sempre estarem ao meu lado me motivando</w:t>
      </w:r>
      <w:r w:rsidR="00D62A9C">
        <w:rPr>
          <w:rFonts w:ascii="Arial" w:hAnsi="Arial" w:cs="Arial"/>
          <w:sz w:val="24"/>
          <w:szCs w:val="24"/>
        </w:rPr>
        <w:t>.</w:t>
      </w:r>
    </w:p>
    <w:p w14:paraId="2FA7AAF4" w14:textId="0BAD8005" w:rsidR="001E2CA0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 w:rsidR="00DF4151">
        <w:rPr>
          <w:rFonts w:ascii="Arial" w:hAnsi="Arial" w:cs="Arial"/>
          <w:sz w:val="24"/>
          <w:szCs w:val="24"/>
        </w:rPr>
        <w:t xml:space="preserve"> Davi de Carvalho, </w:t>
      </w:r>
      <w:r w:rsidR="00DF4151" w:rsidRPr="00DF4151">
        <w:rPr>
          <w:rFonts w:ascii="Arial" w:hAnsi="Arial" w:cs="Arial"/>
          <w:sz w:val="24"/>
          <w:szCs w:val="24"/>
        </w:rPr>
        <w:t>pela paciência, pelos conselhos precisos e por compartilhar seu vasto conhecimento em desenvolvimento de sistemas. Sua dedicação e entusiasmo foram fundamentais para a realização deste trabalho.</w:t>
      </w:r>
    </w:p>
    <w:p w14:paraId="305C0635" w14:textId="7801B0DC" w:rsidR="00DF4151" w:rsidRDefault="00DF4151" w:rsidP="00DF4151">
      <w:pPr>
        <w:tabs>
          <w:tab w:val="left" w:pos="851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meu coorientador Marcus Lopes Fernandes, pelas valiosas sugestões e pelo olhar crítico que contribuiu para o aprimoramento desta pesquisa</w:t>
      </w:r>
    </w:p>
    <w:p w14:paraId="1325137C" w14:textId="1069487A" w:rsidR="00DF4151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F4151" w:rsidRPr="00DF4151">
        <w:rPr>
          <w:rFonts w:ascii="Arial" w:hAnsi="Arial" w:cs="Arial"/>
          <w:sz w:val="24"/>
          <w:szCs w:val="24"/>
        </w:rPr>
        <w:t>Aos professores e funcionários do Liceu Santista, que sempre estiveram dispostos a ajudar e a compartilhar recursos e informações importantes para o desenvolvimento do projeto</w:t>
      </w:r>
      <w:r w:rsidR="00DF4151">
        <w:rPr>
          <w:rFonts w:ascii="Arial" w:hAnsi="Arial" w:cs="Arial"/>
          <w:sz w:val="24"/>
          <w:szCs w:val="24"/>
        </w:rPr>
        <w:t>.</w:t>
      </w:r>
    </w:p>
    <w:p w14:paraId="76766C12" w14:textId="35E92A9E" w:rsidR="00DF4151" w:rsidRDefault="00670EA7" w:rsidP="00DF415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Aos meus amigos de curso</w:t>
      </w:r>
      <w:r w:rsidR="00DF4151">
        <w:rPr>
          <w:rFonts w:ascii="Arial" w:hAnsi="Arial" w:cs="Arial"/>
          <w:sz w:val="24"/>
          <w:szCs w:val="24"/>
        </w:rPr>
        <w:t>, que me ajudaram a crescer e me desenvolver como desenvolvedor, com diversas discussões acerca dos temas abordados nas aulas e pelo apoio mútuo em todas as etapas deste trabalho. Obrigado também por todas as risadas e brincadeiras que ajudaram a tornar este processo mais leve.</w:t>
      </w:r>
    </w:p>
    <w:p w14:paraId="60A00448" w14:textId="320E2E4A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784DF932" w14:textId="72B80EE1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presente trabalho tem como objetivo desenvolver a aplicação web Play2Learn, que integra mecânicas de jogos — como sistema de pontos, níveis, recompensas e rankings — ao processo de aprendizagem de alunos do Ensino Médio, visando aumentar o engajamento e reduzir a evasão escolar.</w:t>
      </w:r>
    </w:p>
    <w:p w14:paraId="6A755836" w14:textId="4C554342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A pesquisa foi realizada por meio de revisão bibliográfica em bases acadêmicas (Google Acadêmico) e análise de soluções tecnológicas aplicáveis à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educacional, selecionando estudos de caso e revisões sistemáticas sobre o tema</w:t>
      </w:r>
      <w:r>
        <w:rPr>
          <w:rFonts w:ascii="Arial" w:hAnsi="Arial" w:cs="Arial"/>
          <w:sz w:val="24"/>
          <w:szCs w:val="24"/>
        </w:rPr>
        <w:t>.</w:t>
      </w:r>
    </w:p>
    <w:p w14:paraId="5222B0BB" w14:textId="32BCD264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 estudo investiga como elementos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potencializam a motivação</w:t>
      </w:r>
      <w:r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 o tempo médio diário de estudo dos alunos, bem como avalia a arquitetura técnica proposta (MySQL, Node.js, React/</w:t>
      </w:r>
      <w:proofErr w:type="spellStart"/>
      <w:r w:rsidRPr="00900C94">
        <w:rPr>
          <w:rFonts w:ascii="Arial" w:hAnsi="Arial" w:cs="Arial"/>
          <w:sz w:val="24"/>
          <w:szCs w:val="24"/>
        </w:rPr>
        <w:t>TypeScript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e Socket.IO) para suportar </w:t>
      </w:r>
      <w:proofErr w:type="spellStart"/>
      <w:r w:rsidRPr="00900C94">
        <w:rPr>
          <w:rFonts w:ascii="Arial" w:hAnsi="Arial" w:cs="Arial"/>
          <w:sz w:val="24"/>
          <w:szCs w:val="24"/>
        </w:rPr>
        <w:t>quizzes</w:t>
      </w:r>
      <w:proofErr w:type="spellEnd"/>
      <w:r w:rsidRPr="00900C94">
        <w:rPr>
          <w:rFonts w:ascii="Arial" w:hAnsi="Arial" w:cs="Arial"/>
          <w:sz w:val="24"/>
          <w:szCs w:val="24"/>
        </w:rPr>
        <w:t xml:space="preserve"> individuais e partidas multiplayer em </w:t>
      </w:r>
      <w:r>
        <w:rPr>
          <w:rFonts w:ascii="Arial" w:hAnsi="Arial" w:cs="Arial"/>
          <w:sz w:val="24"/>
          <w:szCs w:val="24"/>
        </w:rPr>
        <w:t>real time</w:t>
      </w:r>
      <w:r w:rsidRPr="00900C94">
        <w:rPr>
          <w:rFonts w:ascii="Arial" w:hAnsi="Arial" w:cs="Arial"/>
          <w:sz w:val="24"/>
          <w:szCs w:val="24"/>
        </w:rPr>
        <w:t>.</w:t>
      </w:r>
    </w:p>
    <w:p w14:paraId="3C198D24" w14:textId="116DD138" w:rsidR="00900C94" w:rsidRPr="00900C94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Os resultados esperados incluem aumento significativo no tempo de estudo e melhoria no desempenho acadêmico, conforme observado em trabalhos similares de aplicação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ficação em contextos educativos.</w:t>
      </w:r>
    </w:p>
    <w:p w14:paraId="2FA7AB11" w14:textId="2BBC33A2" w:rsidR="004D1C86" w:rsidRPr="006F22D5" w:rsidRDefault="00900C94" w:rsidP="00900C94">
      <w:pPr>
        <w:tabs>
          <w:tab w:val="left" w:pos="0"/>
        </w:tabs>
        <w:spacing w:line="360" w:lineRule="auto"/>
        <w:ind w:firstLine="851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>Este trabalho contribui ao oferecer um framework de implementação de 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 xml:space="preserve">ficação em larga escala, diretrizes de design de interfaces lúdicas e um conjunto de métricas padronizadas para mensurar engajamento e aprendizagem em plataformas educacionais </w:t>
      </w:r>
      <w:proofErr w:type="spellStart"/>
      <w:r w:rsidRPr="00900C94">
        <w:rPr>
          <w:rFonts w:ascii="Arial" w:hAnsi="Arial" w:cs="Arial"/>
          <w:sz w:val="24"/>
          <w:szCs w:val="24"/>
        </w:rPr>
        <w:t>gam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ficadas</w:t>
      </w:r>
      <w:proofErr w:type="spellEnd"/>
      <w:r w:rsidRPr="00900C94">
        <w:rPr>
          <w:rFonts w:ascii="Arial" w:hAnsi="Arial" w:cs="Arial"/>
          <w:sz w:val="24"/>
          <w:szCs w:val="24"/>
        </w:rPr>
        <w:t>.</w:t>
      </w:r>
      <w:r w:rsidR="008E34BF"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42F9D2A7" w:rsidR="00D93BEF" w:rsidRPr="00900C94" w:rsidRDefault="00900C94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Palavras-Chave</w:t>
      </w:r>
      <w:r w:rsidR="002A4099" w:rsidRPr="006F22D5">
        <w:rPr>
          <w:rFonts w:ascii="Arial" w:hAnsi="Arial" w:cs="Arial"/>
          <w:b/>
          <w:sz w:val="24"/>
          <w:szCs w:val="24"/>
        </w:rPr>
        <w:t>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Gamificação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E2433B" w:rsidRPr="00900C94">
        <w:rPr>
          <w:rFonts w:ascii="Arial" w:hAnsi="Arial" w:cs="Arial"/>
          <w:sz w:val="24"/>
          <w:szCs w:val="24"/>
        </w:rPr>
        <w:t xml:space="preserve"> </w:t>
      </w:r>
      <w:r w:rsidRPr="00900C94">
        <w:rPr>
          <w:rFonts w:ascii="Arial" w:hAnsi="Arial" w:cs="Arial"/>
          <w:sz w:val="24"/>
          <w:szCs w:val="24"/>
        </w:rPr>
        <w:t>Evasão</w:t>
      </w:r>
      <w:r w:rsidRPr="00900C94">
        <w:rPr>
          <w:rFonts w:ascii="Arial" w:hAnsi="Arial" w:cs="Arial"/>
          <w:sz w:val="24"/>
          <w:szCs w:val="24"/>
        </w:rPr>
        <w:t xml:space="preserve"> escolar</w:t>
      </w:r>
      <w:r w:rsidR="00B9444D" w:rsidRPr="00900C94">
        <w:rPr>
          <w:rFonts w:ascii="Arial" w:hAnsi="Arial" w:cs="Arial"/>
          <w:sz w:val="24"/>
          <w:szCs w:val="24"/>
        </w:rPr>
        <w:t xml:space="preserve">. </w:t>
      </w:r>
      <w:r w:rsidRPr="00900C94">
        <w:rPr>
          <w:rFonts w:ascii="Arial" w:hAnsi="Arial" w:cs="Arial"/>
          <w:sz w:val="24"/>
          <w:szCs w:val="24"/>
        </w:rPr>
        <w:t xml:space="preserve">Engajamento </w:t>
      </w:r>
      <w:r>
        <w:rPr>
          <w:rFonts w:ascii="Arial" w:hAnsi="Arial" w:cs="Arial"/>
          <w:sz w:val="24"/>
          <w:szCs w:val="24"/>
        </w:rPr>
        <w:t>e</w:t>
      </w:r>
      <w:r w:rsidRPr="00900C94">
        <w:rPr>
          <w:rFonts w:ascii="Arial" w:hAnsi="Arial" w:cs="Arial"/>
          <w:sz w:val="24"/>
          <w:szCs w:val="24"/>
        </w:rPr>
        <w:t>studantil</w:t>
      </w:r>
      <w:r w:rsidR="002A4099" w:rsidRPr="00900C94">
        <w:rPr>
          <w:rFonts w:ascii="Arial" w:hAnsi="Arial" w:cs="Arial"/>
          <w:sz w:val="24"/>
          <w:szCs w:val="24"/>
        </w:rPr>
        <w:t>.</w:t>
      </w:r>
    </w:p>
    <w:p w14:paraId="2FA7AB14" w14:textId="27E0C2B5" w:rsidR="002A4099" w:rsidRPr="00900C94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900C94">
        <w:rPr>
          <w:rFonts w:ascii="Arial" w:hAnsi="Arial" w:cs="Arial"/>
          <w:sz w:val="24"/>
          <w:szCs w:val="24"/>
        </w:rPr>
        <w:t xml:space="preserve">                            </w:t>
      </w:r>
      <w:r w:rsidR="00900C94" w:rsidRPr="00900C94">
        <w:rPr>
          <w:rFonts w:ascii="Arial" w:hAnsi="Arial" w:cs="Arial"/>
          <w:sz w:val="24"/>
          <w:szCs w:val="24"/>
        </w:rPr>
        <w:t xml:space="preserve">Aprendizagem </w:t>
      </w:r>
      <w:r w:rsidR="00900C94">
        <w:rPr>
          <w:rFonts w:ascii="Arial" w:hAnsi="Arial" w:cs="Arial"/>
          <w:sz w:val="24"/>
          <w:szCs w:val="24"/>
        </w:rPr>
        <w:t>a</w:t>
      </w:r>
      <w:r w:rsidR="00900C94" w:rsidRPr="00900C94">
        <w:rPr>
          <w:rFonts w:ascii="Arial" w:hAnsi="Arial" w:cs="Arial"/>
          <w:sz w:val="24"/>
          <w:szCs w:val="24"/>
        </w:rPr>
        <w:t>tiva</w:t>
      </w:r>
      <w:r w:rsidR="002A4099" w:rsidRPr="00900C94">
        <w:rPr>
          <w:rFonts w:ascii="Arial" w:hAnsi="Arial" w:cs="Arial"/>
          <w:sz w:val="24"/>
          <w:szCs w:val="24"/>
        </w:rPr>
        <w:t>.</w:t>
      </w:r>
      <w:r w:rsidR="00B9444D" w:rsidRPr="00900C94">
        <w:rPr>
          <w:rFonts w:ascii="Arial" w:hAnsi="Arial" w:cs="Arial"/>
          <w:sz w:val="24"/>
          <w:szCs w:val="24"/>
        </w:rPr>
        <w:t xml:space="preserve"> </w:t>
      </w:r>
      <w:r w:rsidR="00900C94">
        <w:rPr>
          <w:rFonts w:ascii="Arial" w:hAnsi="Arial" w:cs="Arial"/>
          <w:sz w:val="24"/>
          <w:szCs w:val="24"/>
        </w:rPr>
        <w:t>E</w:t>
      </w:r>
      <w:r w:rsidR="00900C94" w:rsidRPr="00900C94">
        <w:rPr>
          <w:rFonts w:ascii="Arial" w:hAnsi="Arial" w:cs="Arial"/>
          <w:sz w:val="24"/>
          <w:szCs w:val="24"/>
        </w:rPr>
        <w:t xml:space="preserve">nsino </w:t>
      </w:r>
      <w:r w:rsidR="00900C94">
        <w:rPr>
          <w:rFonts w:ascii="Arial" w:hAnsi="Arial" w:cs="Arial"/>
          <w:sz w:val="24"/>
          <w:szCs w:val="24"/>
        </w:rPr>
        <w:t>m</w:t>
      </w:r>
      <w:r w:rsidR="00900C94" w:rsidRPr="00900C94">
        <w:rPr>
          <w:rFonts w:ascii="Arial" w:hAnsi="Arial" w:cs="Arial"/>
          <w:sz w:val="24"/>
          <w:szCs w:val="24"/>
        </w:rPr>
        <w:t>édio</w:t>
      </w:r>
      <w:r w:rsidR="00F024CC" w:rsidRPr="00900C94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656F96" w14:textId="5996139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r w:rsidRPr="00243BEA">
        <w:rPr>
          <w:rFonts w:ascii="Arial" w:hAnsi="Arial" w:cs="Arial"/>
          <w:sz w:val="24"/>
          <w:szCs w:val="24"/>
        </w:rPr>
        <w:fldChar w:fldCharType="begin"/>
      </w:r>
      <w:r w:rsidRPr="00243BE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43BEA">
        <w:rPr>
          <w:rFonts w:ascii="Arial" w:hAnsi="Arial" w:cs="Arial"/>
          <w:sz w:val="24"/>
          <w:szCs w:val="24"/>
        </w:rPr>
        <w:fldChar w:fldCharType="separate"/>
      </w:r>
      <w:hyperlink w:anchor="_Toc197370970" w:history="1">
        <w:r w:rsidRPr="00243BEA">
          <w:rPr>
            <w:rStyle w:val="Hyperlink"/>
            <w:rFonts w:ascii="Arial" w:hAnsi="Arial" w:cs="Arial"/>
            <w:noProof/>
          </w:rPr>
          <w:t>Figura 1:Taxa de insucesso (Reprovação + Abandono) por série/ano – Brasil, 2021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576CEE5" w14:textId="6472D28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1" w:history="1">
        <w:r w:rsidRPr="00243BEA">
          <w:rPr>
            <w:rStyle w:val="Hyperlink"/>
            <w:rFonts w:ascii="Arial" w:hAnsi="Arial" w:cs="Arial"/>
            <w:noProof/>
          </w:rPr>
          <w:t>Figura 2: Evolução da taxa de abandono do Ensino Médio (2010–2021)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EBF558" w14:textId="3899517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2" w:history="1">
        <w:r w:rsidRPr="00243BEA">
          <w:rPr>
            <w:rStyle w:val="Hyperlink"/>
            <w:rFonts w:ascii="Arial" w:hAnsi="Arial" w:cs="Arial"/>
            <w:noProof/>
          </w:rPr>
          <w:t>Figura 3: Diagrama de Classes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19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C2FF5C1" w14:textId="74DED9F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3" w:history="1">
        <w:r w:rsidRPr="00243BEA">
          <w:rPr>
            <w:rStyle w:val="Hyperlink"/>
            <w:rFonts w:ascii="Arial" w:hAnsi="Arial" w:cs="Arial"/>
            <w:noProof/>
          </w:rPr>
          <w:t>Figura 4: Fluxo do Aluno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_Toc197370973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6F3BD37" w14:textId="65B74A0A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4" w:history="1">
        <w:r w:rsidRPr="00243BEA">
          <w:rPr>
            <w:rStyle w:val="Hyperlink"/>
            <w:rFonts w:ascii="Arial" w:hAnsi="Arial" w:cs="Arial"/>
            <w:noProof/>
          </w:rPr>
          <w:t>Figura 5: Fluxo do Direto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_Toc197370974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21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FAEA121" w14:textId="6C38C8D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5" w:history="1">
        <w:r w:rsidRPr="00243BEA">
          <w:rPr>
            <w:rStyle w:val="Hyperlink"/>
            <w:rFonts w:ascii="Arial" w:hAnsi="Arial" w:cs="Arial"/>
            <w:noProof/>
          </w:rPr>
          <w:t>Figura 6: Fluxo do Professor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_Toc197370975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6820AB" w14:textId="7E6E7903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6" w:history="1">
        <w:r w:rsidRPr="00243BEA">
          <w:rPr>
            <w:rStyle w:val="Hyperlink"/>
            <w:rFonts w:ascii="Arial" w:hAnsi="Arial" w:cs="Arial"/>
            <w:noProof/>
          </w:rPr>
          <w:t>Figura 7: Fluxo do administrador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_Toc197370976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ABA0401" w14:textId="333D22AF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7" w:history="1">
        <w:r w:rsidRPr="00243BEA">
          <w:rPr>
            <w:rStyle w:val="Hyperlink"/>
            <w:rFonts w:ascii="Arial" w:hAnsi="Arial" w:cs="Arial"/>
            <w:noProof/>
          </w:rPr>
          <w:t>Figura 8: Diagrama relacional do banco de dados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_Toc197370977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24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D3889EE" w14:textId="160BE5D1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8" w:history="1">
        <w:r w:rsidRPr="00243BEA">
          <w:rPr>
            <w:rStyle w:val="Hyperlink"/>
            <w:rFonts w:ascii="Arial" w:hAnsi="Arial" w:cs="Arial"/>
            <w:noProof/>
          </w:rPr>
          <w:t>Figura 9:  Tela de Login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_Toc197370978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25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D105B23" w14:textId="2F51EE7A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9" w:history="1">
        <w:r w:rsidRPr="00243BEA">
          <w:rPr>
            <w:rStyle w:val="Hyperlink"/>
            <w:rFonts w:ascii="Arial" w:hAnsi="Arial" w:cs="Arial"/>
            <w:noProof/>
          </w:rPr>
          <w:t>Figura 10: Tela para recuperação de senha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_Toc197370979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25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78501DD" w14:textId="304AFE35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0" w:history="1">
        <w:r w:rsidRPr="00243BEA">
          <w:rPr>
            <w:rStyle w:val="Hyperlink"/>
            <w:rFonts w:ascii="Arial" w:hAnsi="Arial" w:cs="Arial"/>
            <w:noProof/>
          </w:rPr>
          <w:t>Figura 11: Tela Home para alunos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26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4A5654F" w14:textId="23E50AF6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1" w:history="1">
        <w:r w:rsidRPr="00243BEA">
          <w:rPr>
            <w:rStyle w:val="Hyperlink"/>
            <w:rFonts w:ascii="Arial" w:hAnsi="Arial" w:cs="Arial"/>
            <w:noProof/>
          </w:rPr>
          <w:t>Figura 12: Tela de ranking da turma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26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682C625C" w14:textId="5427332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2" w:history="1">
        <w:r w:rsidRPr="00243BEA">
          <w:rPr>
            <w:rStyle w:val="Hyperlink"/>
            <w:rFonts w:ascii="Arial" w:hAnsi="Arial" w:cs="Arial"/>
            <w:noProof/>
          </w:rPr>
          <w:t>Figura 13: Tela de perfil do aluno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27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C65B63" w14:textId="3DD69E6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3" w:history="1">
        <w:r w:rsidRPr="00243BEA">
          <w:rPr>
            <w:rStyle w:val="Hyperlink"/>
            <w:rFonts w:ascii="Arial" w:hAnsi="Arial" w:cs="Arial"/>
            <w:noProof/>
          </w:rPr>
          <w:t>Figura 14: Exemplo de treino na disciplina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_Toc197370983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28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9AC9106" w14:textId="510CCBD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4" w:history="1">
        <w:r w:rsidRPr="00243BEA">
          <w:rPr>
            <w:rStyle w:val="Hyperlink"/>
            <w:rFonts w:ascii="Arial" w:hAnsi="Arial" w:cs="Arial"/>
            <w:noProof/>
          </w:rPr>
          <w:t>Figura 15: Tela de espera modo online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_Toc197370984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28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C446588" w14:textId="1FDF4CAB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5" w:history="1">
        <w:r w:rsidRPr="00243BEA">
          <w:rPr>
            <w:rStyle w:val="Hyperlink"/>
            <w:rFonts w:ascii="Arial" w:hAnsi="Arial" w:cs="Arial"/>
            <w:noProof/>
          </w:rPr>
          <w:t>Figura 16: Tela de jogo modo online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_Toc197370985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29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6F7B76C" w14:textId="3B494280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6" w:history="1">
        <w:r w:rsidRPr="00243BEA">
          <w:rPr>
            <w:rStyle w:val="Hyperlink"/>
            <w:rFonts w:ascii="Arial" w:hAnsi="Arial" w:cs="Arial"/>
            <w:noProof/>
          </w:rPr>
          <w:t>Figura 17: Home para administradores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_Toc197370986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84479BB" w14:textId="702D96D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7" w:history="1">
        <w:r w:rsidRPr="00243BEA">
          <w:rPr>
            <w:rStyle w:val="Hyperlink"/>
            <w:rFonts w:ascii="Arial" w:hAnsi="Arial" w:cs="Arial"/>
            <w:noProof/>
          </w:rPr>
          <w:t>Figura 18: Tela de adicionar escola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_Toc197370987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5FEF06C" w14:textId="45681D2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8" w:history="1">
        <w:r w:rsidRPr="00243BEA">
          <w:rPr>
            <w:rStyle w:val="Hyperlink"/>
            <w:rFonts w:ascii="Arial" w:hAnsi="Arial" w:cs="Arial"/>
            <w:noProof/>
          </w:rPr>
          <w:t>Figura 19: Tela de adicionar usuário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_Toc197370988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31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05A31E2" w14:textId="5236BC1B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9" w:history="1">
        <w:r w:rsidRPr="00243BEA">
          <w:rPr>
            <w:rStyle w:val="Hyperlink"/>
            <w:rFonts w:ascii="Arial" w:hAnsi="Arial" w:cs="Arial"/>
            <w:noProof/>
          </w:rPr>
          <w:t>Figura 20: Tela de adicionar pergunta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_Toc197370989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F386BFE" w14:textId="607B75D5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0" w:history="1">
        <w:r w:rsidRPr="00243BEA">
          <w:rPr>
            <w:rStyle w:val="Hyperlink"/>
            <w:rFonts w:ascii="Arial" w:hAnsi="Arial" w:cs="Arial"/>
            <w:noProof/>
          </w:rPr>
          <w:t>Figura 21: Tela de listagem de alunos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293AE4B" w14:textId="37E2B5F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1" w:history="1">
        <w:r w:rsidRPr="00243BEA">
          <w:rPr>
            <w:rStyle w:val="Hyperlink"/>
            <w:rFonts w:ascii="Arial" w:hAnsi="Arial" w:cs="Arial"/>
            <w:noProof/>
          </w:rPr>
          <w:t>Figura 22: Tela de listagem de perguntas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6921D81" w14:textId="52FD021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2" w:history="1">
        <w:r w:rsidRPr="00243BEA">
          <w:rPr>
            <w:rStyle w:val="Hyperlink"/>
            <w:rFonts w:ascii="Arial" w:hAnsi="Arial" w:cs="Arial"/>
            <w:noProof/>
          </w:rPr>
          <w:t>Figura 23: Dashboard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2FA7AB51" w14:textId="5E82C8C9" w:rsidR="00F569A0" w:rsidRPr="006F22D5" w:rsidRDefault="00243BEA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243BEA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85BB15A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3015F4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3015F4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3015F4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F60F3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F60F3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  <w:lang w:val="en-US"/>
              </w:rPr>
            </w:pPr>
          </w:p>
        </w:tc>
      </w:tr>
      <w:tr w:rsidR="00E610C5" w:rsidRPr="003015F4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F60F3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F60F3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F60F3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F60F3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F60F3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  <w:tr w:rsidR="00E610C5" w:rsidRPr="003015F4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F60F3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2FA7AC37" w14:textId="77777777" w:rsidR="00E610C5" w:rsidRPr="00F60F3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val="en-US"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F60F3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5059E6BD" w14:textId="77777777" w:rsidR="00061986" w:rsidRPr="00F60F35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  <w:lang w:val="en-US"/>
        </w:rPr>
        <w:sectPr w:rsidR="00061986" w:rsidRPr="00F60F35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6FCA4B82" w14:textId="37B30B6D" w:rsidR="004E28A0" w:rsidRDefault="00403721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37074" w:history="1">
            <w:r w:rsidR="004E28A0" w:rsidRPr="00BB13C9">
              <w:rPr>
                <w:rStyle w:val="Hyperlink"/>
                <w:noProof/>
              </w:rPr>
              <w:t>1.</w:t>
            </w:r>
            <w:r w:rsidR="004E28A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4E28A0" w:rsidRPr="00BB13C9">
              <w:rPr>
                <w:rStyle w:val="Hyperlink"/>
                <w:noProof/>
              </w:rPr>
              <w:t>INTRODUÇÃO</w:t>
            </w:r>
            <w:r w:rsidR="004E28A0">
              <w:rPr>
                <w:noProof/>
                <w:webHidden/>
              </w:rPr>
              <w:tab/>
            </w:r>
            <w:r w:rsidR="004E28A0">
              <w:rPr>
                <w:noProof/>
                <w:webHidden/>
              </w:rPr>
              <w:fldChar w:fldCharType="begin"/>
            </w:r>
            <w:r w:rsidR="004E28A0">
              <w:rPr>
                <w:noProof/>
                <w:webHidden/>
              </w:rPr>
              <w:instrText xml:space="preserve"> PAGEREF _Toc197637074 \h </w:instrText>
            </w:r>
            <w:r w:rsidR="004E28A0">
              <w:rPr>
                <w:noProof/>
                <w:webHidden/>
              </w:rPr>
            </w:r>
            <w:r w:rsidR="004E28A0">
              <w:rPr>
                <w:noProof/>
                <w:webHidden/>
              </w:rPr>
              <w:fldChar w:fldCharType="separate"/>
            </w:r>
            <w:r w:rsidR="004E28A0">
              <w:rPr>
                <w:noProof/>
                <w:webHidden/>
              </w:rPr>
              <w:t>10</w:t>
            </w:r>
            <w:r w:rsidR="004E28A0">
              <w:rPr>
                <w:noProof/>
                <w:webHidden/>
              </w:rPr>
              <w:fldChar w:fldCharType="end"/>
            </w:r>
          </w:hyperlink>
        </w:p>
        <w:p w14:paraId="3EBF9D48" w14:textId="060F488A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5" w:history="1">
            <w:r w:rsidRPr="00BB13C9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1B217" w14:textId="6A2CE1B3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6" w:history="1">
            <w:r w:rsidRPr="00BB13C9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FB83" w14:textId="56B2E34F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7" w:history="1">
            <w:r w:rsidRPr="00BB13C9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C4A8" w14:textId="4B925DAB" w:rsidR="004E28A0" w:rsidRDefault="004E28A0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637078" w:history="1">
            <w:r w:rsidRPr="00BB13C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225E" w14:textId="4BD36DFB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79" w:history="1">
            <w:r w:rsidRPr="00BB13C9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658F8" w14:textId="38E837A4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80" w:history="1">
            <w:r w:rsidRPr="00BB13C9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026B8" w14:textId="2C1CF323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1" w:history="1">
            <w:r w:rsidRPr="00BB13C9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27CC" w14:textId="3FE6464C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2" w:history="1">
            <w:r w:rsidRPr="00BB13C9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5BDD6" w14:textId="6F66C18C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3" w:history="1">
            <w:r w:rsidRPr="00BB13C9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96D5" w14:textId="5AD4A383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4" w:history="1">
            <w:r w:rsidRPr="00BB13C9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725EC" w14:textId="2A3E8A84" w:rsidR="004E28A0" w:rsidRDefault="004E28A0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5" w:history="1">
            <w:r w:rsidRPr="00BB13C9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9F96" w14:textId="4F4C4E52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86" w:history="1">
            <w:r w:rsidRPr="00BB13C9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4F098" w14:textId="012AF152" w:rsidR="004E28A0" w:rsidRDefault="004E28A0">
          <w:pPr>
            <w:pStyle w:val="Sumrio3"/>
            <w:tabs>
              <w:tab w:val="left" w:pos="110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7" w:history="1">
            <w:r w:rsidRPr="00BB13C9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ECC69" w14:textId="4E03D979" w:rsidR="004E28A0" w:rsidRDefault="004E28A0">
          <w:pPr>
            <w:pStyle w:val="Sumrio3"/>
            <w:tabs>
              <w:tab w:val="left" w:pos="110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8" w:history="1">
            <w:r w:rsidRPr="00BB13C9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4C623" w14:textId="47AD3B73" w:rsidR="004E28A0" w:rsidRDefault="004E28A0">
          <w:pPr>
            <w:pStyle w:val="Sumrio3"/>
            <w:tabs>
              <w:tab w:val="left" w:pos="110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197637089" w:history="1">
            <w:r w:rsidRPr="00BB13C9">
              <w:rPr>
                <w:rStyle w:val="Hyperlink"/>
                <w:noProof/>
              </w:rPr>
              <w:t>2.3.3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21F6F" w14:textId="46786315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0" w:history="1">
            <w:r w:rsidRPr="00BB13C9">
              <w:rPr>
                <w:rStyle w:val="Hyperlink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C9C53" w14:textId="473C70F2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1" w:history="1">
            <w:r w:rsidRPr="00BB13C9">
              <w:rPr>
                <w:rStyle w:val="Hyperlink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5DC10" w14:textId="52B06097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2" w:history="1">
            <w:r w:rsidRPr="00BB13C9">
              <w:rPr>
                <w:rStyle w:val="Hyperlink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4FB2" w14:textId="4F17B2C7" w:rsidR="004E28A0" w:rsidRDefault="004E28A0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BR"/>
            </w:rPr>
          </w:pPr>
          <w:hyperlink w:anchor="_Toc197637093" w:history="1">
            <w:r w:rsidRPr="00BB13C9">
              <w:rPr>
                <w:rStyle w:val="Hyperlink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1922" w14:textId="248FF1B9" w:rsidR="004E28A0" w:rsidRDefault="004E28A0">
          <w:pPr>
            <w:pStyle w:val="Sumrio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637094" w:history="1">
            <w:r w:rsidRPr="00BB13C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BB13C9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F1368" w14:textId="61A3573A" w:rsidR="004E28A0" w:rsidRDefault="004E28A0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97637095" w:history="1">
            <w:r w:rsidRPr="00BB13C9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_Toc197637095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3DC8" w14:textId="450BA6C5" w:rsidR="00EA6359" w:rsidRPr="001E2D56" w:rsidRDefault="00403721" w:rsidP="001E2D56">
          <w:pPr>
            <w:sectPr w:rsidR="00EA6359" w:rsidRPr="001E2D56" w:rsidSect="00061986">
              <w:headerReference w:type="default" r:id="rId13"/>
              <w:pgSz w:w="11907" w:h="16840" w:code="9"/>
              <w:pgMar w:top="1701" w:right="1134" w:bottom="1134" w:left="1701" w:header="1134" w:footer="0" w:gutter="0"/>
              <w:pgNumType w:start="9"/>
              <w:cols w:space="720"/>
              <w:noEndnote/>
              <w:docGrid w:linePitch="354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E38623A" w14:textId="77777777" w:rsidR="00EA4488" w:rsidRDefault="00EA4488" w:rsidP="001E2D56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637074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637075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35019479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sz w:val="24"/>
          <w:szCs w:val="24"/>
        </w:rPr>
        <w:t xml:space="preserve">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637076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637077"/>
      <w:r>
        <w:t>Justificativa</w:t>
      </w:r>
      <w:bookmarkEnd w:id="15"/>
      <w:bookmarkEnd w:id="16"/>
    </w:p>
    <w:p w14:paraId="549C0734" w14:textId="40FC6021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O Play2Learn com a </w:t>
      </w:r>
      <w:r w:rsidR="004E28A0">
        <w:rPr>
          <w:rFonts w:ascii="Arial" w:eastAsia="Arial" w:hAnsi="Arial" w:cs="Arial"/>
          <w:sz w:val="24"/>
          <w:szCs w:val="24"/>
        </w:rPr>
        <w:t>gamificação</w:t>
      </w:r>
      <w:r w:rsidRPr="00FD74BF">
        <w:rPr>
          <w:rFonts w:ascii="Arial" w:eastAsia="Arial" w:hAnsi="Arial" w:cs="Arial"/>
          <w:sz w:val="24"/>
          <w:szCs w:val="24"/>
        </w:rPr>
        <w:t xml:space="preserve">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637078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637079"/>
      <w:r>
        <w:t>Situação problema</w:t>
      </w:r>
      <w:bookmarkEnd w:id="19"/>
      <w:bookmarkEnd w:id="20"/>
    </w:p>
    <w:p w14:paraId="1B1CB0F9" w14:textId="3C95C93E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56E83572" w:rsidR="002B1648" w:rsidRDefault="002B1648" w:rsidP="002B1648">
      <w:pPr>
        <w:pStyle w:val="Legenda"/>
        <w:jc w:val="both"/>
      </w:pPr>
      <w:bookmarkStart w:id="21" w:name="_Toc197370970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</w:t>
      </w:r>
      <w:r w:rsidR="00491924">
        <w:rPr>
          <w:noProof/>
        </w:rPr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26483617" w:rsidR="00BA5010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B4FCDCC" w14:textId="7F96E2D9" w:rsidR="00233C75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899392" w14:textId="77777777" w:rsidR="00233C75" w:rsidRPr="005F11A9" w:rsidRDefault="00233C75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>Fatores clínicos e socioemocionais também contribuem para o abandono: no Brasil, a 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1CDF1D76" w:rsidR="002B1648" w:rsidRDefault="002B1648" w:rsidP="002B1648">
      <w:pPr>
        <w:pStyle w:val="Legenda"/>
        <w:jc w:val="both"/>
      </w:pPr>
      <w:bookmarkStart w:id="22" w:name="_Toc197370971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2</w:t>
      </w:r>
      <w:r w:rsidR="00491924">
        <w:rPr>
          <w:noProof/>
        </w:rPr>
        <w:fldChar w:fldCharType="end"/>
      </w:r>
      <w:r>
        <w:t xml:space="preserve">: </w:t>
      </w:r>
      <w:r w:rsidRPr="00621A22">
        <w:t>Evolução da taxa de abandono do Ensino Médio (2010–2021)</w:t>
      </w:r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45789A2" w14:textId="6060FFAB" w:rsidR="00320083" w:rsidRPr="005F11A9" w:rsidRDefault="00FD74BF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</w:p>
    <w:p w14:paraId="43677C12" w14:textId="322BD85C" w:rsidR="002D350E" w:rsidRPr="005F11A9" w:rsidRDefault="00FF26ED" w:rsidP="00B955D8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637080"/>
      <w:r w:rsidRPr="005F11A9">
        <w:rPr>
          <w:bCs w:val="0"/>
        </w:rPr>
        <w:t>Metodologia</w:t>
      </w:r>
      <w:bookmarkEnd w:id="23"/>
      <w:bookmarkEnd w:id="24"/>
    </w:p>
    <w:p w14:paraId="2FA7ACD9" w14:textId="3DF03E38" w:rsidR="00A65F28" w:rsidRPr="005F11A9" w:rsidRDefault="00A65F28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D27EBD" w14:textId="2400515D" w:rsidR="00777B8B" w:rsidRDefault="00192432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1EBCF1E4" w14:textId="3C55AC00" w:rsidR="006E11A5" w:rsidRDefault="002D350E" w:rsidP="00320083">
      <w:pPr>
        <w:pStyle w:val="Ttulo3"/>
        <w:numPr>
          <w:ilvl w:val="2"/>
          <w:numId w:val="37"/>
        </w:numPr>
      </w:pPr>
      <w:bookmarkStart w:id="25" w:name="_Toc197637081"/>
      <w:r>
        <w:t>Observação</w:t>
      </w:r>
      <w:bookmarkEnd w:id="25"/>
    </w:p>
    <w:p w14:paraId="2F50C7FC" w14:textId="77777777" w:rsidR="00320083" w:rsidRPr="00320083" w:rsidRDefault="00320083" w:rsidP="00320083"/>
    <w:p w14:paraId="5D51E288" w14:textId="2FD291CB" w:rsidR="006E11A5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React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CA021E" w:rsidRDefault="002D350E" w:rsidP="002D350E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Socket.IO: integrado para comunicação bidirecional em tempo real, essencial </w:t>
      </w:r>
      <w:r w:rsidRPr="00CA021E">
        <w:rPr>
          <w:rFonts w:ascii="Arial" w:hAnsi="Arial" w:cs="Arial"/>
          <w:i w:val="0"/>
          <w:iCs w:val="0"/>
          <w:sz w:val="24"/>
          <w:szCs w:val="24"/>
        </w:rPr>
        <w:t>ao sistema de partidas multiplayer.</w:t>
      </w:r>
    </w:p>
    <w:p w14:paraId="7931825B" w14:textId="1DF067BD" w:rsidR="002D350E" w:rsidRPr="00CA021E" w:rsidRDefault="00B955D8" w:rsidP="002D350E">
      <w:pPr>
        <w:pStyle w:val="Ttulo3"/>
        <w:numPr>
          <w:ilvl w:val="2"/>
          <w:numId w:val="37"/>
        </w:numPr>
        <w:rPr>
          <w:iCs w:val="0"/>
        </w:rPr>
      </w:pPr>
      <w:bookmarkStart w:id="26" w:name="_Toc197637082"/>
      <w:bookmarkStart w:id="27" w:name="_Toc194947189"/>
      <w:r w:rsidRPr="00CA021E">
        <w:rPr>
          <w:iCs w:val="0"/>
        </w:rPr>
        <w:t>Questionamento</w:t>
      </w:r>
      <w:bookmarkEnd w:id="26"/>
    </w:p>
    <w:p w14:paraId="1DA13682" w14:textId="48A41083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De que modo sistemas de pontuação, níveis e rankings podem impactar o desempenho acadêmico?</w:t>
      </w:r>
    </w:p>
    <w:p w14:paraId="127D9093" w14:textId="77777777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14E3FF8" w14:textId="76201A76" w:rsidR="00B955D8" w:rsidRPr="00CA021E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lastRenderedPageBreak/>
        <w:t>Quais características de usabilidade e arquiteturais são críticas para garantir escalabilidade e responsividade em ambiente escolar?</w:t>
      </w:r>
    </w:p>
    <w:p w14:paraId="3E846B47" w14:textId="043D594E" w:rsidR="002D350E" w:rsidRPr="00CA021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iCs w:val="0"/>
          <w:szCs w:val="24"/>
        </w:rPr>
      </w:pPr>
      <w:bookmarkStart w:id="28" w:name="_Toc197637083"/>
      <w:r w:rsidRPr="00CA021E">
        <w:rPr>
          <w:rFonts w:cs="Arial"/>
          <w:iCs w:val="0"/>
          <w:szCs w:val="24"/>
        </w:rPr>
        <w:t>Formulação de Hipóteses</w:t>
      </w:r>
      <w:bookmarkEnd w:id="28"/>
    </w:p>
    <w:p w14:paraId="43AC5DA9" w14:textId="77777777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41C0418F" w:rsid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079FD61B" w14:textId="77777777" w:rsidR="003015F4" w:rsidRPr="00CA021E" w:rsidRDefault="003015F4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</w:p>
    <w:p w14:paraId="69F63E14" w14:textId="6B1B1BCD" w:rsid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0A06794B" w14:textId="77777777" w:rsidR="003015F4" w:rsidRPr="00CA021E" w:rsidRDefault="003015F4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</w:p>
    <w:p w14:paraId="26B866F9" w14:textId="3567E26D" w:rsid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6D664191" w14:textId="77777777" w:rsidR="003015F4" w:rsidRPr="00CA021E" w:rsidRDefault="003015F4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</w:p>
    <w:p w14:paraId="4097BAFC" w14:textId="3BD0F2B8" w:rsidR="00B955D8" w:rsidRPr="00CA021E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Pr="00CA021E" w:rsidRDefault="00B955D8" w:rsidP="00B955D8">
      <w:pPr>
        <w:pStyle w:val="Ttulo3"/>
        <w:numPr>
          <w:ilvl w:val="2"/>
          <w:numId w:val="37"/>
        </w:numPr>
        <w:rPr>
          <w:iCs w:val="0"/>
        </w:rPr>
      </w:pPr>
      <w:bookmarkStart w:id="29" w:name="_Toc197637084"/>
      <w:r w:rsidRPr="00CA021E">
        <w:rPr>
          <w:iCs w:val="0"/>
        </w:rPr>
        <w:t>Experimentação</w:t>
      </w:r>
      <w:bookmarkEnd w:id="29"/>
    </w:p>
    <w:p w14:paraId="14D48F25" w14:textId="22947773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Nesta etapa, descreve-se o plano de implementação e testes do protótipo Play2Learn. Como ainda não houve implantação em ambiente escolar real, apresento aqui os procedimentos a serem seguidos:</w:t>
      </w:r>
    </w:p>
    <w:p w14:paraId="1F4AF83E" w14:textId="06EE4CF1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Seleção da turma-piloto: Definir uma turma de ensino médio (2ª ou 3ª série) para aplicação dos </w:t>
      </w:r>
      <w:proofErr w:type="spellStart"/>
      <w:r w:rsidRPr="00CA021E">
        <w:rPr>
          <w:rFonts w:ascii="Arial" w:hAnsi="Arial" w:cs="Arial"/>
          <w:i w:val="0"/>
          <w:iCs w:val="0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i w:val="0"/>
          <w:iCs w:val="0"/>
          <w:sz w:val="24"/>
          <w:szCs w:val="24"/>
        </w:rPr>
        <w:t xml:space="preserve"> gamificados.</w:t>
      </w:r>
    </w:p>
    <w:p w14:paraId="7F0A775D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2D6179BF" w14:textId="4F92255E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Capacitação de usuários: Realizar treinamento breve (1–2 horas) com professores para uso da plataforma e condução das atividades.</w:t>
      </w:r>
    </w:p>
    <w:p w14:paraId="6E7710B7" w14:textId="77777777" w:rsidR="003015F4" w:rsidRPr="003015F4" w:rsidRDefault="003015F4" w:rsidP="003015F4">
      <w:pPr>
        <w:pStyle w:val="PargrafodaLista"/>
        <w:rPr>
          <w:rFonts w:ascii="Arial" w:hAnsi="Arial" w:cs="Arial"/>
          <w:i w:val="0"/>
          <w:iCs w:val="0"/>
          <w:sz w:val="24"/>
          <w:szCs w:val="24"/>
        </w:rPr>
      </w:pPr>
    </w:p>
    <w:p w14:paraId="34B06748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5CE828AA" w14:textId="77777777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Execução dos testes:</w:t>
      </w:r>
    </w:p>
    <w:p w14:paraId="79A54EFD" w14:textId="3C0A5500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Aplicação de </w:t>
      </w:r>
      <w:proofErr w:type="spellStart"/>
      <w:r w:rsidRPr="00CA021E">
        <w:rPr>
          <w:rFonts w:ascii="Arial" w:hAnsi="Arial" w:cs="Arial"/>
          <w:sz w:val="24"/>
          <w:szCs w:val="24"/>
        </w:rPr>
        <w:t>quizzes</w:t>
      </w:r>
      <w:proofErr w:type="spellEnd"/>
      <w:r w:rsidRPr="00CA021E">
        <w:rPr>
          <w:rFonts w:ascii="Arial" w:hAnsi="Arial" w:cs="Arial"/>
          <w:sz w:val="24"/>
          <w:szCs w:val="24"/>
        </w:rPr>
        <w:t xml:space="preserve"> semanais durante 4 semanas.</w:t>
      </w:r>
    </w:p>
    <w:p w14:paraId="480EA87D" w14:textId="4994224B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- Registro automático de métricas no banco de dados: número de desafios concluídos, taxa de acertos e evolução de nível.</w:t>
      </w:r>
    </w:p>
    <w:p w14:paraId="7562ABDB" w14:textId="37684688" w:rsidR="00572F11" w:rsidRPr="00CA021E" w:rsidRDefault="00572F11" w:rsidP="00572F11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- Coleta de feedback qualitativo por meio de questionários de satisfação (escala </w:t>
      </w:r>
      <w:proofErr w:type="spellStart"/>
      <w:r w:rsidRPr="00CA021E">
        <w:rPr>
          <w:rFonts w:ascii="Arial" w:hAnsi="Arial" w:cs="Arial"/>
          <w:sz w:val="24"/>
          <w:szCs w:val="24"/>
        </w:rPr>
        <w:t>Likert</w:t>
      </w:r>
      <w:proofErr w:type="spellEnd"/>
      <w:r w:rsidRPr="00CA021E">
        <w:rPr>
          <w:rFonts w:ascii="Arial" w:hAnsi="Arial" w:cs="Arial"/>
          <w:sz w:val="24"/>
          <w:szCs w:val="24"/>
        </w:rPr>
        <w:t>).</w:t>
      </w:r>
    </w:p>
    <w:p w14:paraId="6567F8B4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29C64637" w14:textId="60BCECE0" w:rsidR="00B955D8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Observação: Até o momento, esses testes permanecem planejados. A seção de resultados será atualizada assim que os dados reais forem coletados e analisados.</w:t>
      </w:r>
    </w:p>
    <w:p w14:paraId="13487BEE" w14:textId="4B1A0205" w:rsidR="00B955D8" w:rsidRPr="00CA021E" w:rsidRDefault="00B955D8" w:rsidP="00572F11">
      <w:pPr>
        <w:pStyle w:val="Ttulo3"/>
        <w:numPr>
          <w:ilvl w:val="2"/>
          <w:numId w:val="37"/>
        </w:numPr>
        <w:rPr>
          <w:iCs w:val="0"/>
        </w:rPr>
      </w:pPr>
      <w:bookmarkStart w:id="30" w:name="_Toc197637085"/>
      <w:r w:rsidRPr="00CA021E">
        <w:rPr>
          <w:iCs w:val="0"/>
        </w:rPr>
        <w:t>Análise de Hipóteses</w:t>
      </w:r>
      <w:bookmarkEnd w:id="30"/>
    </w:p>
    <w:p w14:paraId="7B556C7C" w14:textId="22E789F4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>A análise será conduzida conforme segue:</w:t>
      </w:r>
    </w:p>
    <w:p w14:paraId="172FBE72" w14:textId="4F8F0091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descritiva: Número de desafios concluídos e taxa de acertos antes e após a introdução da gamificação.</w:t>
      </w:r>
    </w:p>
    <w:p w14:paraId="3FFBB2AF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37DF621E" w14:textId="459BCA12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Teste de hipóteses: Comparar médias (teste t pareado ou não pareado, conforme o desenho) para verificar os efeitos de H1 e H2.</w:t>
      </w:r>
    </w:p>
    <w:p w14:paraId="1EA6C04D" w14:textId="77777777" w:rsidR="003015F4" w:rsidRPr="003015F4" w:rsidRDefault="003015F4" w:rsidP="003015F4">
      <w:pPr>
        <w:pStyle w:val="PargrafodaLista"/>
        <w:rPr>
          <w:rFonts w:ascii="Arial" w:hAnsi="Arial" w:cs="Arial"/>
          <w:i w:val="0"/>
          <w:iCs w:val="0"/>
          <w:sz w:val="24"/>
          <w:szCs w:val="24"/>
        </w:rPr>
      </w:pPr>
    </w:p>
    <w:p w14:paraId="04A3E577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0FC3F98F" w14:textId="18BC029C" w:rsidR="00572F11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Avaliação de responsividade: Análise qualitativa do feedback sobre latência e usabilidade para H3.</w:t>
      </w:r>
    </w:p>
    <w:p w14:paraId="7FBCDD0E" w14:textId="77777777" w:rsidR="003015F4" w:rsidRPr="00CA021E" w:rsidRDefault="003015F4" w:rsidP="003015F4">
      <w:pPr>
        <w:pStyle w:val="PargrafodaLista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5FEE5051" w14:textId="5EC0C6CD" w:rsidR="00572F11" w:rsidRPr="00CA021E" w:rsidRDefault="00572F11" w:rsidP="00572F11">
      <w:pPr>
        <w:pStyle w:val="PargrafodaLista"/>
        <w:numPr>
          <w:ilvl w:val="0"/>
          <w:numId w:val="38"/>
        </w:numPr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CA021E">
        <w:rPr>
          <w:rFonts w:ascii="Arial" w:hAnsi="Arial" w:cs="Arial"/>
          <w:i w:val="0"/>
          <w:iCs w:val="0"/>
          <w:sz w:val="24"/>
          <w:szCs w:val="24"/>
        </w:rPr>
        <w:t>Análise de performance: Monitoramento de tempo de resposta do sistema sob diferentes cargas de usuários para H4.</w:t>
      </w:r>
    </w:p>
    <w:p w14:paraId="548C23BE" w14:textId="77777777" w:rsidR="00572F11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</w:p>
    <w:p w14:paraId="642460C1" w14:textId="3425C770" w:rsidR="00B955D8" w:rsidRPr="00CA021E" w:rsidRDefault="00572F11" w:rsidP="00572F11">
      <w:pPr>
        <w:spacing w:line="360" w:lineRule="auto"/>
        <w:rPr>
          <w:rFonts w:ascii="Arial" w:hAnsi="Arial" w:cs="Arial"/>
          <w:sz w:val="24"/>
          <w:szCs w:val="24"/>
        </w:rPr>
      </w:pPr>
      <w:r w:rsidRPr="00CA021E">
        <w:rPr>
          <w:rFonts w:ascii="Arial" w:hAnsi="Arial" w:cs="Arial"/>
          <w:sz w:val="24"/>
          <w:szCs w:val="24"/>
        </w:rPr>
        <w:t xml:space="preserve">Nota: Sem resultados concretos, esta seção está descrita de forma </w:t>
      </w:r>
      <w:proofErr w:type="gramStart"/>
      <w:r w:rsidRPr="00CA021E">
        <w:rPr>
          <w:rFonts w:ascii="Arial" w:hAnsi="Arial" w:cs="Arial"/>
          <w:sz w:val="24"/>
          <w:szCs w:val="24"/>
        </w:rPr>
        <w:t>elaborada</w:t>
      </w:r>
      <w:proofErr w:type="gramEnd"/>
      <w:r w:rsidRPr="00CA021E">
        <w:rPr>
          <w:rFonts w:ascii="Arial" w:hAnsi="Arial" w:cs="Arial"/>
          <w:sz w:val="24"/>
          <w:szCs w:val="24"/>
        </w:rPr>
        <w:t xml:space="preserve"> mas sem dados numéricos definitivos.</w:t>
      </w:r>
    </w:p>
    <w:p w14:paraId="0683E552" w14:textId="45D53B96" w:rsidR="00777B8B" w:rsidRDefault="006E11A5" w:rsidP="004E28A0">
      <w:pPr>
        <w:pStyle w:val="Titulo2"/>
        <w:numPr>
          <w:ilvl w:val="1"/>
          <w:numId w:val="41"/>
        </w:numPr>
      </w:pPr>
      <w:bookmarkStart w:id="31" w:name="_Toc197637086"/>
      <w:r>
        <w:t>Requisitos do sistema</w:t>
      </w:r>
      <w:bookmarkEnd w:id="27"/>
      <w:bookmarkEnd w:id="31"/>
      <w:r w:rsidRPr="006E11A5">
        <w:t xml:space="preserve"> </w:t>
      </w:r>
    </w:p>
    <w:p w14:paraId="28EC7E0C" w14:textId="77777777" w:rsidR="00701AE7" w:rsidRPr="00701AE7" w:rsidRDefault="00701AE7" w:rsidP="00701AE7"/>
    <w:p w14:paraId="097E295C" w14:textId="77777777" w:rsidR="004E28A0" w:rsidRDefault="006E11A5" w:rsidP="004E28A0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01B2A9EE" w14:textId="17F0465B" w:rsidR="00B9752B" w:rsidRPr="004E28A0" w:rsidRDefault="004E28A0" w:rsidP="004E28A0">
      <w:pPr>
        <w:pStyle w:val="Ttulo3"/>
        <w:numPr>
          <w:ilvl w:val="2"/>
          <w:numId w:val="41"/>
        </w:numPr>
        <w:ind w:left="1276" w:hanging="403"/>
      </w:pPr>
      <w:r>
        <w:t xml:space="preserve">   </w:t>
      </w:r>
      <w:bookmarkStart w:id="32" w:name="_Toc197637087"/>
      <w:r w:rsidR="006E11A5" w:rsidRPr="004E28A0">
        <w:t>Atores do sistema</w:t>
      </w:r>
      <w:bookmarkEnd w:id="32"/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4DCE1BD3" w:rsidR="006E11A5" w:rsidRDefault="006E11A5" w:rsidP="003015F4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 xml:space="preserve">Aluno: o aluno apresenta as funcionalidades voltadas ao desenvolvimento próprio, como o treinamento separado por disciplina, o modo de jogo multijogador, a visualização do sistema de rank da sua própria sala, e suas </w:t>
      </w:r>
      <w:r w:rsidRPr="003015F4">
        <w:rPr>
          <w:rFonts w:ascii="Arial" w:hAnsi="Arial" w:cs="Arial"/>
          <w:i w:val="0"/>
          <w:iCs w:val="0"/>
          <w:sz w:val="24"/>
          <w:szCs w:val="24"/>
        </w:rPr>
        <w:lastRenderedPageBreak/>
        <w:t>estatísticas gerais.</w:t>
      </w:r>
    </w:p>
    <w:p w14:paraId="770E3C8C" w14:textId="77777777" w:rsidR="003015F4" w:rsidRPr="003015F4" w:rsidRDefault="003015F4" w:rsidP="003015F4">
      <w:pPr>
        <w:pStyle w:val="PargrafodaLista"/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2F33B60E" w14:textId="7835D153" w:rsidR="006E11A5" w:rsidRDefault="006E11A5" w:rsidP="003015F4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44A35388" w14:textId="77777777" w:rsidR="003015F4" w:rsidRPr="003015F4" w:rsidRDefault="003015F4" w:rsidP="003015F4">
      <w:pPr>
        <w:pStyle w:val="PargrafodaLista"/>
        <w:rPr>
          <w:rFonts w:ascii="Arial" w:hAnsi="Arial" w:cs="Arial"/>
          <w:i w:val="0"/>
          <w:iCs w:val="0"/>
          <w:sz w:val="24"/>
          <w:szCs w:val="24"/>
        </w:rPr>
      </w:pPr>
    </w:p>
    <w:p w14:paraId="43AC50C4" w14:textId="77777777" w:rsidR="003015F4" w:rsidRPr="003015F4" w:rsidRDefault="003015F4" w:rsidP="003015F4">
      <w:pPr>
        <w:pStyle w:val="PargrafodaLista"/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6DDC1678" w14:textId="49C6BB19" w:rsidR="006E11A5" w:rsidRDefault="006E11A5" w:rsidP="003015F4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</w:t>
      </w:r>
      <w:r w:rsidR="003015F4">
        <w:rPr>
          <w:rFonts w:ascii="Arial" w:hAnsi="Arial" w:cs="Arial"/>
          <w:i w:val="0"/>
          <w:iCs w:val="0"/>
          <w:sz w:val="24"/>
          <w:szCs w:val="24"/>
        </w:rPr>
        <w:t>.</w:t>
      </w:r>
    </w:p>
    <w:p w14:paraId="33F2218B" w14:textId="77777777" w:rsidR="003015F4" w:rsidRPr="003015F4" w:rsidRDefault="003015F4" w:rsidP="003015F4">
      <w:pPr>
        <w:pStyle w:val="PargrafodaLista"/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</w:p>
    <w:p w14:paraId="63AB53E1" w14:textId="23DE10F3" w:rsidR="001F2F96" w:rsidRPr="004E28A0" w:rsidRDefault="006E11A5" w:rsidP="004E28A0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015F4">
        <w:rPr>
          <w:rFonts w:ascii="Arial" w:hAnsi="Arial" w:cs="Arial"/>
          <w:i w:val="0"/>
          <w:iCs w:val="0"/>
          <w:sz w:val="24"/>
          <w:szCs w:val="24"/>
        </w:rPr>
        <w:t>Administrador: Ele possui as funcionalidades tanto do professor quanto do diretor, porém sem restrições, ele é o autor responsável por testar funcionalidades e assegurar o funcionamento completo do sistema.</w:t>
      </w:r>
    </w:p>
    <w:p w14:paraId="46B47B5F" w14:textId="2FE4D3EC" w:rsidR="00A01E83" w:rsidRPr="00F60F35" w:rsidRDefault="001F2F96" w:rsidP="004E28A0">
      <w:pPr>
        <w:pStyle w:val="Ttulo3"/>
        <w:numPr>
          <w:ilvl w:val="2"/>
          <w:numId w:val="42"/>
        </w:numPr>
        <w:rPr>
          <w:b/>
        </w:rPr>
      </w:pPr>
      <w:bookmarkStart w:id="33" w:name="_Toc194947190"/>
      <w:bookmarkStart w:id="34" w:name="_Toc197637088"/>
      <w:r w:rsidRPr="00F60F35">
        <w:t>R</w:t>
      </w:r>
      <w:r w:rsidR="006E11A5" w:rsidRPr="00F60F35">
        <w:t>equisitos funcionais</w:t>
      </w:r>
      <w:bookmarkEnd w:id="33"/>
      <w:bookmarkEnd w:id="34"/>
      <w:r w:rsidR="006E11A5" w:rsidRPr="00F60F35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8049974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7FDC26" w14:textId="2B2D4B96" w:rsidR="003015F4" w:rsidRDefault="003015F4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3B992A9" w14:textId="77777777" w:rsidR="003015F4" w:rsidRDefault="003015F4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72CDAF18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1917BFD5" w:rsidR="00A01E83" w:rsidRPr="00F60F35" w:rsidRDefault="00A01E83" w:rsidP="004E28A0">
      <w:pPr>
        <w:pStyle w:val="Ttulo3"/>
        <w:numPr>
          <w:ilvl w:val="2"/>
          <w:numId w:val="42"/>
        </w:numPr>
        <w:rPr>
          <w:b/>
        </w:rPr>
      </w:pPr>
      <w:bookmarkStart w:id="35" w:name="_Toc194947191"/>
      <w:bookmarkStart w:id="36" w:name="_Toc197637089"/>
      <w:r w:rsidRPr="00F60F35">
        <w:t xml:space="preserve">Requisitos </w:t>
      </w:r>
      <w:r w:rsidR="00D818EA" w:rsidRPr="00F60F35">
        <w:t xml:space="preserve">não </w:t>
      </w:r>
      <w:r w:rsidRPr="00F60F35">
        <w:t>funcionais</w:t>
      </w:r>
      <w:bookmarkEnd w:id="35"/>
      <w:bookmarkEnd w:id="36"/>
      <w:r w:rsidRPr="00F60F35">
        <w:t xml:space="preserve"> </w:t>
      </w:r>
    </w:p>
    <w:p w14:paraId="49B47158" w14:textId="274FDC02" w:rsidR="00320083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24750BAC" w14:textId="12A02859" w:rsidR="00A01E83" w:rsidRPr="002B1648" w:rsidRDefault="00A01E83" w:rsidP="004E28A0">
      <w:pPr>
        <w:pStyle w:val="Ttulo2"/>
        <w:numPr>
          <w:ilvl w:val="1"/>
          <w:numId w:val="42"/>
        </w:numPr>
      </w:pPr>
      <w:bookmarkStart w:id="37" w:name="_Toc194947192"/>
      <w:bookmarkStart w:id="38" w:name="_Toc197637090"/>
      <w:r>
        <w:lastRenderedPageBreak/>
        <w:t>Diagrama de Classes</w:t>
      </w:r>
      <w:bookmarkEnd w:id="37"/>
      <w:bookmarkEnd w:id="38"/>
    </w:p>
    <w:p w14:paraId="594245D6" w14:textId="11D800A6" w:rsidR="002B1648" w:rsidRDefault="002B1648" w:rsidP="002B1648">
      <w:pPr>
        <w:pStyle w:val="Legenda"/>
        <w:jc w:val="both"/>
      </w:pPr>
      <w:bookmarkStart w:id="39" w:name="_Toc197370972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3</w:t>
      </w:r>
      <w:r w:rsidR="00491924">
        <w:rPr>
          <w:noProof/>
        </w:rPr>
        <w:fldChar w:fldCharType="end"/>
      </w:r>
      <w:r>
        <w:t xml:space="preserve">: </w:t>
      </w:r>
      <w:r w:rsidRPr="00BA462E">
        <w:t>Diagrama de Classes</w:t>
      </w:r>
      <w:bookmarkEnd w:id="39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013C16B8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9404298" w14:textId="3147B27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6954363" w14:textId="0FC7F98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5BB76E6" w14:textId="33D4B4DD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22B4A25" w14:textId="17D3EE9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873F490" w14:textId="2D1CC4C5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3B58159" w14:textId="47C2DBC4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975BEAE" w14:textId="2290927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1F4FE38E" w14:textId="6B2D8BEB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D5DA6B0" w14:textId="21E1A361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84577AF" w14:textId="449110EC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C42FEA9" w14:textId="0B16F15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A359144" w14:textId="7398B6A3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4A37563" w14:textId="041DDAF9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086627DA" w14:textId="16411B2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5ABB5672" w14:textId="33F45D78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40B295BE" w14:textId="7059B43F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3C64B984" w14:textId="24AD8010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F16BA55" w14:textId="77777777" w:rsidR="003015F4" w:rsidRDefault="003015F4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6268F40B" w14:textId="5D0E232A" w:rsidR="002B1648" w:rsidRDefault="00A01E83" w:rsidP="004E28A0">
      <w:pPr>
        <w:pStyle w:val="Ttulo2"/>
        <w:numPr>
          <w:ilvl w:val="1"/>
          <w:numId w:val="42"/>
        </w:numPr>
      </w:pPr>
      <w:bookmarkStart w:id="40" w:name="_Toc194947193"/>
      <w:bookmarkStart w:id="41" w:name="_Toc197637091"/>
      <w:r>
        <w:t>Diagrama de Casos de</w:t>
      </w:r>
      <w:bookmarkEnd w:id="40"/>
      <w:r>
        <w:t xml:space="preserve"> </w:t>
      </w:r>
      <w:r w:rsidR="00760B6B">
        <w:t>Casos de Uso</w:t>
      </w:r>
      <w:bookmarkEnd w:id="41"/>
    </w:p>
    <w:p w14:paraId="345F1643" w14:textId="4A1764FF" w:rsidR="002B1648" w:rsidRDefault="002B1648" w:rsidP="002B1648">
      <w:pPr>
        <w:pStyle w:val="Legenda"/>
        <w:jc w:val="both"/>
      </w:pPr>
      <w:bookmarkStart w:id="42" w:name="_Toc197370973"/>
      <w:r>
        <w:lastRenderedPageBreak/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4</w:t>
      </w:r>
      <w:r w:rsidR="00491924">
        <w:rPr>
          <w:noProof/>
        </w:rPr>
        <w:fldChar w:fldCharType="end"/>
      </w:r>
      <w:r>
        <w:t xml:space="preserve">: </w:t>
      </w:r>
      <w:r w:rsidRPr="0011197A">
        <w:t>Fluxo do Aluno</w:t>
      </w:r>
      <w:bookmarkEnd w:id="42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6D9E297F">
            <wp:extent cx="5358809" cy="4403154"/>
            <wp:effectExtent l="0" t="0" r="0" b="0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6119" cy="445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67D433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52C73BD7" w14:textId="77777777" w:rsidR="003015F4" w:rsidRDefault="003015F4" w:rsidP="00A01E83">
      <w:pPr>
        <w:rPr>
          <w:rFonts w:ascii="Arial" w:hAnsi="Arial" w:cs="Arial"/>
          <w:sz w:val="24"/>
          <w:szCs w:val="24"/>
        </w:rPr>
      </w:pPr>
    </w:p>
    <w:p w14:paraId="555978CE" w14:textId="77777777" w:rsidR="003015F4" w:rsidRDefault="003015F4" w:rsidP="002B1648">
      <w:pPr>
        <w:pStyle w:val="Legenda"/>
        <w:jc w:val="both"/>
      </w:pPr>
      <w:bookmarkStart w:id="43" w:name="_Toc197370974"/>
    </w:p>
    <w:p w14:paraId="714306C7" w14:textId="7D197990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5</w:t>
      </w:r>
      <w:r w:rsidR="00491924">
        <w:rPr>
          <w:noProof/>
        </w:rPr>
        <w:fldChar w:fldCharType="end"/>
      </w:r>
      <w:r>
        <w:t xml:space="preserve">: </w:t>
      </w:r>
      <w:r w:rsidRPr="00E20BDC">
        <w:t>Fluxo do Direto</w:t>
      </w:r>
      <w:bookmarkEnd w:id="43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50A94487">
            <wp:extent cx="5996763" cy="4927342"/>
            <wp:effectExtent l="0" t="0" r="4445" b="6985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695" cy="49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1CDBBE6" w14:textId="77777777" w:rsidR="003015F4" w:rsidRDefault="003015F4" w:rsidP="002B1648">
      <w:pPr>
        <w:pStyle w:val="Legenda"/>
        <w:jc w:val="both"/>
      </w:pPr>
      <w:bookmarkStart w:id="44" w:name="_Toc197370975"/>
    </w:p>
    <w:p w14:paraId="22D9C144" w14:textId="647C5B76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6</w:t>
      </w:r>
      <w:r w:rsidR="00491924">
        <w:rPr>
          <w:noProof/>
        </w:rPr>
        <w:fldChar w:fldCharType="end"/>
      </w:r>
      <w:r>
        <w:t xml:space="preserve">: </w:t>
      </w:r>
      <w:r w:rsidRPr="00C716D2">
        <w:t>Fluxo do Professor</w:t>
      </w:r>
      <w:bookmarkEnd w:id="44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E8EA4C7">
            <wp:extent cx="5932268" cy="4603898"/>
            <wp:effectExtent l="0" t="0" r="0" b="635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91" cy="4617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A7D56">
      <w:pPr>
        <w:ind w:firstLine="851"/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F5E9210" w:rsidR="002B1648" w:rsidRDefault="002B1648" w:rsidP="002B1648">
      <w:pPr>
        <w:pStyle w:val="Legenda"/>
        <w:jc w:val="both"/>
      </w:pPr>
      <w:bookmarkStart w:id="45" w:name="_Toc197370976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7</w:t>
      </w:r>
      <w:r w:rsidR="00491924">
        <w:rPr>
          <w:noProof/>
        </w:rPr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5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00DB691">
            <wp:extent cx="5709684" cy="4724596"/>
            <wp:effectExtent l="0" t="0" r="5715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169" cy="474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DE74657" w14:textId="78D60F84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2C44C8F6" w14:textId="304A49BA" w:rsidR="00A01E83" w:rsidRDefault="00A01E83" w:rsidP="004E28A0">
      <w:pPr>
        <w:pStyle w:val="Ttulo2"/>
        <w:numPr>
          <w:ilvl w:val="1"/>
          <w:numId w:val="42"/>
        </w:numPr>
      </w:pPr>
      <w:bookmarkStart w:id="46" w:name="_Toc194947194"/>
      <w:bookmarkStart w:id="47" w:name="_Toc197637092"/>
      <w:r>
        <w:t>Diagrama de Banco de Dados</w:t>
      </w:r>
      <w:bookmarkEnd w:id="46"/>
      <w:bookmarkEnd w:id="47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, por se tratar de um banco relacional ele lida extremamente bem com as interações entre Entidades, aspecto de suma importância no sistema Play2Learn.</w:t>
      </w:r>
    </w:p>
    <w:p w14:paraId="4330017F" w14:textId="23B6474B" w:rsidR="00014853" w:rsidRDefault="00014853" w:rsidP="00014853"/>
    <w:p w14:paraId="6126142D" w14:textId="77777777" w:rsidR="003015F4" w:rsidRDefault="003015F4" w:rsidP="002B1648">
      <w:pPr>
        <w:pStyle w:val="Legenda"/>
        <w:jc w:val="both"/>
      </w:pPr>
      <w:bookmarkStart w:id="48" w:name="_Toc197370977"/>
    </w:p>
    <w:p w14:paraId="09E9E7AD" w14:textId="1CAE2DF7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8</w:t>
      </w:r>
      <w:r w:rsidR="00491924">
        <w:rPr>
          <w:noProof/>
        </w:rPr>
        <w:fldChar w:fldCharType="end"/>
      </w:r>
      <w:r>
        <w:t xml:space="preserve">: </w:t>
      </w:r>
      <w:r w:rsidRPr="00CF732B">
        <w:t>Diagrama relacional do banco de dados</w:t>
      </w:r>
      <w:bookmarkEnd w:id="48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706E5A49">
            <wp:extent cx="5862597" cy="3636335"/>
            <wp:effectExtent l="0" t="0" r="508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634" cy="36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</w:t>
      </w:r>
      <w:proofErr w:type="gramStart"/>
      <w:r w:rsidR="00F7213F">
        <w:rPr>
          <w:rFonts w:ascii="Arial" w:hAnsi="Arial" w:cs="Arial"/>
          <w:sz w:val="24"/>
          <w:szCs w:val="24"/>
        </w:rPr>
        <w:t>afim</w:t>
      </w:r>
      <w:proofErr w:type="gramEnd"/>
      <w:r w:rsidR="00F7213F">
        <w:rPr>
          <w:rFonts w:ascii="Arial" w:hAnsi="Arial" w:cs="Arial"/>
          <w:sz w:val="24"/>
          <w:szCs w:val="24"/>
        </w:rPr>
        <w:t xml:space="preserve">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522EAB34" w:rsidR="00A01E83" w:rsidRDefault="00A01E83" w:rsidP="004E28A0">
      <w:pPr>
        <w:pStyle w:val="Ttulo2"/>
        <w:numPr>
          <w:ilvl w:val="1"/>
          <w:numId w:val="42"/>
        </w:numPr>
      </w:pPr>
      <w:bookmarkStart w:id="49" w:name="_Toc194947195"/>
      <w:bookmarkStart w:id="50" w:name="_Toc197637093"/>
      <w:r>
        <w:t>Interfaces do Sistema</w:t>
      </w:r>
      <w:bookmarkEnd w:id="49"/>
      <w:bookmarkEnd w:id="50"/>
    </w:p>
    <w:p w14:paraId="44A33963" w14:textId="77777777" w:rsidR="00AD337E" w:rsidRPr="00AD337E" w:rsidRDefault="00AD337E" w:rsidP="00AD337E"/>
    <w:p w14:paraId="09399B50" w14:textId="3426AF3E" w:rsidR="002B1648" w:rsidRDefault="002B1648" w:rsidP="002B1648">
      <w:pPr>
        <w:pStyle w:val="Legenda"/>
        <w:jc w:val="both"/>
      </w:pPr>
      <w:bookmarkStart w:id="51" w:name="_Toc197370978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9</w:t>
      </w:r>
      <w:r w:rsidR="00491924">
        <w:rPr>
          <w:noProof/>
        </w:rPr>
        <w:fldChar w:fldCharType="end"/>
      </w:r>
      <w:r>
        <w:t xml:space="preserve">: </w:t>
      </w:r>
      <w:r w:rsidRPr="00943F47">
        <w:t xml:space="preserve"> Tela de Login</w:t>
      </w:r>
      <w:bookmarkEnd w:id="51"/>
    </w:p>
    <w:p w14:paraId="65076B29" w14:textId="0CE0EC13" w:rsidR="003015F4" w:rsidRPr="003015F4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4959617" w14:textId="7116B03F" w:rsidR="002B1648" w:rsidRDefault="002B1648" w:rsidP="002B1648">
      <w:pPr>
        <w:pStyle w:val="Legenda"/>
        <w:jc w:val="both"/>
      </w:pPr>
      <w:bookmarkStart w:id="52" w:name="_Toc197370979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10</w:t>
      </w:r>
      <w:r w:rsidR="00491924">
        <w:rPr>
          <w:noProof/>
        </w:rPr>
        <w:fldChar w:fldCharType="end"/>
      </w:r>
      <w:r>
        <w:t xml:space="preserve">: </w:t>
      </w:r>
      <w:r w:rsidRPr="005E6368">
        <w:t>Tela para recuperação de senha</w:t>
      </w:r>
      <w:bookmarkEnd w:id="52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70CA31D" w:rsidR="002B1648" w:rsidRDefault="002B1648" w:rsidP="002B1648">
      <w:pPr>
        <w:pStyle w:val="Legenda"/>
        <w:jc w:val="both"/>
      </w:pPr>
      <w:bookmarkStart w:id="53" w:name="_Toc197370980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11</w:t>
      </w:r>
      <w:r w:rsidR="00491924">
        <w:rPr>
          <w:noProof/>
        </w:rPr>
        <w:fldChar w:fldCharType="end"/>
      </w:r>
      <w:r>
        <w:t xml:space="preserve">: </w:t>
      </w:r>
      <w:r w:rsidRPr="00AC716D">
        <w:t>Tela Home para alunos</w:t>
      </w:r>
      <w:bookmarkEnd w:id="53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7B86AD73">
            <wp:extent cx="5082363" cy="4953968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732" cy="4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675515F" w14:textId="77777777" w:rsidR="003015F4" w:rsidRPr="003015F4" w:rsidRDefault="003015F4" w:rsidP="003015F4"/>
    <w:p w14:paraId="0A492AE0" w14:textId="3B048E17" w:rsidR="002B1648" w:rsidRDefault="002B1648" w:rsidP="002B1648">
      <w:pPr>
        <w:pStyle w:val="Legenda"/>
        <w:jc w:val="both"/>
      </w:pPr>
      <w:bookmarkStart w:id="54" w:name="_Toc197370981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12</w:t>
      </w:r>
      <w:r w:rsidR="00491924">
        <w:rPr>
          <w:noProof/>
        </w:rPr>
        <w:fldChar w:fldCharType="end"/>
      </w:r>
      <w:r>
        <w:t xml:space="preserve">: </w:t>
      </w:r>
      <w:r w:rsidRPr="00870F48">
        <w:t>Tela de ranking da turma</w:t>
      </w:r>
      <w:bookmarkEnd w:id="54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7DAB8890">
            <wp:extent cx="5577618" cy="2604977"/>
            <wp:effectExtent l="0" t="0" r="4445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262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50FAE80" w:rsidR="002B1648" w:rsidRDefault="002B1648" w:rsidP="002B1648">
      <w:pPr>
        <w:pStyle w:val="Legenda"/>
        <w:jc w:val="both"/>
      </w:pPr>
      <w:bookmarkStart w:id="55" w:name="_Toc197370982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13</w:t>
      </w:r>
      <w:r w:rsidR="00491924">
        <w:rPr>
          <w:noProof/>
        </w:rPr>
        <w:fldChar w:fldCharType="end"/>
      </w:r>
      <w:r>
        <w:t xml:space="preserve">: </w:t>
      </w:r>
      <w:r w:rsidRPr="00462D6C">
        <w:t>Tela de perfil do aluno</w:t>
      </w:r>
      <w:bookmarkEnd w:id="55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10671950">
            <wp:extent cx="4944139" cy="5553988"/>
            <wp:effectExtent l="0" t="0" r="889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0510" cy="55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5D87F5C1" w:rsidR="002B1648" w:rsidRDefault="002B1648" w:rsidP="002B1648">
      <w:pPr>
        <w:pStyle w:val="Legenda"/>
        <w:jc w:val="both"/>
      </w:pPr>
      <w:bookmarkStart w:id="56" w:name="_Toc197370983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14</w:t>
      </w:r>
      <w:r w:rsidR="00491924">
        <w:rPr>
          <w:noProof/>
        </w:rPr>
        <w:fldChar w:fldCharType="end"/>
      </w:r>
      <w:r>
        <w:t xml:space="preserve">: </w:t>
      </w:r>
      <w:r w:rsidRPr="00E854ED">
        <w:t>Exemplo de treino na disciplina</w:t>
      </w:r>
      <w:bookmarkEnd w:id="56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045A5585">
            <wp:extent cx="5845292" cy="2753833"/>
            <wp:effectExtent l="0" t="0" r="3175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1439" cy="277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8F85DE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50F521D" w14:textId="77777777" w:rsidR="003015F4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B339E1" w14:textId="77777777" w:rsidR="003015F4" w:rsidRDefault="003015F4" w:rsidP="002B1648">
      <w:pPr>
        <w:pStyle w:val="Legenda"/>
        <w:jc w:val="both"/>
      </w:pPr>
      <w:bookmarkStart w:id="57" w:name="_Toc197370984"/>
    </w:p>
    <w:p w14:paraId="7E2F7963" w14:textId="47CE12C7" w:rsidR="002B1648" w:rsidRDefault="002B1648" w:rsidP="002B1648">
      <w:pPr>
        <w:pStyle w:val="Legenda"/>
        <w:jc w:val="both"/>
      </w:pPr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15</w:t>
      </w:r>
      <w:r w:rsidR="00491924">
        <w:rPr>
          <w:noProof/>
        </w:rPr>
        <w:fldChar w:fldCharType="end"/>
      </w:r>
      <w:r>
        <w:t xml:space="preserve">: </w:t>
      </w:r>
      <w:r w:rsidRPr="00A31EBE">
        <w:t>Tela de espera modo online</w:t>
      </w:r>
      <w:bookmarkEnd w:id="57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75B9EA5F">
            <wp:extent cx="5974456" cy="3476847"/>
            <wp:effectExtent l="0" t="0" r="762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348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52CC2544" w:rsidR="002B1648" w:rsidRDefault="002B1648" w:rsidP="002B1648">
      <w:pPr>
        <w:pStyle w:val="Legenda"/>
        <w:jc w:val="both"/>
      </w:pPr>
      <w:bookmarkStart w:id="58" w:name="_Toc197370985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16</w:t>
      </w:r>
      <w:r w:rsidR="00491924">
        <w:rPr>
          <w:noProof/>
        </w:rPr>
        <w:fldChar w:fldCharType="end"/>
      </w:r>
      <w:r>
        <w:t xml:space="preserve">: </w:t>
      </w:r>
      <w:r w:rsidRPr="00B119F8">
        <w:t>Tela de jogo modo online</w:t>
      </w:r>
      <w:bookmarkEnd w:id="58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8425D2B" w14:textId="77777777" w:rsidR="002B1648" w:rsidRDefault="002B1648" w:rsidP="002B1648">
      <w:pPr>
        <w:pStyle w:val="Legenda"/>
        <w:jc w:val="both"/>
      </w:pPr>
    </w:p>
    <w:p w14:paraId="02BF51B3" w14:textId="5B469340" w:rsidR="002B1648" w:rsidRDefault="002B1648" w:rsidP="002B1648">
      <w:pPr>
        <w:pStyle w:val="Legenda"/>
        <w:jc w:val="both"/>
      </w:pPr>
      <w:bookmarkStart w:id="59" w:name="_Toc197370986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17</w:t>
      </w:r>
      <w:r w:rsidR="00491924">
        <w:rPr>
          <w:noProof/>
        </w:rPr>
        <w:fldChar w:fldCharType="end"/>
      </w:r>
      <w:r w:rsidRPr="00473BB4">
        <w:t>: Home para administradores</w:t>
      </w:r>
      <w:bookmarkEnd w:id="59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2FD5BE6" w14:textId="77777777" w:rsidR="002B1648" w:rsidRDefault="002B1648" w:rsidP="002B1648">
      <w:pPr>
        <w:pStyle w:val="Legenda"/>
        <w:jc w:val="both"/>
      </w:pPr>
    </w:p>
    <w:p w14:paraId="5F5B0325" w14:textId="6479E25A" w:rsidR="002B1648" w:rsidRDefault="002B1648" w:rsidP="002B1648">
      <w:pPr>
        <w:pStyle w:val="Legenda"/>
        <w:jc w:val="both"/>
      </w:pPr>
      <w:bookmarkStart w:id="60" w:name="_Toc197370987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18</w:t>
      </w:r>
      <w:r w:rsidR="00491924">
        <w:rPr>
          <w:noProof/>
        </w:rPr>
        <w:fldChar w:fldCharType="end"/>
      </w:r>
      <w:r>
        <w:t xml:space="preserve">: </w:t>
      </w:r>
      <w:r w:rsidRPr="008D1401">
        <w:t>Tela de adicionar escola</w:t>
      </w:r>
      <w:bookmarkEnd w:id="60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235C550" w14:textId="77777777" w:rsidR="002B1648" w:rsidRDefault="002B1648" w:rsidP="002B1648">
      <w:pPr>
        <w:pStyle w:val="Legenda"/>
        <w:jc w:val="both"/>
      </w:pPr>
    </w:p>
    <w:p w14:paraId="0E9C86AE" w14:textId="0FECEE3E" w:rsidR="002B1648" w:rsidRDefault="002B1648" w:rsidP="002B1648">
      <w:pPr>
        <w:pStyle w:val="Legenda"/>
        <w:jc w:val="both"/>
      </w:pPr>
      <w:bookmarkStart w:id="61" w:name="_Toc197370988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19</w:t>
      </w:r>
      <w:r w:rsidR="00491924">
        <w:rPr>
          <w:noProof/>
        </w:rPr>
        <w:fldChar w:fldCharType="end"/>
      </w:r>
      <w:r>
        <w:t xml:space="preserve">: </w:t>
      </w:r>
      <w:r w:rsidRPr="00202113">
        <w:t>Tela de adicionar usuário</w:t>
      </w:r>
      <w:bookmarkEnd w:id="61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8D03D2" w14:textId="6F8B1E6B" w:rsidR="002B1648" w:rsidRDefault="002B1648" w:rsidP="002B1648">
      <w:pPr>
        <w:pStyle w:val="Legenda"/>
        <w:jc w:val="both"/>
      </w:pPr>
      <w:bookmarkStart w:id="62" w:name="_Toc197370989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20</w:t>
      </w:r>
      <w:r w:rsidR="00491924">
        <w:rPr>
          <w:noProof/>
        </w:rPr>
        <w:fldChar w:fldCharType="end"/>
      </w:r>
      <w:r>
        <w:t xml:space="preserve">: </w:t>
      </w:r>
      <w:r w:rsidRPr="005A5961">
        <w:t>Tela de adicionar pergunta</w:t>
      </w:r>
      <w:bookmarkEnd w:id="62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6E012169">
            <wp:extent cx="5305646" cy="4448362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1447" cy="45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0686C7C3" w:rsidR="002B1648" w:rsidRDefault="002B1648" w:rsidP="002B1648">
      <w:pPr>
        <w:pStyle w:val="Legenda"/>
        <w:jc w:val="both"/>
      </w:pPr>
      <w:bookmarkStart w:id="63" w:name="_Toc197370990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 w:rsidR="00243BEA">
        <w:rPr>
          <w:noProof/>
        </w:rPr>
        <w:t>21</w:t>
      </w:r>
      <w:r w:rsidR="00491924">
        <w:rPr>
          <w:noProof/>
        </w:rPr>
        <w:fldChar w:fldCharType="end"/>
      </w:r>
      <w:r>
        <w:t xml:space="preserve">: </w:t>
      </w:r>
      <w:r w:rsidRPr="009A7AEA">
        <w:t>Tela de listagem de alunos</w:t>
      </w:r>
      <w:bookmarkEnd w:id="6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C7542E" w14:textId="05BB2E58" w:rsidR="00243BEA" w:rsidRDefault="00243BEA" w:rsidP="00243BEA">
      <w:pPr>
        <w:pStyle w:val="Legenda"/>
        <w:jc w:val="both"/>
      </w:pPr>
      <w:bookmarkStart w:id="64" w:name="_Toc197370991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>
        <w:rPr>
          <w:noProof/>
        </w:rPr>
        <w:t>22</w:t>
      </w:r>
      <w:r w:rsidR="00491924">
        <w:rPr>
          <w:noProof/>
        </w:rPr>
        <w:fldChar w:fldCharType="end"/>
      </w:r>
      <w:r>
        <w:t xml:space="preserve">: </w:t>
      </w:r>
      <w:r w:rsidRPr="001340C4">
        <w:t>Tela de listagem de perguntas</w:t>
      </w:r>
      <w:bookmarkEnd w:id="64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0947F4B" w14:textId="77777777" w:rsidR="00243BEA" w:rsidRDefault="00243BEA" w:rsidP="00243BEA">
      <w:pPr>
        <w:pStyle w:val="Legenda"/>
        <w:jc w:val="both"/>
      </w:pPr>
    </w:p>
    <w:p w14:paraId="278F7703" w14:textId="27CE4E09" w:rsidR="00243BEA" w:rsidRDefault="00243BEA" w:rsidP="00243BEA">
      <w:pPr>
        <w:pStyle w:val="Legenda"/>
        <w:jc w:val="both"/>
      </w:pPr>
      <w:bookmarkStart w:id="65" w:name="_Toc197370992"/>
      <w:r>
        <w:t xml:space="preserve">Figura </w:t>
      </w:r>
      <w:r w:rsidR="00491924">
        <w:fldChar w:fldCharType="begin"/>
      </w:r>
      <w:r w:rsidR="00491924">
        <w:instrText xml:space="preserve"> SEQ Figura \* ARABIC </w:instrText>
      </w:r>
      <w:r w:rsidR="00491924">
        <w:fldChar w:fldCharType="separate"/>
      </w:r>
      <w:r>
        <w:rPr>
          <w:noProof/>
        </w:rPr>
        <w:t>23</w:t>
      </w:r>
      <w:r w:rsidR="00491924">
        <w:rPr>
          <w:noProof/>
        </w:rPr>
        <w:fldChar w:fldCharType="end"/>
      </w:r>
      <w:r>
        <w:t xml:space="preserve">: </w:t>
      </w:r>
      <w:r w:rsidRPr="004F6749">
        <w:t>Dashboard</w:t>
      </w:r>
      <w:bookmarkEnd w:id="65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C51" w14:textId="08A7600E" w:rsidR="009368E5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181CB063" w14:textId="77777777" w:rsidR="003015F4" w:rsidRPr="007D234C" w:rsidRDefault="003015F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66" w:name="_Toc188965021"/>
      <w:bookmarkStart w:id="67" w:name="_Toc188968182"/>
      <w:bookmarkStart w:id="68" w:name="_Toc194947196"/>
      <w:bookmarkStart w:id="69" w:name="_Toc197637094"/>
      <w:r w:rsidRPr="002049D7">
        <w:t>CONCLUS</w:t>
      </w:r>
      <w:r w:rsidR="004757F7" w:rsidRPr="002049D7">
        <w:t>ÕES</w:t>
      </w:r>
      <w:bookmarkEnd w:id="66"/>
      <w:bookmarkEnd w:id="67"/>
      <w:bookmarkEnd w:id="68"/>
      <w:bookmarkEnd w:id="69"/>
    </w:p>
    <w:p w14:paraId="34B56AD7" w14:textId="0320B5A5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Este estudo apresentou a concepção e o planejamento detalhado do Play2Learn, evidenciando como a gamificação pode ser aplicada de forma estruturada para enriquecer o processo de aprendizagem no ensino médio. Embora a validação empírica ainda dependa da execução do piloto em sala de aula, os alicerces teóricos e o desenho metodológico sugerem que:</w:t>
      </w:r>
    </w:p>
    <w:p w14:paraId="12DF7B8E" w14:textId="2359F85A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Engajamento ampliado: Mecânicas de pontos, níveis e rankings têm potencial para aumentar o tempo dedicado ao estudo e estimular o interesse contínuo </w:t>
      </w:r>
      <w:r w:rsidR="00A32D38">
        <w:rPr>
          <w:rFonts w:ascii="Arial" w:hAnsi="Arial" w:cs="Arial"/>
          <w:i w:val="0"/>
          <w:iCs w:val="0"/>
          <w:sz w:val="24"/>
          <w:szCs w:val="24"/>
        </w:rPr>
        <w:t xml:space="preserve">        </w:t>
      </w:r>
    </w:p>
    <w:p w14:paraId="16ADB0F4" w14:textId="604A63B3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Interação e cooperação: Os modos individual e multiplayer devem fomentar tanto a competição saudável quanto a colaboração, fortalecendo vínculos entre os estudantes.</w:t>
      </w:r>
    </w:p>
    <w:p w14:paraId="24C8BB4C" w14:textId="15E99D21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Robustez tecnológica: A combinação de MySQL, Node.js, React com </w:t>
      </w:r>
      <w:proofErr w:type="spellStart"/>
      <w:r w:rsidRPr="003465DE">
        <w:rPr>
          <w:rFonts w:ascii="Arial" w:hAnsi="Arial" w:cs="Arial"/>
          <w:i w:val="0"/>
          <w:iCs w:val="0"/>
          <w:sz w:val="24"/>
          <w:szCs w:val="24"/>
        </w:rPr>
        <w:t>TypeScript</w:t>
      </w:r>
      <w:proofErr w:type="spellEnd"/>
      <w:r w:rsidRPr="003465DE">
        <w:rPr>
          <w:rFonts w:ascii="Arial" w:hAnsi="Arial" w:cs="Arial"/>
          <w:i w:val="0"/>
          <w:iCs w:val="0"/>
          <w:sz w:val="24"/>
          <w:szCs w:val="24"/>
        </w:rPr>
        <w:t xml:space="preserve"> e Socket.IO oferece base sólida para suportar operações em tempo real com desempenho e escalabilidade.</w:t>
      </w:r>
    </w:p>
    <w:p w14:paraId="43C61C1D" w14:textId="633974C2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r w:rsidRPr="003465DE">
        <w:rPr>
          <w:rFonts w:ascii="Arial" w:hAnsi="Arial" w:cs="Arial"/>
          <w:i w:val="0"/>
          <w:iCs w:val="0"/>
          <w:sz w:val="24"/>
          <w:szCs w:val="24"/>
        </w:rPr>
        <w:t>Avaliação confiável: As métricas e instrumentos de coleta—logs de uso, questionários de satisfação e entrevistas semiestruturadas—garantem uma análise rigorosa dos resultados.</w:t>
      </w:r>
    </w:p>
    <w:p w14:paraId="223165A5" w14:textId="77777777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3392A5A5" w14:textId="6BB7BED4" w:rsidR="003465DE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Nas próximas etapas, a implementação piloto permitirá:</w:t>
      </w:r>
    </w:p>
    <w:p w14:paraId="668C95DD" w14:textId="4226F5FD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Coleta de dados empíricos para confirmar ou refinar as quatro hipóteses iniciais.</w:t>
      </w:r>
    </w:p>
    <w:p w14:paraId="4A100E9A" w14:textId="6A1ECF5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Ajustes técnicos e pedagógicos com base no feedback de professores e alunos.</w:t>
      </w:r>
    </w:p>
    <w:p w14:paraId="414B3130" w14:textId="0F695764" w:rsidR="003465DE" w:rsidRPr="003465DE" w:rsidRDefault="003465DE" w:rsidP="003465DE">
      <w:pPr>
        <w:pStyle w:val="PargrafodaLista"/>
        <w:numPr>
          <w:ilvl w:val="0"/>
          <w:numId w:val="38"/>
        </w:num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Elaboração de recomendações para expansão do Play2Learn a outras turmas e escolas.</w:t>
      </w:r>
    </w:p>
    <w:p w14:paraId="2FA7AD12" w14:textId="27FFA823" w:rsidR="00850279" w:rsidRPr="003465DE" w:rsidRDefault="003465DE" w:rsidP="003465DE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  <w:r w:rsidRPr="003465DE">
        <w:rPr>
          <w:rFonts w:ascii="Arial" w:hAnsi="Arial" w:cs="Arial"/>
          <w:sz w:val="24"/>
          <w:szCs w:val="24"/>
        </w:rPr>
        <w:t>Espera-se que, ao final desse processo, o Play2Learn não apenas melhore indicadores de engajamento e desempenho acadêmico, mas também sirva de referência para a adoção de metodologias ativas e digitais no ensino médio, contribuindo de forma prática e comprovada para a inovação educacional.</w:t>
      </w: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70" w:name="_Toc188965022"/>
      <w:bookmarkStart w:id="71" w:name="_Toc188968183"/>
      <w:bookmarkStart w:id="72" w:name="_Toc194947197"/>
      <w:bookmarkStart w:id="73" w:name="_Toc197637095"/>
      <w:r w:rsidRPr="006F22D5">
        <w:t>REFERÊNCIAS</w:t>
      </w:r>
      <w:bookmarkEnd w:id="70"/>
      <w:bookmarkEnd w:id="71"/>
      <w:bookmarkEnd w:id="72"/>
      <w:bookmarkEnd w:id="73"/>
    </w:p>
    <w:p w14:paraId="340BAF72" w14:textId="77777777" w:rsidR="00A42268" w:rsidRPr="00A42268" w:rsidRDefault="00A42268" w:rsidP="00A42268"/>
    <w:bookmarkEnd w:id="0"/>
    <w:bookmarkEnd w:id="1"/>
    <w:p w14:paraId="7B88488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Uberlândia. Anais… Porto Alegre: Sociedade Brasileira de Computação, 2016.</w:t>
      </w:r>
    </w:p>
    <w:p w14:paraId="365294F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929BDBF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BRASIL. Ministério da Saúde; Comissão Nacional de Incorporação de Tecnologias no Sistema Único de Saúde (CONITEC). Protocolo Clínico e Diretrizes Terapêuticas do Transtorno do Déficit de Atenção com Hiperatividade. Diário Oficial da União, Brasília, 3 ago. 2022.</w:t>
      </w:r>
    </w:p>
    <w:p w14:paraId="7160FF1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126B96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SIMPÓSIO BRASILEIRO DE JOGOS E ENTRETENIMENTO DIGITAL (SB GAMES), 2012, Porto Alegre. Anais… Porto Alegre: SBC, 2012.</w:t>
      </w:r>
    </w:p>
    <w:p w14:paraId="35A33FC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2D2278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DOMÍNGUEZ, A. et al.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Gamifying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learning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experiences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Practical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implications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outcomes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Computers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&amp;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v. 63, p. 380–392, 2013.</w:t>
      </w:r>
    </w:p>
    <w:p w14:paraId="63426FE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06CAF9C9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33DD4ED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C26582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60FFBDF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E3E8CF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HAMARI, J.; KOIVISTO, J.; SARSA, H. Does gamification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work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? — A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literature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review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of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empirical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studies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gamification. In: 2014 47th Hawaii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International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Conference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System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Sciences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2014. p. 3025–3034. DOI: 10.1109/HICSS.2014.377.</w:t>
      </w:r>
    </w:p>
    <w:p w14:paraId="20B238B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7035C62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-pandemia. Rio de Janeiro: IBGE, 2024.</w:t>
      </w:r>
    </w:p>
    <w:p w14:paraId="59FF969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3D400EC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lastRenderedPageBreak/>
        <w:t>IBGE. Pesquisa Nacional por Amostra de Domicílios Contínua – PNAD Contínua: escolaridade e escolarização, 2º trimestre de 2022. Rio de Janeiro: IBGE, 2022.</w:t>
      </w:r>
    </w:p>
    <w:p w14:paraId="5D836A1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589DBFC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IBGE. Um em cada cinco brasileiros com 15 a 29 anos não estudava e nem estava ocupado em 2022. Agência de Notícias IBGE, Rio de Janeiro, 16 fev. 2023.</w:t>
      </w:r>
    </w:p>
    <w:p w14:paraId="64C90E0A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02C780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INEP. Apresentação coletiva do Censo Escolar 2021. Brasília: Instituto Nacional de Estudos e Pesquisas Educacionais Anísio Teixeira, 2021.</w:t>
      </w:r>
    </w:p>
    <w:p w14:paraId="1504F7E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7AA68F69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62D8A81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2CB4E7B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MÉTAARI. The 2019–2024 Global Game-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based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Learning Market. Seattle: Metaari, 2019.</w:t>
      </w:r>
    </w:p>
    <w:p w14:paraId="33298F1A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C63A073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MORAN, J. M.; MASETTO, M. T.; BEHRENS, M. A. Novas tecnologias e mediação pedagógica. 21. ed. rev. e atual. Belo Horizonte: Papirus, 2015. ISBN 978-85-308-0996-6.</w:t>
      </w:r>
    </w:p>
    <w:p w14:paraId="750F4AF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66BBFB36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ONU. UNESCO. Global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Monitoring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Report 2021/2: Non-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state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actors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in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who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chooses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?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who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loses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? Paris: UNESCO, 2021. ISBN 978-92-3-100506-0.</w:t>
      </w:r>
    </w:p>
    <w:p w14:paraId="54A12ED7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68EE158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TRIVIÑO-CABRERA, Á.; DÍAZ-BARRIGA, F.; CRUZ-GARCÍA, R.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Impact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of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gamification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school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engagement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a case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study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in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Mexican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secondary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schools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Education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Information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Technologies, v. 26, n. 3, p. 2345–2362, 2021.</w:t>
      </w:r>
    </w:p>
    <w:p w14:paraId="7267D4BE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4596CD2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WIKIPÉDIA. Node.js. Disponível em: https://pt.wikipedia.org/wiki/Node.js. Acesso em: 10 maio 2025.</w:t>
      </w:r>
    </w:p>
    <w:p w14:paraId="45B06811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1B951B5C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WORLD HEALTH ORGANIZATION (WHO).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Attention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Deficit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Hyperactivity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Disorder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(ADHD):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Fact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sheet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. Genebra: WHO, 2023.</w:t>
      </w:r>
    </w:p>
    <w:p w14:paraId="42476154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476DA33D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lastRenderedPageBreak/>
        <w:t>ZICHERMANN, G.; LINDER, J. Game-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Based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Marketing: Inspire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Customer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Loyalty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Through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Rewards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Challenges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,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Contests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Hoboken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Wiley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>, 2010. ISBN 978-0-470-44711-6.</w:t>
      </w:r>
    </w:p>
    <w:p w14:paraId="541C3F30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</w:p>
    <w:p w14:paraId="5AB10115" w14:textId="77777777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>Documentação Técnica</w:t>
      </w:r>
    </w:p>
    <w:p w14:paraId="53836B01" w14:textId="06A00C7C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REACTJS. React –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TypeScript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Cheatsheet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</w:p>
    <w:p w14:paraId="73ACE02C" w14:textId="39AD2A20" w:rsidR="001E2D56" w:rsidRPr="001E2D56" w:rsidRDefault="001E2D56" w:rsidP="001E2D56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RECHARTS.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Recharts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: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Redefined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chart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library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built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with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React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and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 D3. </w:t>
      </w:r>
    </w:p>
    <w:p w14:paraId="2FA7AD99" w14:textId="6EB8915A" w:rsidR="00F7179C" w:rsidRPr="006F22D5" w:rsidRDefault="001E2D56" w:rsidP="001E2D56">
      <w:pPr>
        <w:widowControl/>
        <w:spacing w:line="360" w:lineRule="auto"/>
        <w:rPr>
          <w:rFonts w:ascii="Arial" w:hAnsi="Arial" w:cs="Arial"/>
          <w:sz w:val="24"/>
          <w:szCs w:val="24"/>
        </w:rPr>
      </w:pPr>
      <w:r w:rsidRPr="001E2D56">
        <w:rPr>
          <w:rFonts w:ascii="Arial" w:hAnsi="Arial" w:cs="Arial"/>
          <w:b/>
          <w:bCs/>
          <w:sz w:val="23"/>
          <w:szCs w:val="23"/>
        </w:rPr>
        <w:t xml:space="preserve">SOCKET.IO. Socket.IO </w:t>
      </w:r>
      <w:proofErr w:type="spellStart"/>
      <w:r w:rsidRPr="001E2D56">
        <w:rPr>
          <w:rFonts w:ascii="Arial" w:hAnsi="Arial" w:cs="Arial"/>
          <w:b/>
          <w:bCs/>
          <w:sz w:val="23"/>
          <w:szCs w:val="23"/>
        </w:rPr>
        <w:t>Documentation</w:t>
      </w:r>
      <w:proofErr w:type="spellEnd"/>
      <w:r w:rsidRPr="001E2D56">
        <w:rPr>
          <w:rFonts w:ascii="Arial" w:hAnsi="Arial" w:cs="Arial"/>
          <w:b/>
          <w:bCs/>
          <w:sz w:val="23"/>
          <w:szCs w:val="23"/>
        </w:rPr>
        <w:t xml:space="preserve">. </w:t>
      </w: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F4416" w14:textId="77777777" w:rsidR="001463A2" w:rsidRDefault="001463A2">
      <w:r>
        <w:separator/>
      </w:r>
    </w:p>
  </w:endnote>
  <w:endnote w:type="continuationSeparator" w:id="0">
    <w:p w14:paraId="2CE52FA7" w14:textId="77777777" w:rsidR="001463A2" w:rsidRDefault="00146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AAB6F8" w14:textId="77777777" w:rsidR="001463A2" w:rsidRDefault="001463A2">
      <w:r>
        <w:separator/>
      </w:r>
    </w:p>
  </w:footnote>
  <w:footnote w:type="continuationSeparator" w:id="0">
    <w:p w14:paraId="180A03F8" w14:textId="77777777" w:rsidR="001463A2" w:rsidRDefault="00146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1759807400" name="Imagem 1759807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B7B35"/>
    <w:multiLevelType w:val="multilevel"/>
    <w:tmpl w:val="D8C0E4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5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6C41E09"/>
    <w:multiLevelType w:val="hybridMultilevel"/>
    <w:tmpl w:val="E358265C"/>
    <w:lvl w:ilvl="0" w:tplc="FBAEE2BE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2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8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9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8" w15:restartNumberingAfterBreak="0">
    <w:nsid w:val="78A118EB"/>
    <w:multiLevelType w:val="multilevel"/>
    <w:tmpl w:val="42FC30D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956" w:hanging="525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582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5248" w:hanging="1800"/>
      </w:pPr>
      <w:rPr>
        <w:rFonts w:hint="default"/>
        <w:b w:val="0"/>
      </w:rPr>
    </w:lvl>
  </w:abstractNum>
  <w:abstractNum w:abstractNumId="39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14252821">
    <w:abstractNumId w:val="26"/>
  </w:num>
  <w:num w:numId="2" w16cid:durableId="1860586704">
    <w:abstractNumId w:val="10"/>
  </w:num>
  <w:num w:numId="3" w16cid:durableId="1592157620">
    <w:abstractNumId w:val="29"/>
  </w:num>
  <w:num w:numId="4" w16cid:durableId="2023240368">
    <w:abstractNumId w:val="9"/>
  </w:num>
  <w:num w:numId="5" w16cid:durableId="2025939890">
    <w:abstractNumId w:val="8"/>
  </w:num>
  <w:num w:numId="6" w16cid:durableId="1391467321">
    <w:abstractNumId w:val="16"/>
  </w:num>
  <w:num w:numId="7" w16cid:durableId="59864602">
    <w:abstractNumId w:val="19"/>
  </w:num>
  <w:num w:numId="8" w16cid:durableId="1623686790">
    <w:abstractNumId w:val="23"/>
  </w:num>
  <w:num w:numId="9" w16cid:durableId="54014526">
    <w:abstractNumId w:val="14"/>
  </w:num>
  <w:num w:numId="10" w16cid:durableId="124201879">
    <w:abstractNumId w:val="0"/>
  </w:num>
  <w:num w:numId="11" w16cid:durableId="1484159904">
    <w:abstractNumId w:val="34"/>
  </w:num>
  <w:num w:numId="12" w16cid:durableId="303245679">
    <w:abstractNumId w:val="33"/>
  </w:num>
  <w:num w:numId="13" w16cid:durableId="1322778682">
    <w:abstractNumId w:val="2"/>
  </w:num>
  <w:num w:numId="14" w16cid:durableId="1595095404">
    <w:abstractNumId w:val="40"/>
  </w:num>
  <w:num w:numId="15" w16cid:durableId="574513514">
    <w:abstractNumId w:val="3"/>
  </w:num>
  <w:num w:numId="16" w16cid:durableId="1521091627">
    <w:abstractNumId w:val="12"/>
  </w:num>
  <w:num w:numId="17" w16cid:durableId="1462965669">
    <w:abstractNumId w:val="25"/>
  </w:num>
  <w:num w:numId="18" w16cid:durableId="733695622">
    <w:abstractNumId w:val="37"/>
  </w:num>
  <w:num w:numId="19" w16cid:durableId="1188984266">
    <w:abstractNumId w:val="27"/>
  </w:num>
  <w:num w:numId="20" w16cid:durableId="459493382">
    <w:abstractNumId w:val="4"/>
  </w:num>
  <w:num w:numId="21" w16cid:durableId="270432230">
    <w:abstractNumId w:val="1"/>
  </w:num>
  <w:num w:numId="22" w16cid:durableId="530454358">
    <w:abstractNumId w:val="15"/>
  </w:num>
  <w:num w:numId="23" w16cid:durableId="1865825521">
    <w:abstractNumId w:val="13"/>
  </w:num>
  <w:num w:numId="24" w16cid:durableId="1567181298">
    <w:abstractNumId w:val="35"/>
  </w:num>
  <w:num w:numId="25" w16cid:durableId="1749763405">
    <w:abstractNumId w:val="32"/>
  </w:num>
  <w:num w:numId="26" w16cid:durableId="757943504">
    <w:abstractNumId w:val="18"/>
  </w:num>
  <w:num w:numId="27" w16cid:durableId="1538546569">
    <w:abstractNumId w:val="36"/>
  </w:num>
  <w:num w:numId="28" w16cid:durableId="1939563473">
    <w:abstractNumId w:val="6"/>
  </w:num>
  <w:num w:numId="29" w16cid:durableId="279458020">
    <w:abstractNumId w:val="31"/>
  </w:num>
  <w:num w:numId="30" w16cid:durableId="1392344481">
    <w:abstractNumId w:val="7"/>
  </w:num>
  <w:num w:numId="31" w16cid:durableId="997464472">
    <w:abstractNumId w:val="21"/>
  </w:num>
  <w:num w:numId="32" w16cid:durableId="1373463390">
    <w:abstractNumId w:val="30"/>
  </w:num>
  <w:num w:numId="33" w16cid:durableId="1852261031">
    <w:abstractNumId w:val="28"/>
  </w:num>
  <w:num w:numId="34" w16cid:durableId="351613304">
    <w:abstractNumId w:val="24"/>
  </w:num>
  <w:num w:numId="35" w16cid:durableId="1916670713">
    <w:abstractNumId w:val="17"/>
  </w:num>
  <w:num w:numId="36" w16cid:durableId="1447045510">
    <w:abstractNumId w:val="30"/>
    <w:lvlOverride w:ilvl="0">
      <w:startOverride w:val="2"/>
    </w:lvlOverride>
    <w:lvlOverride w:ilvl="1">
      <w:startOverride w:val="1"/>
    </w:lvlOverride>
  </w:num>
  <w:num w:numId="37" w16cid:durableId="1306738913">
    <w:abstractNumId w:val="22"/>
  </w:num>
  <w:num w:numId="38" w16cid:durableId="1511094449">
    <w:abstractNumId w:val="39"/>
  </w:num>
  <w:num w:numId="39" w16cid:durableId="895238817">
    <w:abstractNumId w:val="20"/>
  </w:num>
  <w:num w:numId="40" w16cid:durableId="1433547319">
    <w:abstractNumId w:val="11"/>
  </w:num>
  <w:num w:numId="41" w16cid:durableId="1464809466">
    <w:abstractNumId w:val="5"/>
  </w:num>
  <w:num w:numId="42" w16cid:durableId="96331498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222D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5379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463A2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2D56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3C75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15F4"/>
    <w:rsid w:val="00302B75"/>
    <w:rsid w:val="0030365D"/>
    <w:rsid w:val="0030574A"/>
    <w:rsid w:val="00306C38"/>
    <w:rsid w:val="0030717D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465DE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1924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28A0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2F11"/>
    <w:rsid w:val="00577D9C"/>
    <w:rsid w:val="00580622"/>
    <w:rsid w:val="00581A2D"/>
    <w:rsid w:val="005831EB"/>
    <w:rsid w:val="00585034"/>
    <w:rsid w:val="0058775F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0268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166C"/>
    <w:rsid w:val="005F3355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2EA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C94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2D38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A7D56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4C5E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5B9B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948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28D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021E"/>
    <w:rsid w:val="00CA11F0"/>
    <w:rsid w:val="00CA22CC"/>
    <w:rsid w:val="00CA2590"/>
    <w:rsid w:val="00CA2FF2"/>
    <w:rsid w:val="00CA3CAE"/>
    <w:rsid w:val="00CA4C00"/>
    <w:rsid w:val="00CA5BCA"/>
    <w:rsid w:val="00CB071A"/>
    <w:rsid w:val="00CB1A0B"/>
    <w:rsid w:val="00CB1BEF"/>
    <w:rsid w:val="00CB1C49"/>
    <w:rsid w:val="00CB2E84"/>
    <w:rsid w:val="00CB3271"/>
    <w:rsid w:val="00CB4E1C"/>
    <w:rsid w:val="00CB524F"/>
    <w:rsid w:val="00CB5840"/>
    <w:rsid w:val="00CB70A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151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0F35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40</Pages>
  <Words>6358</Words>
  <Characters>34335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32</cp:revision>
  <cp:lastPrinted>2015-10-20T12:22:00Z</cp:lastPrinted>
  <dcterms:created xsi:type="dcterms:W3CDTF">2025-04-07T22:23:00Z</dcterms:created>
  <dcterms:modified xsi:type="dcterms:W3CDTF">2025-05-10T13:15:00Z</dcterms:modified>
</cp:coreProperties>
</file>