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BDF" w:rsidRDefault="00520728">
      <w:pPr>
        <w:rPr>
          <w:lang w:val="en-US"/>
        </w:rPr>
      </w:pPr>
      <w:proofErr w:type="spellStart"/>
      <w:proofErr w:type="gramStart"/>
      <w:r>
        <w:rPr>
          <w:lang w:val="en-US"/>
        </w:rPr>
        <w:t>NoSql</w:t>
      </w:r>
      <w:proofErr w:type="spellEnd"/>
      <w:r>
        <w:rPr>
          <w:lang w:val="en-US"/>
        </w:rPr>
        <w:t xml:space="preserve"> – </w:t>
      </w:r>
      <w:r>
        <w:t>Подход, который рассматривает подход без реляционных баз данных.</w:t>
      </w:r>
      <w:proofErr w:type="gramEnd"/>
      <w:r w:rsidR="00F46C40">
        <w:br/>
      </w:r>
      <w:r w:rsidR="00F46C40">
        <w:br/>
      </w:r>
      <w:r w:rsidR="003F41E4">
        <w:rPr>
          <w:noProof/>
          <w:lang w:eastAsia="ru-RU"/>
        </w:rPr>
        <w:drawing>
          <wp:inline distT="0" distB="0" distL="0" distR="0" wp14:anchorId="11E44DC4" wp14:editId="45D89100">
            <wp:extent cx="3854548" cy="24606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6346" cy="24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AA3">
        <w:br/>
      </w:r>
      <w:r w:rsidR="00D43AA3">
        <w:br/>
      </w:r>
      <w:r w:rsidR="003A2D8E">
        <w:rPr>
          <w:noProof/>
          <w:lang w:eastAsia="ru-RU"/>
        </w:rPr>
        <w:drawing>
          <wp:inline distT="0" distB="0" distL="0" distR="0" wp14:anchorId="7A8CE8BA" wp14:editId="63C254C2">
            <wp:extent cx="4259549" cy="20116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5659" cy="20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B39">
        <w:br/>
      </w:r>
      <w:r w:rsidR="00870B39">
        <w:rPr>
          <w:noProof/>
          <w:lang w:eastAsia="ru-RU"/>
        </w:rPr>
        <w:drawing>
          <wp:inline distT="0" distB="0" distL="0" distR="0" wp14:anchorId="7D79F908" wp14:editId="64C97BE1">
            <wp:extent cx="4762500" cy="1743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074">
        <w:br/>
      </w:r>
      <w:r w:rsidR="00F80074">
        <w:rPr>
          <w:noProof/>
          <w:lang w:eastAsia="ru-RU"/>
        </w:rPr>
        <w:lastRenderedPageBreak/>
        <w:drawing>
          <wp:inline distT="0" distB="0" distL="0" distR="0" wp14:anchorId="24893736" wp14:editId="3F17C9D7">
            <wp:extent cx="4743450" cy="207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DA">
        <w:br/>
      </w:r>
      <w:r w:rsidR="00160DDA">
        <w:br/>
      </w:r>
      <w:r w:rsidR="002C484E">
        <w:rPr>
          <w:noProof/>
          <w:lang w:eastAsia="ru-RU"/>
        </w:rPr>
        <w:drawing>
          <wp:inline distT="0" distB="0" distL="0" distR="0" wp14:anchorId="3CB3B4FD" wp14:editId="55331EAF">
            <wp:extent cx="470535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84E">
        <w:br/>
      </w:r>
      <w:r w:rsidR="002C484E">
        <w:br/>
      </w:r>
      <w:r w:rsidR="00827BE0">
        <w:rPr>
          <w:noProof/>
          <w:lang w:eastAsia="ru-RU"/>
        </w:rPr>
        <w:drawing>
          <wp:inline distT="0" distB="0" distL="0" distR="0" wp14:anchorId="28DE9088" wp14:editId="36B59E37">
            <wp:extent cx="4581525" cy="3162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933377" w:rsidRDefault="00404BDF"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27FC9786" wp14:editId="60D1A0AA">
            <wp:extent cx="4610100" cy="2257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B1040">
        <w:rPr>
          <w:noProof/>
          <w:lang w:eastAsia="ru-RU"/>
        </w:rPr>
        <w:drawing>
          <wp:inline distT="0" distB="0" distL="0" distR="0" wp14:anchorId="58E978B2" wp14:editId="0BA02888">
            <wp:extent cx="3790950" cy="238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D47">
        <w:br/>
      </w:r>
      <w:r w:rsidR="00951D47">
        <w:br/>
      </w:r>
      <w:r w:rsidR="00951D47">
        <w:rPr>
          <w:noProof/>
          <w:lang w:eastAsia="ru-RU"/>
        </w:rPr>
        <w:drawing>
          <wp:inline distT="0" distB="0" distL="0" distR="0" wp14:anchorId="67DFCA12" wp14:editId="3F51C384">
            <wp:extent cx="5202763" cy="414996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548" cy="41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D47">
        <w:br/>
      </w:r>
      <w:r w:rsidR="00951D47">
        <w:br/>
      </w:r>
      <w:r w:rsidR="002D0FF6">
        <w:t xml:space="preserve">Для распределенных </w:t>
      </w:r>
      <w:proofErr w:type="gramStart"/>
      <w:r w:rsidR="002D0FF6">
        <w:t>систем</w:t>
      </w:r>
      <w:proofErr w:type="gramEnd"/>
      <w:r w:rsidR="002D0FF6">
        <w:t xml:space="preserve"> возможно поддерживать 2 состояния из 3.</w:t>
      </w:r>
      <w:r w:rsidR="002D0FF6">
        <w:br/>
      </w:r>
      <w:r w:rsidR="002D0FF6">
        <w:br/>
        <w:t xml:space="preserve">А – </w:t>
      </w:r>
      <w:r w:rsidR="002D0FF6">
        <w:rPr>
          <w:lang w:val="en-US"/>
        </w:rPr>
        <w:t xml:space="preserve">availability – </w:t>
      </w:r>
      <w:r w:rsidR="002D0FF6">
        <w:t>в любой момент времени клиент может выполнить свой запросы</w:t>
      </w:r>
      <w:proofErr w:type="gramStart"/>
      <w:r w:rsidR="002D0FF6">
        <w:t>.</w:t>
      </w:r>
      <w:proofErr w:type="gramEnd"/>
      <w:r w:rsidR="002D0FF6">
        <w:br/>
      </w:r>
      <w:r w:rsidR="002D0FF6">
        <w:br/>
      </w:r>
      <w:r w:rsidR="002D0FF6">
        <w:rPr>
          <w:lang w:val="en-US"/>
        </w:rPr>
        <w:t xml:space="preserve">C – consistency – </w:t>
      </w:r>
      <w:r w:rsidR="002D0FF6">
        <w:t>на всех серверах одни и те же данные.</w:t>
      </w:r>
      <w:r w:rsidR="002D0FF6">
        <w:br/>
      </w:r>
      <w:r w:rsidR="002D0FF6">
        <w:br/>
      </w:r>
      <w:r w:rsidR="002D0FF6">
        <w:rPr>
          <w:lang w:val="en-US"/>
        </w:rPr>
        <w:lastRenderedPageBreak/>
        <w:t xml:space="preserve">P – </w:t>
      </w:r>
      <w:proofErr w:type="gramStart"/>
      <w:r w:rsidR="002D0FF6">
        <w:rPr>
          <w:lang w:val="en-US"/>
        </w:rPr>
        <w:t>partition</w:t>
      </w:r>
      <w:proofErr w:type="gramEnd"/>
      <w:r w:rsidR="002D0FF6">
        <w:rPr>
          <w:lang w:val="en-US"/>
        </w:rPr>
        <w:t xml:space="preserve"> tolerance – </w:t>
      </w:r>
      <w:r w:rsidR="002D0FF6">
        <w:t xml:space="preserve">наша СУБД отлично работает, когда произошел сплит сети. </w:t>
      </w:r>
      <w:r w:rsidR="0036571B">
        <w:rPr>
          <w:lang w:val="en-US"/>
        </w:rPr>
        <w:br/>
      </w:r>
      <w:r w:rsidR="002D0FF6">
        <w:rPr>
          <w:lang w:val="en-US"/>
        </w:rPr>
        <w:br/>
      </w:r>
      <w:r w:rsidR="00953F76">
        <w:rPr>
          <w:noProof/>
          <w:lang w:eastAsia="ru-RU"/>
        </w:rPr>
        <w:drawing>
          <wp:inline distT="0" distB="0" distL="0" distR="0" wp14:anchorId="525380D7" wp14:editId="73F4E4C8">
            <wp:extent cx="5095875" cy="3457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4F4">
        <w:rPr>
          <w:lang w:val="en-US"/>
        </w:rPr>
        <w:br/>
      </w:r>
      <w:r w:rsidR="00897B20">
        <w:rPr>
          <w:lang w:val="en-US"/>
        </w:rPr>
        <w:br/>
      </w:r>
      <w:r w:rsidR="00897B20">
        <w:rPr>
          <w:lang w:val="en-US"/>
        </w:rPr>
        <w:br/>
      </w:r>
      <w:r w:rsidR="00D65408">
        <w:rPr>
          <w:noProof/>
          <w:lang w:eastAsia="ru-RU"/>
        </w:rPr>
        <w:drawing>
          <wp:inline distT="0" distB="0" distL="0" distR="0" wp14:anchorId="38C82864" wp14:editId="71C2522D">
            <wp:extent cx="5238750" cy="3695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FF6">
        <w:rPr>
          <w:lang w:val="en-US"/>
        </w:rPr>
        <w:br/>
      </w:r>
      <w:r w:rsidR="00AE47C4">
        <w:t xml:space="preserve">Есть улучшенная теорема </w:t>
      </w:r>
      <w:r w:rsidR="00AE47C4">
        <w:rPr>
          <w:lang w:val="en-US"/>
        </w:rPr>
        <w:t xml:space="preserve">CAP, </w:t>
      </w:r>
      <w:r w:rsidR="00AE47C4">
        <w:t xml:space="preserve">называется </w:t>
      </w:r>
      <w:r w:rsidR="00AE47C4">
        <w:rPr>
          <w:lang w:val="en-US"/>
        </w:rPr>
        <w:t>PACEL.</w:t>
      </w:r>
      <w:r w:rsidR="001001B2" w:rsidRPr="001001B2">
        <w:rPr>
          <w:noProof/>
          <w:lang w:eastAsia="ru-RU"/>
        </w:rPr>
        <w:t xml:space="preserve"> </w:t>
      </w:r>
      <w:r w:rsidR="001001B2">
        <w:rPr>
          <w:noProof/>
          <w:lang w:eastAsia="ru-RU"/>
        </w:rPr>
        <w:lastRenderedPageBreak/>
        <w:drawing>
          <wp:inline distT="0" distB="0" distL="0" distR="0" wp14:anchorId="0FF603AC" wp14:editId="133082AA">
            <wp:extent cx="5124450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ECC">
        <w:rPr>
          <w:noProof/>
          <w:lang w:val="en-US" w:eastAsia="ru-RU"/>
        </w:rPr>
        <w:br/>
      </w:r>
      <w:r w:rsidR="00B17ECC">
        <w:rPr>
          <w:noProof/>
          <w:lang w:val="en-US" w:eastAsia="ru-RU"/>
        </w:rPr>
        <w:br/>
      </w:r>
      <w:r w:rsidR="00B17ECC">
        <w:rPr>
          <w:noProof/>
          <w:lang w:eastAsia="ru-RU"/>
        </w:rPr>
        <w:drawing>
          <wp:inline distT="0" distB="0" distL="0" distR="0" wp14:anchorId="023E3510" wp14:editId="2786600F">
            <wp:extent cx="3848100" cy="30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40">
        <w:br/>
      </w:r>
      <w:r w:rsidR="005B1040">
        <w:br/>
      </w:r>
      <w:r w:rsidR="00925A82">
        <w:rPr>
          <w:noProof/>
          <w:lang w:eastAsia="ru-RU"/>
        </w:rPr>
        <w:drawing>
          <wp:inline distT="0" distB="0" distL="0" distR="0" wp14:anchorId="4222791F" wp14:editId="3005229F">
            <wp:extent cx="4065563" cy="184576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108" cy="18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113">
        <w:rPr>
          <w:lang w:val="en-US"/>
        </w:rPr>
        <w:br/>
      </w:r>
      <w:r w:rsidR="00543113">
        <w:rPr>
          <w:noProof/>
          <w:lang w:eastAsia="ru-RU"/>
        </w:rPr>
        <w:drawing>
          <wp:inline distT="0" distB="0" distL="0" distR="0" wp14:anchorId="6DF6E19C" wp14:editId="333A20CC">
            <wp:extent cx="3657600" cy="2852928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286" cy="28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C5" w:rsidRDefault="00933377">
      <w:r>
        <w:br w:type="column"/>
      </w:r>
      <w:r w:rsidR="00DB72C3">
        <w:rPr>
          <w:noProof/>
          <w:lang w:eastAsia="ru-RU"/>
        </w:rPr>
        <w:lastRenderedPageBreak/>
        <w:drawing>
          <wp:inline distT="0" distB="0" distL="0" distR="0" wp14:anchorId="7932A05B" wp14:editId="514E6DA7">
            <wp:extent cx="5095875" cy="3562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ECC">
        <w:rPr>
          <w:lang w:val="en-US"/>
        </w:rPr>
        <w:br/>
      </w:r>
      <w:r w:rsidR="00B17ECC">
        <w:rPr>
          <w:lang w:val="en-US"/>
        </w:rPr>
        <w:br/>
      </w:r>
      <w:r w:rsidR="00B17ECC">
        <w:rPr>
          <w:noProof/>
          <w:lang w:eastAsia="ru-RU"/>
        </w:rPr>
        <w:drawing>
          <wp:inline distT="0" distB="0" distL="0" distR="0" wp14:anchorId="5A40E628" wp14:editId="06CA610E">
            <wp:extent cx="4895850" cy="299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ECC">
        <w:rPr>
          <w:lang w:val="en-US"/>
        </w:rPr>
        <w:br/>
      </w:r>
      <w:r w:rsidR="00B17ECC">
        <w:rPr>
          <w:lang w:val="en-US"/>
        </w:rPr>
        <w:br/>
      </w:r>
      <w:r w:rsidR="00B17ECC">
        <w:rPr>
          <w:noProof/>
          <w:lang w:eastAsia="ru-RU"/>
        </w:rPr>
        <w:lastRenderedPageBreak/>
        <w:drawing>
          <wp:inline distT="0" distB="0" distL="0" distR="0" wp14:anchorId="2B489D22" wp14:editId="1BC0E22B">
            <wp:extent cx="4933950" cy="3314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ECC">
        <w:rPr>
          <w:lang w:val="en-US"/>
        </w:rPr>
        <w:br/>
      </w:r>
      <w:r w:rsidR="00B17ECC">
        <w:t>Нет сложной структуры в этом типе БД.</w:t>
      </w:r>
      <w:r w:rsidR="00B17ECC">
        <w:br/>
      </w:r>
      <w:r w:rsidR="00B17ECC">
        <w:br/>
      </w:r>
      <w:r w:rsidR="00A052EF">
        <w:rPr>
          <w:noProof/>
          <w:lang w:eastAsia="ru-RU"/>
        </w:rPr>
        <w:drawing>
          <wp:inline distT="0" distB="0" distL="0" distR="0" wp14:anchorId="3B9C578A" wp14:editId="1534474F">
            <wp:extent cx="4733925" cy="3438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22">
        <w:br/>
      </w:r>
      <w:r w:rsidR="004A6D22">
        <w:br/>
      </w:r>
      <w:r w:rsidR="004A6D22">
        <w:rPr>
          <w:noProof/>
          <w:lang w:eastAsia="ru-RU"/>
        </w:rPr>
        <w:lastRenderedPageBreak/>
        <w:drawing>
          <wp:inline distT="0" distB="0" distL="0" distR="0" wp14:anchorId="579B46BB" wp14:editId="30425044">
            <wp:extent cx="4895850" cy="3305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90A">
        <w:br/>
      </w:r>
      <w:r w:rsidR="00B2590A">
        <w:rPr>
          <w:noProof/>
          <w:lang w:eastAsia="ru-RU"/>
        </w:rPr>
        <w:drawing>
          <wp:inline distT="0" distB="0" distL="0" distR="0" wp14:anchorId="59033463" wp14:editId="1CEE1994">
            <wp:extent cx="5010150" cy="3590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6E6">
        <w:br/>
      </w:r>
      <w:r w:rsidR="001066E6">
        <w:rPr>
          <w:noProof/>
          <w:lang w:eastAsia="ru-RU"/>
        </w:rPr>
        <w:lastRenderedPageBreak/>
        <w:drawing>
          <wp:inline distT="0" distB="0" distL="0" distR="0" wp14:anchorId="773AE850" wp14:editId="581C37A9">
            <wp:extent cx="4610100" cy="3000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5BC">
        <w:br/>
        <w:t>Колоночные СУБД хранят как бы перевернутые на 90 градусов данные</w:t>
      </w:r>
      <w:proofErr w:type="gramStart"/>
      <w:r w:rsidR="006A15BC">
        <w:t>.</w:t>
      </w:r>
      <w:proofErr w:type="gramEnd"/>
      <w:r w:rsidR="006A15BC" w:rsidRPr="006A15BC">
        <w:rPr>
          <w:noProof/>
          <w:lang w:eastAsia="ru-RU"/>
        </w:rPr>
        <w:t xml:space="preserve"> </w:t>
      </w:r>
      <w:r w:rsidR="006A15BC">
        <w:rPr>
          <w:noProof/>
          <w:lang w:eastAsia="ru-RU"/>
        </w:rPr>
        <w:drawing>
          <wp:inline distT="0" distB="0" distL="0" distR="0" wp14:anchorId="3A71529B" wp14:editId="287AE6C4">
            <wp:extent cx="5514975" cy="3009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5BC">
        <w:br/>
      </w:r>
      <w:r w:rsidR="006A15BC">
        <w:rPr>
          <w:noProof/>
          <w:lang w:eastAsia="ru-RU"/>
        </w:rPr>
        <w:drawing>
          <wp:inline distT="0" distB="0" distL="0" distR="0" wp14:anchorId="1AF210DF" wp14:editId="537DF7C7">
            <wp:extent cx="3587262" cy="2527059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2408" cy="25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B1040">
        <w:br/>
      </w:r>
      <w:r w:rsidR="005B1040">
        <w:br/>
      </w:r>
      <w:r w:rsidR="005B1040">
        <w:rPr>
          <w:noProof/>
          <w:lang w:eastAsia="ru-RU"/>
        </w:rPr>
        <w:lastRenderedPageBreak/>
        <w:drawing>
          <wp:inline distT="0" distB="0" distL="0" distR="0" wp14:anchorId="65D2F17B" wp14:editId="1A3E2A63">
            <wp:extent cx="4152900" cy="29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40">
        <w:br/>
        <w:t>ы</w:t>
      </w:r>
      <w:r w:rsidR="005B1040">
        <w:br/>
      </w:r>
      <w:r w:rsidR="005B1040">
        <w:br/>
      </w:r>
      <w:r w:rsidR="005B1040">
        <w:rPr>
          <w:noProof/>
          <w:lang w:eastAsia="ru-RU"/>
        </w:rPr>
        <w:drawing>
          <wp:inline distT="0" distB="0" distL="0" distR="0" wp14:anchorId="278C951B" wp14:editId="6F9B5A2C">
            <wp:extent cx="4667250" cy="238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40">
        <w:br/>
      </w:r>
      <w:proofErr w:type="spellStart"/>
      <w:r w:rsidR="005B1040">
        <w:t>ы</w:t>
      </w:r>
      <w:proofErr w:type="spellEnd"/>
    </w:p>
    <w:sectPr w:rsidR="004B31C5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D83"/>
    <w:rsid w:val="001001B2"/>
    <w:rsid w:val="001066E6"/>
    <w:rsid w:val="00160DDA"/>
    <w:rsid w:val="001A462E"/>
    <w:rsid w:val="002C484E"/>
    <w:rsid w:val="002D0FF6"/>
    <w:rsid w:val="0036571B"/>
    <w:rsid w:val="003A2D8E"/>
    <w:rsid w:val="003F3D83"/>
    <w:rsid w:val="003F41E4"/>
    <w:rsid w:val="00404BDF"/>
    <w:rsid w:val="004A6D22"/>
    <w:rsid w:val="004B31C5"/>
    <w:rsid w:val="00520728"/>
    <w:rsid w:val="00543113"/>
    <w:rsid w:val="005B1040"/>
    <w:rsid w:val="005D04F4"/>
    <w:rsid w:val="0069244E"/>
    <w:rsid w:val="006A15BC"/>
    <w:rsid w:val="007309E5"/>
    <w:rsid w:val="00827BE0"/>
    <w:rsid w:val="00870B39"/>
    <w:rsid w:val="00897B20"/>
    <w:rsid w:val="00925A82"/>
    <w:rsid w:val="00933377"/>
    <w:rsid w:val="00951D47"/>
    <w:rsid w:val="00953F76"/>
    <w:rsid w:val="00A052EF"/>
    <w:rsid w:val="00AE47C4"/>
    <w:rsid w:val="00B17ECC"/>
    <w:rsid w:val="00B2590A"/>
    <w:rsid w:val="00D43AA3"/>
    <w:rsid w:val="00D65408"/>
    <w:rsid w:val="00DB72C3"/>
    <w:rsid w:val="00F46C40"/>
    <w:rsid w:val="00F8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1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10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1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10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34</cp:revision>
  <dcterms:created xsi:type="dcterms:W3CDTF">2023-05-15T10:41:00Z</dcterms:created>
  <dcterms:modified xsi:type="dcterms:W3CDTF">2023-05-17T13:47:00Z</dcterms:modified>
</cp:coreProperties>
</file>