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7C" w:rsidRDefault="008144E8">
      <w:pPr>
        <w:rPr>
          <w:rFonts w:ascii="Arial" w:hAnsi="Arial" w:cs="Arial"/>
          <w:sz w:val="28"/>
          <w:szCs w:val="28"/>
          <w:lang w:val="en-US"/>
        </w:rPr>
      </w:pPr>
      <w:r w:rsidRPr="008144E8">
        <w:rPr>
          <w:rFonts w:ascii="Arial" w:hAnsi="Arial" w:cs="Arial"/>
          <w:sz w:val="28"/>
          <w:szCs w:val="28"/>
        </w:rPr>
        <w:t xml:space="preserve">СУБД – </w:t>
      </w:r>
      <w:r w:rsidRPr="008144E8">
        <w:rPr>
          <w:rFonts w:ascii="Arial" w:hAnsi="Arial" w:cs="Arial"/>
          <w:sz w:val="28"/>
          <w:szCs w:val="28"/>
          <w:lang w:val="en-US"/>
        </w:rPr>
        <w:t>DBMS.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 xml:space="preserve">Relational and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Norelational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nosql</w:t>
      </w:r>
      <w:proofErr w:type="spellEnd"/>
      <w:r>
        <w:rPr>
          <w:rFonts w:ascii="Arial" w:hAnsi="Arial" w:cs="Arial"/>
          <w:sz w:val="28"/>
          <w:szCs w:val="28"/>
          <w:lang w:val="en-US"/>
        </w:rPr>
        <w:t>).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В </w:t>
      </w:r>
      <w:r>
        <w:rPr>
          <w:rFonts w:ascii="Arial" w:hAnsi="Arial" w:cs="Arial"/>
          <w:sz w:val="28"/>
          <w:szCs w:val="28"/>
          <w:lang w:val="en-US"/>
        </w:rPr>
        <w:t xml:space="preserve">Relational </w:t>
      </w:r>
      <w:r>
        <w:rPr>
          <w:rFonts w:ascii="Arial" w:hAnsi="Arial" w:cs="Arial"/>
          <w:sz w:val="28"/>
          <w:szCs w:val="28"/>
        </w:rPr>
        <w:t>мы храним данные в таблицах, связанных друг с другом отношениями.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DA16544" wp14:editId="06E0773E">
            <wp:extent cx="311467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Мы используем </w:t>
      </w:r>
      <w:r>
        <w:rPr>
          <w:rFonts w:ascii="Arial" w:hAnsi="Arial" w:cs="Arial"/>
          <w:sz w:val="28"/>
          <w:szCs w:val="28"/>
          <w:lang w:val="en-US"/>
        </w:rPr>
        <w:t xml:space="preserve">Structured Query Language </w:t>
      </w:r>
      <w:r>
        <w:rPr>
          <w:rFonts w:ascii="Arial" w:hAnsi="Arial" w:cs="Arial"/>
          <w:sz w:val="28"/>
          <w:szCs w:val="28"/>
        </w:rPr>
        <w:t>для изменения наших данных.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t>All DBMS are similar.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  <w:t xml:space="preserve">What about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NoSql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br/>
        <w:t>- No tables.</w:t>
      </w:r>
      <w:r>
        <w:rPr>
          <w:rFonts w:ascii="Arial" w:hAnsi="Arial" w:cs="Arial"/>
          <w:sz w:val="28"/>
          <w:szCs w:val="28"/>
          <w:lang w:val="en-US"/>
        </w:rPr>
        <w:br/>
        <w:t>- They don’t understand SQL.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 w:rsidRPr="00330FE4">
        <w:rPr>
          <w:rFonts w:ascii="Arial" w:hAnsi="Arial" w:cs="Arial"/>
          <w:b/>
          <w:sz w:val="28"/>
          <w:szCs w:val="28"/>
          <w:lang w:val="en-US"/>
        </w:rPr>
        <w:t>2) Select statement.</w:t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noProof/>
          <w:lang w:eastAsia="ru-RU"/>
        </w:rPr>
        <w:drawing>
          <wp:inline distT="0" distB="0" distL="0" distR="0" wp14:anchorId="13FC43A7" wp14:editId="7F0CB18A">
            <wp:extent cx="3800475" cy="100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E4">
        <w:rPr>
          <w:noProof/>
          <w:lang w:eastAsia="ru-RU"/>
        </w:rPr>
        <w:lastRenderedPageBreak/>
        <w:drawing>
          <wp:inline distT="0" distB="0" distL="0" distR="0" wp14:anchorId="040AB27D" wp14:editId="296E0F13">
            <wp:extent cx="5940425" cy="451172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rFonts w:ascii="Arial" w:hAnsi="Arial" w:cs="Arial"/>
          <w:sz w:val="28"/>
          <w:szCs w:val="28"/>
          <w:lang w:val="en-US"/>
        </w:rPr>
        <w:br/>
      </w:r>
      <w:r w:rsidR="00330FE4">
        <w:rPr>
          <w:noProof/>
          <w:lang w:eastAsia="ru-RU"/>
        </w:rPr>
        <w:drawing>
          <wp:inline distT="0" distB="0" distL="0" distR="0" wp14:anchorId="2E4437E0" wp14:editId="0A205CB4">
            <wp:extent cx="37528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FE4">
        <w:rPr>
          <w:rFonts w:ascii="Arial" w:hAnsi="Arial" w:cs="Arial"/>
          <w:sz w:val="28"/>
          <w:szCs w:val="28"/>
        </w:rPr>
        <w:br/>
        <w:t>В 4 строке – комментарии.</w:t>
      </w:r>
      <w:r w:rsidR="00330FE4">
        <w:rPr>
          <w:rFonts w:ascii="Arial" w:hAnsi="Arial" w:cs="Arial"/>
          <w:sz w:val="28"/>
          <w:szCs w:val="28"/>
        </w:rPr>
        <w:br/>
      </w:r>
      <w:r w:rsidR="00330FE4">
        <w:rPr>
          <w:rFonts w:ascii="Arial" w:hAnsi="Arial" w:cs="Arial"/>
          <w:sz w:val="28"/>
          <w:szCs w:val="28"/>
        </w:rPr>
        <w:br/>
        <w:t xml:space="preserve">Сначала всегда </w:t>
      </w:r>
      <w:r w:rsidR="00330FE4">
        <w:rPr>
          <w:rFonts w:ascii="Arial" w:hAnsi="Arial" w:cs="Arial"/>
          <w:sz w:val="28"/>
          <w:szCs w:val="28"/>
          <w:lang w:val="en-US"/>
        </w:rPr>
        <w:t>Select</w:t>
      </w:r>
      <w:r w:rsidR="00330FE4">
        <w:rPr>
          <w:rFonts w:ascii="Arial" w:hAnsi="Arial" w:cs="Arial"/>
          <w:sz w:val="28"/>
          <w:szCs w:val="28"/>
        </w:rPr>
        <w:t xml:space="preserve">, только потом </w:t>
      </w:r>
      <w:r w:rsidR="00330FE4">
        <w:rPr>
          <w:rFonts w:ascii="Arial" w:hAnsi="Arial" w:cs="Arial"/>
          <w:sz w:val="28"/>
          <w:szCs w:val="28"/>
          <w:lang w:val="en-US"/>
        </w:rPr>
        <w:t xml:space="preserve">from, where, order by </w:t>
      </w:r>
      <w:r w:rsidR="00330FE4">
        <w:rPr>
          <w:rFonts w:ascii="Arial" w:hAnsi="Arial" w:cs="Arial"/>
          <w:sz w:val="28"/>
          <w:szCs w:val="28"/>
        </w:rPr>
        <w:t>в такой последовательности.</w:t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noProof/>
          <w:lang w:eastAsia="ru-RU"/>
        </w:rPr>
        <w:drawing>
          <wp:inline distT="0" distB="0" distL="0" distR="0" wp14:anchorId="777847BF" wp14:editId="39AB751F">
            <wp:extent cx="5734050" cy="128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rFonts w:ascii="Arial" w:hAnsi="Arial" w:cs="Arial"/>
          <w:sz w:val="28"/>
          <w:szCs w:val="28"/>
        </w:rPr>
        <w:br/>
        <w:t>Переносы на новые строки, добавление столбца, переименование столбца.</w:t>
      </w:r>
      <w:r w:rsidR="00DC3EB1">
        <w:rPr>
          <w:rFonts w:ascii="Arial" w:hAnsi="Arial" w:cs="Arial"/>
          <w:sz w:val="28"/>
          <w:szCs w:val="28"/>
        </w:rPr>
        <w:br/>
      </w:r>
      <w:r w:rsidR="00DC3EB1">
        <w:rPr>
          <w:noProof/>
          <w:lang w:eastAsia="ru-RU"/>
        </w:rPr>
        <w:drawing>
          <wp:inline distT="0" distB="0" distL="0" distR="0" wp14:anchorId="1030698C" wp14:editId="2C4DDB94">
            <wp:extent cx="50292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rFonts w:ascii="Arial" w:hAnsi="Arial" w:cs="Arial"/>
          <w:sz w:val="28"/>
          <w:szCs w:val="28"/>
        </w:rPr>
        <w:br/>
        <w:t xml:space="preserve">Показ без дубликатов – слово </w:t>
      </w:r>
      <w:r w:rsidR="00791AC1">
        <w:rPr>
          <w:rFonts w:ascii="Arial" w:hAnsi="Arial" w:cs="Arial"/>
          <w:sz w:val="28"/>
          <w:szCs w:val="28"/>
          <w:lang w:val="en-US"/>
        </w:rPr>
        <w:t>Distinct</w:t>
      </w:r>
      <w:r w:rsidR="00791AC1">
        <w:rPr>
          <w:rFonts w:ascii="Arial" w:hAnsi="Arial" w:cs="Arial"/>
          <w:sz w:val="28"/>
          <w:szCs w:val="28"/>
        </w:rPr>
        <w:t>.</w:t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noProof/>
          <w:lang w:eastAsia="ru-RU"/>
        </w:rPr>
        <w:drawing>
          <wp:inline distT="0" distB="0" distL="0" distR="0" wp14:anchorId="501DFB6C" wp14:editId="11D6AD92">
            <wp:extent cx="3057525" cy="857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rFonts w:ascii="Arial" w:hAnsi="Arial" w:cs="Arial"/>
          <w:sz w:val="28"/>
          <w:szCs w:val="28"/>
        </w:rPr>
        <w:br/>
      </w:r>
      <w:r w:rsidR="00791AC1" w:rsidRPr="00791AC1">
        <w:rPr>
          <w:rFonts w:ascii="Arial" w:hAnsi="Arial" w:cs="Arial"/>
          <w:b/>
          <w:sz w:val="28"/>
          <w:szCs w:val="28"/>
        </w:rPr>
        <w:lastRenderedPageBreak/>
        <w:br/>
        <w:t xml:space="preserve">3) </w:t>
      </w:r>
      <w:r w:rsidR="00791AC1" w:rsidRPr="00791AC1">
        <w:rPr>
          <w:rFonts w:ascii="Arial" w:hAnsi="Arial" w:cs="Arial"/>
          <w:b/>
          <w:sz w:val="28"/>
          <w:szCs w:val="28"/>
          <w:lang w:val="en-US"/>
        </w:rPr>
        <w:t>Where clause.</w:t>
      </w:r>
      <w:r w:rsidR="00791AC1">
        <w:rPr>
          <w:rFonts w:ascii="Arial" w:hAnsi="Arial" w:cs="Arial"/>
          <w:b/>
          <w:sz w:val="28"/>
          <w:szCs w:val="28"/>
          <w:lang w:val="en-US"/>
        </w:rPr>
        <w:br/>
      </w:r>
      <w:r w:rsidR="00791AC1">
        <w:rPr>
          <w:rFonts w:ascii="Arial" w:hAnsi="Arial" w:cs="Arial"/>
          <w:sz w:val="28"/>
          <w:szCs w:val="28"/>
          <w:lang w:val="en-US"/>
        </w:rPr>
        <w:br/>
      </w:r>
      <w:r w:rsidR="00791AC1">
        <w:rPr>
          <w:noProof/>
          <w:lang w:eastAsia="ru-RU"/>
        </w:rPr>
        <w:drawing>
          <wp:inline distT="0" distB="0" distL="0" distR="0" wp14:anchorId="30916EB6" wp14:editId="5650FCDB">
            <wp:extent cx="3295650" cy="1028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  <w:lang w:val="en-US"/>
        </w:rPr>
        <w:br/>
      </w:r>
      <w:r w:rsidR="00791AC1">
        <w:rPr>
          <w:rFonts w:ascii="Arial" w:hAnsi="Arial" w:cs="Arial"/>
          <w:sz w:val="28"/>
          <w:szCs w:val="28"/>
          <w:lang w:val="en-US"/>
        </w:rPr>
        <w:br/>
      </w:r>
      <w:r w:rsidR="00791AC1">
        <w:rPr>
          <w:rFonts w:ascii="Arial" w:hAnsi="Arial" w:cs="Arial"/>
          <w:sz w:val="28"/>
          <w:szCs w:val="28"/>
        </w:rPr>
        <w:t>Обработка по дате.</w:t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noProof/>
          <w:lang w:eastAsia="ru-RU"/>
        </w:rPr>
        <w:drawing>
          <wp:inline distT="0" distB="0" distL="0" distR="0" wp14:anchorId="12CE7AF3" wp14:editId="7F9BFB00">
            <wp:extent cx="4295775" cy="1104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1">
        <w:rPr>
          <w:rFonts w:ascii="Arial" w:hAnsi="Arial" w:cs="Arial"/>
          <w:sz w:val="28"/>
          <w:szCs w:val="28"/>
        </w:rPr>
        <w:br/>
      </w:r>
      <w:r w:rsidR="00791AC1">
        <w:rPr>
          <w:rFonts w:ascii="Arial" w:hAnsi="Arial" w:cs="Arial"/>
          <w:sz w:val="28"/>
          <w:szCs w:val="28"/>
        </w:rPr>
        <w:br/>
      </w:r>
      <w:r w:rsidR="00791AC1" w:rsidRPr="00791AC1">
        <w:rPr>
          <w:rFonts w:ascii="Arial" w:hAnsi="Arial" w:cs="Arial"/>
          <w:b/>
          <w:sz w:val="28"/>
          <w:szCs w:val="28"/>
        </w:rPr>
        <w:t xml:space="preserve">4) </w:t>
      </w:r>
      <w:r w:rsidR="00791AC1" w:rsidRPr="00791AC1">
        <w:rPr>
          <w:rFonts w:ascii="Arial" w:hAnsi="Arial" w:cs="Arial"/>
          <w:b/>
          <w:sz w:val="28"/>
          <w:szCs w:val="28"/>
          <w:lang w:val="en-US"/>
        </w:rPr>
        <w:t>Combining conditions.</w:t>
      </w:r>
      <w:r w:rsidR="00AC6518">
        <w:rPr>
          <w:rFonts w:ascii="Arial" w:hAnsi="Arial" w:cs="Arial"/>
          <w:b/>
          <w:sz w:val="28"/>
          <w:szCs w:val="28"/>
          <w:lang w:val="en-US"/>
        </w:rPr>
        <w:br/>
        <w:t>5) IN operator.</w:t>
      </w:r>
      <w:r w:rsidR="00791AC1">
        <w:rPr>
          <w:rFonts w:ascii="Arial" w:hAnsi="Arial" w:cs="Arial"/>
          <w:sz w:val="28"/>
          <w:szCs w:val="28"/>
          <w:lang w:val="en-US"/>
        </w:rPr>
        <w:br/>
      </w:r>
      <w:r w:rsidR="00AC6518">
        <w:rPr>
          <w:noProof/>
          <w:lang w:eastAsia="ru-RU"/>
        </w:rPr>
        <w:drawing>
          <wp:inline distT="0" distB="0" distL="0" distR="0" wp14:anchorId="074EBD76" wp14:editId="56649F29">
            <wp:extent cx="424815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518">
        <w:rPr>
          <w:rFonts w:ascii="Arial" w:hAnsi="Arial" w:cs="Arial"/>
          <w:sz w:val="28"/>
          <w:szCs w:val="28"/>
          <w:lang w:val="en-US"/>
        </w:rPr>
        <w:br/>
      </w:r>
      <w:proofErr w:type="gramStart"/>
      <w:r w:rsidR="00AC6518">
        <w:rPr>
          <w:rFonts w:ascii="Arial" w:hAnsi="Arial" w:cs="Arial"/>
          <w:sz w:val="28"/>
          <w:szCs w:val="28"/>
          <w:lang w:val="en-US"/>
        </w:rPr>
        <w:t>Shorter version.</w:t>
      </w:r>
      <w:proofErr w:type="gramEnd"/>
      <w:r w:rsidR="00AC6518">
        <w:rPr>
          <w:rFonts w:ascii="Arial" w:hAnsi="Arial" w:cs="Arial"/>
          <w:sz w:val="28"/>
          <w:szCs w:val="28"/>
          <w:lang w:val="en-US"/>
        </w:rPr>
        <w:br/>
      </w:r>
      <w:r w:rsidR="00AC6518">
        <w:rPr>
          <w:noProof/>
          <w:lang w:eastAsia="ru-RU"/>
        </w:rPr>
        <w:drawing>
          <wp:inline distT="0" distB="0" distL="0" distR="0" wp14:anchorId="399CF5D3" wp14:editId="7C5CE6A2">
            <wp:extent cx="3209925" cy="342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518">
        <w:rPr>
          <w:rFonts w:ascii="Arial" w:hAnsi="Arial" w:cs="Arial"/>
          <w:sz w:val="28"/>
          <w:szCs w:val="28"/>
          <w:lang w:val="en-US"/>
        </w:rPr>
        <w:br/>
      </w:r>
      <w:r w:rsidR="00AC6518" w:rsidRPr="00AC6518">
        <w:rPr>
          <w:rFonts w:ascii="Arial" w:hAnsi="Arial" w:cs="Arial"/>
          <w:b/>
          <w:sz w:val="28"/>
          <w:szCs w:val="28"/>
          <w:lang w:val="en-US"/>
        </w:rPr>
        <w:t>6) Between operator.</w:t>
      </w:r>
      <w:r w:rsidR="00AC6518">
        <w:rPr>
          <w:rFonts w:ascii="Arial" w:hAnsi="Arial" w:cs="Arial"/>
          <w:sz w:val="28"/>
          <w:szCs w:val="28"/>
          <w:lang w:val="en-US"/>
        </w:rPr>
        <w:br/>
      </w:r>
      <w:r w:rsidR="00AC6518">
        <w:rPr>
          <w:noProof/>
          <w:lang w:eastAsia="ru-RU"/>
        </w:rPr>
        <w:drawing>
          <wp:inline distT="0" distB="0" distL="0" distR="0" wp14:anchorId="5E7117EA" wp14:editId="681150BE">
            <wp:extent cx="306705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518">
        <w:rPr>
          <w:rFonts w:ascii="Arial" w:hAnsi="Arial" w:cs="Arial"/>
          <w:b/>
          <w:sz w:val="28"/>
          <w:szCs w:val="28"/>
          <w:lang w:val="en-US"/>
        </w:rPr>
        <w:br/>
        <w:t xml:space="preserve">7) </w:t>
      </w:r>
      <w:r w:rsidR="0052497C">
        <w:rPr>
          <w:rFonts w:ascii="Arial" w:hAnsi="Arial" w:cs="Arial"/>
          <w:b/>
          <w:sz w:val="28"/>
          <w:szCs w:val="28"/>
          <w:lang w:val="en-US"/>
        </w:rPr>
        <w:t>Like operator.</w:t>
      </w:r>
      <w:r w:rsidR="0052497C">
        <w:rPr>
          <w:rFonts w:ascii="Arial" w:hAnsi="Arial" w:cs="Arial"/>
          <w:b/>
          <w:sz w:val="28"/>
          <w:szCs w:val="28"/>
          <w:lang w:val="en-US"/>
        </w:rPr>
        <w:br/>
      </w:r>
      <w:r w:rsidR="0052497C">
        <w:rPr>
          <w:rFonts w:ascii="Arial" w:hAnsi="Arial" w:cs="Arial"/>
          <w:b/>
          <w:sz w:val="28"/>
          <w:szCs w:val="28"/>
          <w:lang w:val="en-US"/>
        </w:rPr>
        <w:br/>
      </w:r>
      <w:r w:rsidR="0052497C">
        <w:rPr>
          <w:noProof/>
          <w:lang w:eastAsia="ru-RU"/>
        </w:rPr>
        <w:drawing>
          <wp:inline distT="0" distB="0" distL="0" distR="0" wp14:anchorId="2183C651" wp14:editId="79FBFCCA">
            <wp:extent cx="2790825" cy="352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97C">
        <w:rPr>
          <w:rFonts w:ascii="Arial" w:hAnsi="Arial" w:cs="Arial"/>
          <w:b/>
          <w:sz w:val="28"/>
          <w:szCs w:val="28"/>
          <w:lang w:val="en-US"/>
        </w:rPr>
        <w:br/>
      </w:r>
      <w:r w:rsidR="0052497C" w:rsidRPr="0052497C">
        <w:rPr>
          <w:rFonts w:ascii="Arial" w:hAnsi="Arial" w:cs="Arial"/>
          <w:sz w:val="28"/>
          <w:szCs w:val="28"/>
          <w:lang w:val="en-US"/>
        </w:rPr>
        <w:t>Last name ends on y.</w:t>
      </w:r>
      <w:r w:rsidR="0052497C">
        <w:rPr>
          <w:rFonts w:ascii="Arial" w:hAnsi="Arial" w:cs="Arial"/>
          <w:sz w:val="28"/>
          <w:szCs w:val="28"/>
          <w:lang w:val="en-US"/>
        </w:rPr>
        <w:br/>
      </w:r>
      <w:r w:rsidR="0052497C">
        <w:rPr>
          <w:rFonts w:ascii="Arial" w:hAnsi="Arial" w:cs="Arial"/>
          <w:sz w:val="28"/>
          <w:szCs w:val="28"/>
          <w:lang w:val="en-US"/>
        </w:rPr>
        <w:br/>
      </w:r>
      <w:r w:rsidR="0052497C">
        <w:rPr>
          <w:noProof/>
          <w:lang w:eastAsia="ru-RU"/>
        </w:rPr>
        <w:drawing>
          <wp:inline distT="0" distB="0" distL="0" distR="0" wp14:anchorId="12924D5A" wp14:editId="62430516">
            <wp:extent cx="2143125" cy="21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42" w:rsidRPr="00F55062" w:rsidRDefault="0052497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proofErr w:type="gramStart"/>
      <w:r>
        <w:rPr>
          <w:rFonts w:ascii="Arial" w:hAnsi="Arial" w:cs="Arial"/>
          <w:sz w:val="28"/>
          <w:szCs w:val="28"/>
          <w:lang w:val="en-US"/>
        </w:rPr>
        <w:t xml:space="preserve">% - </w:t>
      </w:r>
      <w:r>
        <w:rPr>
          <w:rFonts w:ascii="Arial" w:hAnsi="Arial" w:cs="Arial"/>
          <w:sz w:val="28"/>
          <w:szCs w:val="28"/>
        </w:rPr>
        <w:t>сколько угодно символов.</w:t>
      </w:r>
      <w:proofErr w:type="gramEnd"/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E763649" wp14:editId="05AB8020">
            <wp:extent cx="3305175" cy="400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proofErr w:type="gramStart"/>
      <w:r>
        <w:rPr>
          <w:rFonts w:ascii="Arial" w:hAnsi="Arial" w:cs="Arial"/>
          <w:sz w:val="28"/>
          <w:szCs w:val="28"/>
        </w:rPr>
        <w:t>_ - за один отдельный символ.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52497C">
        <w:rPr>
          <w:rFonts w:ascii="Arial" w:hAnsi="Arial" w:cs="Arial"/>
          <w:b/>
          <w:sz w:val="28"/>
          <w:szCs w:val="28"/>
        </w:rPr>
        <w:lastRenderedPageBreak/>
        <w:t>8)</w:t>
      </w:r>
      <w:r w:rsidRPr="0052497C">
        <w:rPr>
          <w:rFonts w:ascii="Arial" w:hAnsi="Arial" w:cs="Arial"/>
          <w:b/>
          <w:sz w:val="28"/>
          <w:szCs w:val="28"/>
          <w:lang w:val="en-US"/>
        </w:rPr>
        <w:t xml:space="preserve"> The </w:t>
      </w:r>
      <w:proofErr w:type="spellStart"/>
      <w:r w:rsidRPr="0052497C">
        <w:rPr>
          <w:rFonts w:ascii="Arial" w:hAnsi="Arial" w:cs="Arial"/>
          <w:b/>
          <w:sz w:val="28"/>
          <w:szCs w:val="28"/>
          <w:lang w:val="en-US"/>
        </w:rPr>
        <w:t>regexp</w:t>
      </w:r>
      <w:proofErr w:type="spellEnd"/>
      <w:r w:rsidRPr="0052497C">
        <w:rPr>
          <w:rFonts w:ascii="Arial" w:hAnsi="Arial" w:cs="Arial"/>
          <w:b/>
          <w:sz w:val="28"/>
          <w:szCs w:val="28"/>
          <w:lang w:val="en-US"/>
        </w:rPr>
        <w:t xml:space="preserve"> operator.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EA6AA2F" wp14:editId="6ADBABB5">
            <wp:extent cx="4972050" cy="857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4D26523" wp14:editId="14E82DB9">
            <wp:extent cx="3829050" cy="657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br/>
      </w:r>
      <w:r w:rsidR="00C04919" w:rsidRPr="00C04919">
        <w:rPr>
          <w:rFonts w:ascii="Arial" w:hAnsi="Arial" w:cs="Arial"/>
          <w:b/>
          <w:sz w:val="28"/>
          <w:szCs w:val="28"/>
          <w:lang w:val="en-US"/>
        </w:rPr>
        <w:t>9) IS NULL operator.</w:t>
      </w:r>
      <w:r w:rsidR="00C04919">
        <w:rPr>
          <w:rFonts w:ascii="Arial" w:hAnsi="Arial" w:cs="Arial"/>
          <w:sz w:val="28"/>
          <w:szCs w:val="28"/>
          <w:lang w:val="en-US"/>
        </w:rPr>
        <w:br/>
      </w:r>
      <w:r w:rsidR="00C04919">
        <w:rPr>
          <w:noProof/>
          <w:lang w:eastAsia="ru-RU"/>
        </w:rPr>
        <w:drawing>
          <wp:inline distT="0" distB="0" distL="0" distR="0" wp14:anchorId="7B32EC88" wp14:editId="53434B96">
            <wp:extent cx="4391025" cy="1152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919">
        <w:rPr>
          <w:rFonts w:ascii="Arial" w:hAnsi="Arial" w:cs="Arial"/>
          <w:b/>
          <w:sz w:val="28"/>
          <w:szCs w:val="28"/>
          <w:lang w:val="en-US"/>
        </w:rPr>
        <w:br/>
        <w:t xml:space="preserve">10) </w:t>
      </w:r>
      <w:r w:rsidR="00F55062">
        <w:rPr>
          <w:rFonts w:ascii="Arial" w:hAnsi="Arial" w:cs="Arial"/>
          <w:b/>
          <w:sz w:val="28"/>
          <w:szCs w:val="28"/>
          <w:lang w:val="en-US"/>
        </w:rPr>
        <w:t>Order by operator.</w:t>
      </w:r>
      <w:r w:rsidR="00F55062">
        <w:rPr>
          <w:rFonts w:ascii="Arial" w:hAnsi="Arial" w:cs="Arial"/>
          <w:b/>
          <w:sz w:val="28"/>
          <w:szCs w:val="28"/>
          <w:lang w:val="en-US"/>
        </w:rPr>
        <w:br/>
      </w:r>
      <w:r w:rsidR="00F55062">
        <w:rPr>
          <w:noProof/>
          <w:lang w:eastAsia="ru-RU"/>
        </w:rPr>
        <w:drawing>
          <wp:inline distT="0" distB="0" distL="0" distR="0" wp14:anchorId="165F20EB" wp14:editId="47BAA94D">
            <wp:extent cx="5724525" cy="1219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062">
        <w:rPr>
          <w:rFonts w:ascii="Arial" w:hAnsi="Arial" w:cs="Arial"/>
          <w:b/>
          <w:sz w:val="28"/>
          <w:szCs w:val="28"/>
          <w:lang w:val="en-US"/>
        </w:rPr>
        <w:br/>
        <w:t>11) Limit clause.</w:t>
      </w:r>
      <w:proofErr w:type="gramEnd"/>
      <w:r w:rsidR="00F55062">
        <w:rPr>
          <w:rFonts w:ascii="Arial" w:hAnsi="Arial" w:cs="Arial"/>
          <w:b/>
          <w:sz w:val="28"/>
          <w:szCs w:val="28"/>
          <w:lang w:val="en-US"/>
        </w:rPr>
        <w:br/>
      </w:r>
      <w:r w:rsidR="00F55062">
        <w:rPr>
          <w:noProof/>
          <w:lang w:eastAsia="ru-RU"/>
        </w:rPr>
        <w:drawing>
          <wp:inline distT="0" distB="0" distL="0" distR="0" wp14:anchorId="5E51DFE3" wp14:editId="0F1AD25D">
            <wp:extent cx="5940425" cy="78478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062">
        <w:rPr>
          <w:rFonts w:ascii="Arial" w:hAnsi="Arial" w:cs="Arial"/>
          <w:b/>
          <w:sz w:val="28"/>
          <w:szCs w:val="28"/>
          <w:lang w:val="en-US"/>
        </w:rPr>
        <w:br/>
      </w:r>
      <w:r w:rsidR="00F55062">
        <w:rPr>
          <w:rFonts w:ascii="Arial" w:hAnsi="Arial" w:cs="Arial"/>
          <w:b/>
          <w:sz w:val="28"/>
          <w:szCs w:val="28"/>
          <w:lang w:val="en-US"/>
        </w:rPr>
        <w:br/>
      </w:r>
      <w:r w:rsidR="00F55062" w:rsidRPr="00F55062">
        <w:rPr>
          <w:rFonts w:ascii="Arial" w:hAnsi="Arial" w:cs="Arial"/>
          <w:sz w:val="28"/>
          <w:szCs w:val="28"/>
          <w:lang w:val="en-US"/>
        </w:rPr>
        <w:t xml:space="preserve">Or here we just </w:t>
      </w:r>
      <w:r w:rsidR="00F55062">
        <w:rPr>
          <w:rFonts w:ascii="Arial" w:hAnsi="Arial" w:cs="Arial"/>
          <w:sz w:val="28"/>
          <w:szCs w:val="28"/>
          <w:lang w:val="en-US"/>
        </w:rPr>
        <w:t>take first three.</w:t>
      </w:r>
      <w:r w:rsidR="00F55062">
        <w:rPr>
          <w:rFonts w:ascii="Arial" w:hAnsi="Arial" w:cs="Arial"/>
          <w:sz w:val="28"/>
          <w:szCs w:val="28"/>
          <w:lang w:val="en-US"/>
        </w:rPr>
        <w:br/>
      </w:r>
      <w:r w:rsidR="00F55062">
        <w:rPr>
          <w:noProof/>
          <w:lang w:eastAsia="ru-RU"/>
        </w:rPr>
        <w:drawing>
          <wp:inline distT="0" distB="0" distL="0" distR="0" wp14:anchorId="12E9C443" wp14:editId="7F0EE155">
            <wp:extent cx="2638425" cy="923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062">
        <w:rPr>
          <w:rFonts w:ascii="Arial" w:hAnsi="Arial" w:cs="Arial"/>
          <w:sz w:val="28"/>
          <w:szCs w:val="28"/>
          <w:lang w:val="en-US"/>
        </w:rPr>
        <w:br/>
      </w:r>
      <w:r w:rsidR="00F55062"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</w:p>
    <w:sectPr w:rsidR="00C45242" w:rsidRPr="00F55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FB"/>
    <w:rsid w:val="00285623"/>
    <w:rsid w:val="00330FE4"/>
    <w:rsid w:val="0052497C"/>
    <w:rsid w:val="00714E11"/>
    <w:rsid w:val="00791AC1"/>
    <w:rsid w:val="008144E8"/>
    <w:rsid w:val="00AC6518"/>
    <w:rsid w:val="00BA7FFB"/>
    <w:rsid w:val="00C04919"/>
    <w:rsid w:val="00C45242"/>
    <w:rsid w:val="00DC3EB1"/>
    <w:rsid w:val="00F5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4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2023-03-13T14:57:00Z</dcterms:created>
  <dcterms:modified xsi:type="dcterms:W3CDTF">2023-03-16T06:56:00Z</dcterms:modified>
</cp:coreProperties>
</file>