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C2C80" w:rsidRPr="009C2C80" w:rsidRDefault="00177148" w:rsidP="009C2C80">
      <w:pPr>
        <w:shd w:val="clear" w:color="auto" w:fill="FFFFFF"/>
        <w:spacing w:after="0" w:line="240" w:lineRule="auto"/>
        <w:outlineLvl w:val="3"/>
        <w:rPr>
          <w:rFonts w:ascii="Arial" w:eastAsia="Times New Roman" w:hAnsi="Arial" w:cs="Arial"/>
          <w:b/>
          <w:color w:val="111111"/>
          <w:sz w:val="24"/>
          <w:szCs w:val="24"/>
          <w:lang w:eastAsia="ru-RU"/>
        </w:rPr>
      </w:pPr>
      <w:r>
        <w:rPr>
          <w:rFonts w:ascii="Arial" w:eastAsia="Times New Roman" w:hAnsi="Arial" w:cs="Arial"/>
          <w:b/>
          <w:color w:val="111111"/>
          <w:sz w:val="24"/>
          <w:szCs w:val="24"/>
          <w:lang w:val="en-US" w:eastAsia="ru-RU"/>
        </w:rPr>
        <w:t>1</w:t>
      </w:r>
      <w:r w:rsidR="009C2C80" w:rsidRPr="009C2C80">
        <w:rPr>
          <w:rFonts w:ascii="Arial" w:eastAsia="Times New Roman" w:hAnsi="Arial" w:cs="Arial"/>
          <w:b/>
          <w:color w:val="111111"/>
          <w:sz w:val="24"/>
          <w:szCs w:val="24"/>
          <w:lang w:eastAsia="ru-RU"/>
        </w:rPr>
        <w:t>. Что такое замыкание (</w:t>
      </w:r>
      <w:proofErr w:type="spellStart"/>
      <w:r w:rsidR="009C2C80" w:rsidRPr="009C2C80">
        <w:rPr>
          <w:rFonts w:ascii="Arial" w:eastAsia="Times New Roman" w:hAnsi="Arial" w:cs="Arial"/>
          <w:b/>
          <w:color w:val="111111"/>
          <w:sz w:val="24"/>
          <w:szCs w:val="24"/>
          <w:lang w:eastAsia="ru-RU"/>
        </w:rPr>
        <w:t>Closures</w:t>
      </w:r>
      <w:proofErr w:type="spellEnd"/>
      <w:r w:rsidR="009C2C80" w:rsidRPr="009C2C80">
        <w:rPr>
          <w:rFonts w:ascii="Arial" w:eastAsia="Times New Roman" w:hAnsi="Arial" w:cs="Arial"/>
          <w:b/>
          <w:color w:val="111111"/>
          <w:sz w:val="24"/>
          <w:szCs w:val="24"/>
          <w:lang w:eastAsia="ru-RU"/>
        </w:rPr>
        <w:t>)?</w:t>
      </w:r>
      <w:r w:rsidR="009C2C80" w:rsidRPr="009C2C80">
        <w:rPr>
          <w:rFonts w:ascii="Arial" w:eastAsia="Times New Roman" w:hAnsi="Arial" w:cs="Arial"/>
          <w:b/>
          <w:color w:val="111111"/>
          <w:sz w:val="24"/>
          <w:szCs w:val="24"/>
          <w:lang w:eastAsia="ru-RU"/>
        </w:rPr>
        <w:br/>
      </w:r>
    </w:p>
    <w:p w:rsidR="003575F2" w:rsidRDefault="009C2C80" w:rsidP="003575F2">
      <w:pPr>
        <w:pStyle w:val="4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111111"/>
        </w:rPr>
      </w:pPr>
      <w:r>
        <w:rPr>
          <w:rFonts w:ascii="Arial" w:hAnsi="Arial" w:cs="Arial"/>
        </w:rPr>
        <w:t>Замыкание – функция, которая запоминает свои внешние переменные и может получить к ним доступ.</w:t>
      </w:r>
      <w:r>
        <w:rPr>
          <w:rFonts w:ascii="Arial" w:hAnsi="Arial" w:cs="Arial"/>
        </w:rPr>
        <w:br/>
        <w:t xml:space="preserve">В </w:t>
      </w:r>
      <w:r>
        <w:rPr>
          <w:rFonts w:ascii="Arial" w:hAnsi="Arial" w:cs="Arial"/>
          <w:lang w:val="en-US"/>
        </w:rPr>
        <w:t>JS</w:t>
      </w:r>
      <w:r>
        <w:rPr>
          <w:rFonts w:ascii="Arial" w:hAnsi="Arial" w:cs="Arial"/>
        </w:rPr>
        <w:t xml:space="preserve"> все функции – замыкания.</w:t>
      </w:r>
      <w:r>
        <w:rPr>
          <w:rFonts w:ascii="Arial" w:hAnsi="Arial" w:cs="Arial"/>
        </w:rPr>
        <w:br/>
        <w:t>Замыкание – функция внутри функции.</w:t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noProof/>
        </w:rPr>
        <w:drawing>
          <wp:inline distT="0" distB="0" distL="0" distR="0" wp14:anchorId="762216C8" wp14:editId="14D0FC55">
            <wp:extent cx="2767054" cy="164373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69378" cy="164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  <w:t>Замыкание – возможность функции, которая находится внутри другой функции</w:t>
      </w:r>
      <w:r w:rsidR="008B3DF5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получать доступ к переменным которые находятся в области видимости родительской функции, даже когда родительская функция прекратила своё выполнение.</w:t>
      </w:r>
      <w:r>
        <w:rPr>
          <w:rFonts w:ascii="Arial" w:hAnsi="Arial" w:cs="Arial"/>
        </w:rPr>
        <w:br/>
      </w:r>
      <w:r w:rsidR="008B3DF5">
        <w:rPr>
          <w:rFonts w:ascii="Arial" w:hAnsi="Arial" w:cs="Arial"/>
        </w:rPr>
        <w:br/>
      </w:r>
      <w:r w:rsidR="008B3DF5">
        <w:rPr>
          <w:noProof/>
        </w:rPr>
        <w:drawing>
          <wp:inline distT="0" distB="0" distL="0" distR="0" wp14:anchorId="306CFE27" wp14:editId="605EFDA0">
            <wp:extent cx="3108960" cy="1688536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08315" cy="1688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3DF5">
        <w:rPr>
          <w:rFonts w:ascii="Arial" w:hAnsi="Arial" w:cs="Arial"/>
        </w:rPr>
        <w:br/>
      </w:r>
      <w:r w:rsidR="008B3DF5">
        <w:rPr>
          <w:noProof/>
        </w:rPr>
        <w:drawing>
          <wp:inline distT="0" distB="0" distL="0" distR="0" wp14:anchorId="3734CCB3" wp14:editId="7F9DC63E">
            <wp:extent cx="3108960" cy="139472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06096" cy="139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3DF5">
        <w:rPr>
          <w:rFonts w:ascii="Arial" w:hAnsi="Arial" w:cs="Arial"/>
        </w:rPr>
        <w:br/>
      </w:r>
      <w:r w:rsidR="008B3DF5">
        <w:rPr>
          <w:rFonts w:ascii="Arial" w:hAnsi="Arial" w:cs="Arial"/>
        </w:rPr>
        <w:br/>
        <w:t xml:space="preserve">Лексическое окружение – невидимый (скрытый) </w:t>
      </w:r>
      <w:r w:rsidR="008B3DF5">
        <w:rPr>
          <w:rFonts w:ascii="Arial" w:hAnsi="Arial" w:cs="Arial"/>
        </w:rPr>
        <w:t>объект</w:t>
      </w:r>
      <w:r w:rsidR="008B3DF5">
        <w:rPr>
          <w:rFonts w:ascii="Arial" w:hAnsi="Arial" w:cs="Arial"/>
        </w:rPr>
        <w:t xml:space="preserve">, который есть у любого блока, скрипта, функции в </w:t>
      </w:r>
      <w:r w:rsidR="008B3DF5">
        <w:rPr>
          <w:rFonts w:ascii="Arial" w:hAnsi="Arial" w:cs="Arial"/>
          <w:lang w:val="en-US"/>
        </w:rPr>
        <w:t>JS</w:t>
      </w:r>
      <w:r w:rsidR="008B3DF5">
        <w:rPr>
          <w:rFonts w:ascii="Arial" w:hAnsi="Arial" w:cs="Arial"/>
        </w:rPr>
        <w:t>.</w:t>
      </w:r>
      <w:r w:rsidR="008B3DF5">
        <w:rPr>
          <w:rFonts w:ascii="Arial" w:hAnsi="Arial" w:cs="Arial"/>
        </w:rPr>
        <w:br/>
      </w:r>
      <w:r w:rsidR="008B3DF5">
        <w:rPr>
          <w:rFonts w:ascii="Arial" w:hAnsi="Arial" w:cs="Arial"/>
        </w:rPr>
        <w:br/>
        <w:t>Состоит из двух частей:</w:t>
      </w:r>
      <w:r w:rsidR="008B3DF5">
        <w:rPr>
          <w:rFonts w:ascii="Arial" w:hAnsi="Arial" w:cs="Arial"/>
        </w:rPr>
        <w:br/>
        <w:t>1) Переменные</w:t>
      </w:r>
      <w:r w:rsidR="008B3DF5">
        <w:rPr>
          <w:rFonts w:ascii="Arial" w:hAnsi="Arial" w:cs="Arial"/>
        </w:rPr>
        <w:br/>
        <w:t>2) Ссылка на внешнее лексическое окружение</w:t>
      </w:r>
      <w:r w:rsidR="008B3DF5">
        <w:rPr>
          <w:rFonts w:ascii="Arial" w:hAnsi="Arial" w:cs="Arial"/>
        </w:rPr>
        <w:br/>
      </w:r>
      <w:r w:rsidR="008B3DF5">
        <w:rPr>
          <w:rFonts w:ascii="Arial" w:hAnsi="Arial" w:cs="Arial"/>
        </w:rPr>
        <w:br/>
        <w:t>Лексическое окружение создаётся каждый раз при вызове функции.</w:t>
      </w:r>
      <w:r w:rsidR="008B3DF5">
        <w:rPr>
          <w:rFonts w:ascii="Arial" w:hAnsi="Arial" w:cs="Arial"/>
        </w:rPr>
        <w:br/>
      </w:r>
      <w:r w:rsidR="00177148" w:rsidRPr="00177148">
        <w:rPr>
          <w:rFonts w:ascii="Arial" w:hAnsi="Arial" w:cs="Arial"/>
          <w:b w:val="0"/>
          <w:lang w:val="en-US"/>
        </w:rPr>
        <w:t xml:space="preserve">2. </w:t>
      </w:r>
      <w:r w:rsidR="00177148" w:rsidRPr="00177148">
        <w:rPr>
          <w:rFonts w:ascii="Arial" w:hAnsi="Arial" w:cs="Arial"/>
          <w:b w:val="0"/>
        </w:rPr>
        <w:t xml:space="preserve">Что такое </w:t>
      </w:r>
      <w:r w:rsidR="00177148" w:rsidRPr="00177148">
        <w:rPr>
          <w:rFonts w:ascii="Arial" w:hAnsi="Arial" w:cs="Arial"/>
          <w:b w:val="0"/>
          <w:lang w:val="en-US"/>
        </w:rPr>
        <w:t>__proto___</w:t>
      </w:r>
      <w:r w:rsidR="00177148" w:rsidRPr="00177148">
        <w:rPr>
          <w:rFonts w:ascii="Arial" w:hAnsi="Arial" w:cs="Arial"/>
          <w:b w:val="0"/>
        </w:rPr>
        <w:t xml:space="preserve"> и что такое </w:t>
      </w:r>
      <w:r w:rsidR="00177148" w:rsidRPr="00177148">
        <w:rPr>
          <w:rFonts w:ascii="Arial" w:hAnsi="Arial" w:cs="Arial"/>
          <w:b w:val="0"/>
          <w:lang w:val="en-US"/>
        </w:rPr>
        <w:t>prototype?</w:t>
      </w:r>
      <w:r w:rsidR="00177148">
        <w:rPr>
          <w:rFonts w:ascii="Arial" w:hAnsi="Arial" w:cs="Arial"/>
          <w:lang w:val="en-US"/>
        </w:rPr>
        <w:br/>
      </w:r>
      <w:r w:rsidR="00177148">
        <w:rPr>
          <w:rFonts w:ascii="Arial" w:hAnsi="Arial" w:cs="Arial"/>
        </w:rPr>
        <w:t>И то и другое свойство объекта.</w:t>
      </w:r>
      <w:r w:rsidR="00177148">
        <w:rPr>
          <w:rFonts w:ascii="Arial" w:hAnsi="Arial" w:cs="Arial"/>
        </w:rPr>
        <w:br/>
        <w:t>Два объекта не равны друг другу, только если это один и тот же объект.</w:t>
      </w:r>
      <w:r w:rsidR="00177148">
        <w:rPr>
          <w:rFonts w:ascii="Arial" w:hAnsi="Arial" w:cs="Arial"/>
        </w:rPr>
        <w:br/>
      </w:r>
      <w:r w:rsidR="00177148">
        <w:rPr>
          <w:rFonts w:ascii="Arial" w:hAnsi="Arial" w:cs="Arial"/>
        </w:rPr>
        <w:lastRenderedPageBreak/>
        <w:br/>
      </w:r>
      <w:r w:rsidR="00177148" w:rsidRPr="00177148">
        <w:rPr>
          <w:rFonts w:ascii="Arial" w:hAnsi="Arial" w:cs="Arial"/>
          <w:b w:val="0"/>
        </w:rPr>
        <w:t>___</w:t>
      </w:r>
      <w:r w:rsidR="00177148" w:rsidRPr="00177148">
        <w:rPr>
          <w:rFonts w:ascii="Arial" w:hAnsi="Arial" w:cs="Arial"/>
          <w:b w:val="0"/>
          <w:lang w:val="en-US"/>
        </w:rPr>
        <w:t>proto___</w:t>
      </w:r>
      <w:r w:rsidR="00177148" w:rsidRPr="00177148">
        <w:rPr>
          <w:rFonts w:ascii="Arial" w:hAnsi="Arial" w:cs="Arial"/>
          <w:b w:val="0"/>
        </w:rPr>
        <w:t xml:space="preserve"> есть у всех объектов.</w:t>
      </w:r>
      <w:r w:rsidR="00177148">
        <w:rPr>
          <w:rFonts w:ascii="Arial" w:hAnsi="Arial" w:cs="Arial"/>
        </w:rPr>
        <w:br/>
      </w:r>
      <w:r w:rsidR="00177148">
        <w:rPr>
          <w:rFonts w:ascii="Arial" w:hAnsi="Arial" w:cs="Arial"/>
          <w:lang w:val="en-US"/>
        </w:rPr>
        <w:br/>
      </w:r>
      <w:r w:rsidR="00177148">
        <w:rPr>
          <w:noProof/>
        </w:rPr>
        <w:drawing>
          <wp:inline distT="0" distB="0" distL="0" distR="0" wp14:anchorId="62CB22D8" wp14:editId="2604AF15">
            <wp:extent cx="4397072" cy="1185234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8489" cy="1185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7148">
        <w:rPr>
          <w:rFonts w:ascii="Arial" w:hAnsi="Arial" w:cs="Arial"/>
        </w:rPr>
        <w:br/>
      </w:r>
      <w:r w:rsidR="00177148">
        <w:rPr>
          <w:rFonts w:ascii="Arial" w:hAnsi="Arial" w:cs="Arial"/>
          <w:lang w:val="en-US"/>
        </w:rPr>
        <w:t>___proto___</w:t>
      </w:r>
      <w:r w:rsidR="00177148">
        <w:rPr>
          <w:rFonts w:ascii="Arial" w:hAnsi="Arial" w:cs="Arial"/>
        </w:rPr>
        <w:t xml:space="preserve"> это объект.</w:t>
      </w:r>
      <w:r w:rsidR="00177148">
        <w:rPr>
          <w:rFonts w:ascii="Arial" w:hAnsi="Arial" w:cs="Arial"/>
        </w:rPr>
        <w:br/>
        <w:t xml:space="preserve">Разные </w:t>
      </w:r>
      <w:r w:rsidR="00177148">
        <w:rPr>
          <w:rFonts w:ascii="Arial" w:hAnsi="Arial" w:cs="Arial"/>
          <w:lang w:val="en-US"/>
        </w:rPr>
        <w:t>___proto___</w:t>
      </w:r>
      <w:r w:rsidR="00177148">
        <w:rPr>
          <w:rFonts w:ascii="Arial" w:hAnsi="Arial" w:cs="Arial"/>
        </w:rPr>
        <w:t xml:space="preserve"> по типу объектов это разные объекты, а у одинаковых по типу объектов – одинаковые </w:t>
      </w:r>
      <w:r w:rsidR="00177148">
        <w:rPr>
          <w:rFonts w:ascii="Arial" w:hAnsi="Arial" w:cs="Arial"/>
          <w:lang w:val="en-US"/>
        </w:rPr>
        <w:t>proto.</w:t>
      </w:r>
      <w:r w:rsidR="00177148">
        <w:rPr>
          <w:rFonts w:ascii="Arial" w:hAnsi="Arial" w:cs="Arial"/>
          <w:lang w:val="en-US"/>
        </w:rPr>
        <w:br/>
      </w:r>
      <w:r w:rsidR="00177148">
        <w:rPr>
          <w:noProof/>
        </w:rPr>
        <w:drawing>
          <wp:inline distT="0" distB="0" distL="0" distR="0" wp14:anchorId="1CBD80B6" wp14:editId="2CFF95EB">
            <wp:extent cx="2568272" cy="594667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68122" cy="59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7148">
        <w:rPr>
          <w:rFonts w:ascii="Arial" w:hAnsi="Arial" w:cs="Arial"/>
          <w:lang w:val="en-US"/>
        </w:rPr>
        <w:br/>
      </w:r>
      <w:r w:rsidR="00177148">
        <w:rPr>
          <w:rFonts w:ascii="Arial" w:hAnsi="Arial" w:cs="Arial"/>
        </w:rPr>
        <w:t xml:space="preserve">При создании любого объекта за кадром скрытно </w:t>
      </w:r>
      <w:r w:rsidR="00177148">
        <w:rPr>
          <w:rFonts w:ascii="Arial" w:hAnsi="Arial" w:cs="Arial"/>
          <w:lang w:val="en-US"/>
        </w:rPr>
        <w:t xml:space="preserve">JS </w:t>
      </w:r>
      <w:r w:rsidR="00177148">
        <w:rPr>
          <w:rFonts w:ascii="Arial" w:hAnsi="Arial" w:cs="Arial"/>
        </w:rPr>
        <w:t xml:space="preserve">создает через </w:t>
      </w:r>
      <w:r w:rsidR="00177148">
        <w:rPr>
          <w:rFonts w:ascii="Arial" w:hAnsi="Arial" w:cs="Arial"/>
          <w:lang w:val="en-US"/>
        </w:rPr>
        <w:t>new Name.</w:t>
      </w:r>
      <w:r w:rsidR="00177148">
        <w:rPr>
          <w:rFonts w:ascii="Arial" w:hAnsi="Arial" w:cs="Arial"/>
          <w:lang w:val="en-US"/>
        </w:rPr>
        <w:br/>
      </w:r>
      <w:r w:rsidR="00177148">
        <w:rPr>
          <w:noProof/>
        </w:rPr>
        <w:drawing>
          <wp:inline distT="0" distB="0" distL="0" distR="0" wp14:anchorId="64271D01" wp14:editId="4B9097E3">
            <wp:extent cx="2822713" cy="1406224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24685" cy="140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7148">
        <w:rPr>
          <w:rFonts w:ascii="Arial" w:hAnsi="Arial" w:cs="Arial"/>
          <w:lang w:val="en-US"/>
        </w:rPr>
        <w:br/>
      </w:r>
      <w:r w:rsidR="00177148">
        <w:rPr>
          <w:rFonts w:ascii="Arial" w:hAnsi="Arial" w:cs="Arial"/>
          <w:lang w:val="en-US"/>
        </w:rPr>
        <w:br/>
      </w:r>
      <w:r w:rsidR="00177148">
        <w:rPr>
          <w:rFonts w:ascii="Arial" w:hAnsi="Arial" w:cs="Arial"/>
        </w:rPr>
        <w:t xml:space="preserve">Теперь понятно почему </w:t>
      </w:r>
      <w:r w:rsidR="00177148">
        <w:rPr>
          <w:rFonts w:ascii="Arial" w:hAnsi="Arial" w:cs="Arial"/>
          <w:lang w:val="en-US"/>
        </w:rPr>
        <w:t>___proto___</w:t>
      </w:r>
      <w:r w:rsidR="00177148">
        <w:rPr>
          <w:rFonts w:ascii="Arial" w:hAnsi="Arial" w:cs="Arial"/>
        </w:rPr>
        <w:t xml:space="preserve"> у одинаковых типов объекто</w:t>
      </w:r>
      <w:proofErr w:type="gramStart"/>
      <w:r w:rsidR="00177148">
        <w:rPr>
          <w:rFonts w:ascii="Arial" w:hAnsi="Arial" w:cs="Arial"/>
        </w:rPr>
        <w:t>в(</w:t>
      </w:r>
      <w:proofErr w:type="gramEnd"/>
      <w:r w:rsidR="00177148">
        <w:rPr>
          <w:rFonts w:ascii="Arial" w:hAnsi="Arial" w:cs="Arial"/>
        </w:rPr>
        <w:t>например функция и функция или массив и массив) равны: они создаются через один и тот же конструктор</w:t>
      </w:r>
      <w:r w:rsidR="00177148">
        <w:rPr>
          <w:rFonts w:ascii="Arial" w:hAnsi="Arial" w:cs="Arial"/>
          <w:lang w:val="en-US"/>
        </w:rPr>
        <w:t xml:space="preserve"> new</w:t>
      </w:r>
      <w:r w:rsidR="00177148">
        <w:rPr>
          <w:rFonts w:ascii="Arial" w:hAnsi="Arial" w:cs="Arial"/>
        </w:rPr>
        <w:t>.</w:t>
      </w:r>
      <w:r w:rsidR="00177148">
        <w:rPr>
          <w:rFonts w:ascii="Arial" w:hAnsi="Arial" w:cs="Arial"/>
          <w:lang w:val="en-US"/>
        </w:rPr>
        <w:br/>
      </w:r>
      <w:r w:rsidR="00177148">
        <w:rPr>
          <w:rFonts w:ascii="Arial" w:hAnsi="Arial" w:cs="Arial"/>
        </w:rPr>
        <w:br/>
      </w:r>
      <w:r w:rsidR="00FC1314">
        <w:rPr>
          <w:rFonts w:ascii="Arial" w:hAnsi="Arial" w:cs="Arial"/>
        </w:rPr>
        <w:t xml:space="preserve">Любой класс и любая функция конструктор имеет </w:t>
      </w:r>
      <w:r w:rsidR="00FC1314">
        <w:rPr>
          <w:rFonts w:ascii="Arial" w:hAnsi="Arial" w:cs="Arial"/>
          <w:lang w:val="en-US"/>
        </w:rPr>
        <w:t>prototype.</w:t>
      </w:r>
      <w:r w:rsidR="00FC1314">
        <w:rPr>
          <w:rFonts w:ascii="Arial" w:hAnsi="Arial" w:cs="Arial"/>
          <w:lang w:val="en-US"/>
        </w:rPr>
        <w:br/>
      </w:r>
      <w:r w:rsidR="00FC1314">
        <w:rPr>
          <w:noProof/>
        </w:rPr>
        <w:drawing>
          <wp:inline distT="0" distB="0" distL="0" distR="0" wp14:anchorId="051FC838" wp14:editId="2F50BD46">
            <wp:extent cx="1733385" cy="1335175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32978" cy="133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1314">
        <w:rPr>
          <w:rFonts w:ascii="Arial" w:hAnsi="Arial" w:cs="Arial"/>
        </w:rPr>
        <w:br/>
      </w:r>
      <w:r w:rsidR="00FC1314">
        <w:rPr>
          <w:rFonts w:ascii="Arial" w:hAnsi="Arial" w:cs="Arial"/>
        </w:rPr>
        <w:br/>
      </w:r>
      <w:r w:rsidR="00FC1314">
        <w:rPr>
          <w:rFonts w:ascii="Arial" w:hAnsi="Arial" w:cs="Arial"/>
        </w:rPr>
        <w:br/>
      </w:r>
      <w:r w:rsidR="00FC1314">
        <w:rPr>
          <w:rFonts w:ascii="Arial" w:hAnsi="Arial" w:cs="Arial"/>
        </w:rPr>
        <w:br/>
      </w:r>
      <w:r w:rsidR="00FC1314">
        <w:rPr>
          <w:rFonts w:ascii="Arial" w:hAnsi="Arial" w:cs="Arial"/>
        </w:rPr>
        <w:br/>
      </w:r>
      <w:r w:rsidR="00FC1314">
        <w:rPr>
          <w:rFonts w:ascii="Arial" w:hAnsi="Arial" w:cs="Arial"/>
        </w:rPr>
        <w:br/>
      </w:r>
      <w:r w:rsidR="00FC1314">
        <w:rPr>
          <w:rFonts w:ascii="Arial" w:hAnsi="Arial" w:cs="Arial"/>
        </w:rPr>
        <w:br/>
      </w:r>
      <w:r w:rsidR="00FC1314">
        <w:rPr>
          <w:rFonts w:ascii="Arial" w:hAnsi="Arial" w:cs="Arial"/>
        </w:rPr>
        <w:br/>
        <w:t>Итоги.</w:t>
      </w:r>
      <w:r w:rsidR="00FC1314">
        <w:rPr>
          <w:rFonts w:ascii="Arial" w:hAnsi="Arial" w:cs="Arial"/>
        </w:rPr>
        <w:br/>
      </w:r>
      <w:r w:rsidR="00FC1314">
        <w:rPr>
          <w:noProof/>
        </w:rPr>
        <w:lastRenderedPageBreak/>
        <w:drawing>
          <wp:inline distT="0" distB="0" distL="0" distR="0" wp14:anchorId="4779F15C" wp14:editId="2C2D227A">
            <wp:extent cx="3808675" cy="1602999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9445" cy="160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1314">
        <w:rPr>
          <w:rFonts w:ascii="Arial" w:hAnsi="Arial" w:cs="Arial"/>
        </w:rPr>
        <w:br/>
      </w:r>
      <w:r w:rsidR="00FC1314">
        <w:rPr>
          <w:noProof/>
        </w:rPr>
        <w:drawing>
          <wp:inline distT="0" distB="0" distL="0" distR="0" wp14:anchorId="5A9063CE" wp14:editId="7051CC98">
            <wp:extent cx="3331597" cy="850455"/>
            <wp:effectExtent l="0" t="0" r="254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28411" cy="849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1314">
        <w:rPr>
          <w:rFonts w:ascii="Arial" w:hAnsi="Arial" w:cs="Arial"/>
        </w:rPr>
        <w:br/>
      </w:r>
      <w:r w:rsidR="00FC1314">
        <w:rPr>
          <w:rFonts w:ascii="Arial" w:hAnsi="Arial" w:cs="Arial"/>
        </w:rPr>
        <w:br/>
        <w:t xml:space="preserve">Зачем классу нужен объект </w:t>
      </w:r>
      <w:r w:rsidR="00FC1314">
        <w:rPr>
          <w:rFonts w:ascii="Arial" w:hAnsi="Arial" w:cs="Arial"/>
          <w:lang w:val="en-US"/>
        </w:rPr>
        <w:t>prototype?</w:t>
      </w:r>
      <w:r w:rsidR="00FC1314">
        <w:rPr>
          <w:rFonts w:ascii="Arial" w:hAnsi="Arial" w:cs="Arial"/>
          <w:lang w:val="en-US"/>
        </w:rPr>
        <w:br/>
      </w:r>
      <w:r w:rsidR="00FC1314">
        <w:rPr>
          <w:rFonts w:ascii="Arial" w:hAnsi="Arial" w:cs="Arial"/>
        </w:rPr>
        <w:t xml:space="preserve">И зачем экземплярам этого класса свойство </w:t>
      </w:r>
      <w:r w:rsidR="00FC1314">
        <w:rPr>
          <w:rFonts w:ascii="Arial" w:hAnsi="Arial" w:cs="Arial"/>
          <w:lang w:val="en-US"/>
        </w:rPr>
        <w:t>___proto___</w:t>
      </w:r>
      <w:r w:rsidR="00FC1314">
        <w:rPr>
          <w:rFonts w:ascii="Arial" w:hAnsi="Arial" w:cs="Arial"/>
        </w:rPr>
        <w:t xml:space="preserve">, которое ссылается на </w:t>
      </w:r>
      <w:r w:rsidR="00FC1314">
        <w:rPr>
          <w:rFonts w:ascii="Arial" w:hAnsi="Arial" w:cs="Arial"/>
          <w:lang w:val="en-US"/>
        </w:rPr>
        <w:t>prototype</w:t>
      </w:r>
      <w:r w:rsidR="00FC1314">
        <w:rPr>
          <w:rFonts w:ascii="Arial" w:hAnsi="Arial" w:cs="Arial"/>
        </w:rPr>
        <w:t xml:space="preserve"> класса?</w:t>
      </w:r>
      <w:r w:rsidR="00FC1314">
        <w:rPr>
          <w:rFonts w:ascii="Arial" w:hAnsi="Arial" w:cs="Arial"/>
        </w:rPr>
        <w:br/>
      </w:r>
      <w:r w:rsidR="00FC1314">
        <w:rPr>
          <w:rFonts w:ascii="Arial" w:hAnsi="Arial" w:cs="Arial"/>
        </w:rPr>
        <w:br/>
        <w:t xml:space="preserve"> </w:t>
      </w:r>
      <w:r w:rsidR="00FC1314">
        <w:rPr>
          <w:noProof/>
        </w:rPr>
        <w:drawing>
          <wp:inline distT="0" distB="0" distL="0" distR="0" wp14:anchorId="0D22DF9A" wp14:editId="0DE8DE81">
            <wp:extent cx="2711395" cy="1096411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10758" cy="1096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1314">
        <w:rPr>
          <w:rFonts w:ascii="Arial" w:hAnsi="Arial" w:cs="Arial"/>
        </w:rPr>
        <w:br/>
      </w:r>
      <w:r w:rsidR="00FC1314">
        <w:rPr>
          <w:rFonts w:ascii="Arial" w:hAnsi="Arial" w:cs="Arial"/>
        </w:rPr>
        <w:br/>
        <w:t>Примеры:</w:t>
      </w:r>
      <w:r w:rsidR="00FC1314">
        <w:rPr>
          <w:rFonts w:ascii="Arial" w:hAnsi="Arial" w:cs="Arial"/>
        </w:rPr>
        <w:br/>
      </w:r>
      <w:r w:rsidR="00FC1314">
        <w:rPr>
          <w:noProof/>
        </w:rPr>
        <w:drawing>
          <wp:inline distT="0" distB="0" distL="0" distR="0" wp14:anchorId="39ACC03F" wp14:editId="3358125F">
            <wp:extent cx="2973788" cy="128101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74072" cy="1281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1314">
        <w:rPr>
          <w:rFonts w:ascii="Arial" w:hAnsi="Arial" w:cs="Arial"/>
          <w:lang w:val="en-US"/>
        </w:rPr>
        <w:br/>
      </w:r>
      <w:r w:rsidR="00FC1314">
        <w:rPr>
          <w:rFonts w:ascii="Arial" w:hAnsi="Arial" w:cs="Arial"/>
          <w:lang w:val="en-US"/>
        </w:rPr>
        <w:br/>
      </w:r>
      <w:r w:rsidR="00FC1314">
        <w:rPr>
          <w:noProof/>
        </w:rPr>
        <w:drawing>
          <wp:inline distT="0" distB="0" distL="0" distR="0" wp14:anchorId="54C5860D" wp14:editId="38B47BC3">
            <wp:extent cx="2608028" cy="2459444"/>
            <wp:effectExtent l="0" t="0" r="190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06315" cy="2457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</w:r>
      <w:r w:rsidR="00FC1314">
        <w:rPr>
          <w:rFonts w:ascii="Arial" w:hAnsi="Arial" w:cs="Arial"/>
        </w:rPr>
        <w:br/>
        <w:t xml:space="preserve">1) </w:t>
      </w:r>
      <w:r w:rsidR="00FC1314">
        <w:rPr>
          <w:rFonts w:ascii="Arial" w:hAnsi="Arial" w:cs="Arial"/>
          <w:lang w:val="en-US"/>
        </w:rPr>
        <w:t>false</w:t>
      </w:r>
      <w:r w:rsidR="00FC1314">
        <w:rPr>
          <w:rFonts w:ascii="Arial" w:hAnsi="Arial" w:cs="Arial"/>
          <w:lang w:val="en-US"/>
        </w:rPr>
        <w:br/>
      </w:r>
      <w:r w:rsidR="00FC1314" w:rsidRPr="00C22EAC">
        <w:rPr>
          <w:rFonts w:ascii="Arial" w:hAnsi="Arial" w:cs="Arial"/>
          <w:b w:val="0"/>
          <w:lang w:val="en-US"/>
        </w:rPr>
        <w:t>2) false(</w:t>
      </w:r>
      <w:r w:rsidR="00FC1314" w:rsidRPr="00C22EAC">
        <w:rPr>
          <w:rFonts w:ascii="Arial" w:hAnsi="Arial" w:cs="Arial"/>
          <w:b w:val="0"/>
        </w:rPr>
        <w:t>два прототипа всегда не</w:t>
      </w:r>
      <w:r w:rsidR="00C22EAC" w:rsidRPr="00C22EAC">
        <w:rPr>
          <w:rFonts w:ascii="Arial" w:hAnsi="Arial" w:cs="Arial"/>
          <w:b w:val="0"/>
        </w:rPr>
        <w:t xml:space="preserve"> </w:t>
      </w:r>
      <w:r w:rsidR="00FC1314" w:rsidRPr="00C22EAC">
        <w:rPr>
          <w:rFonts w:ascii="Arial" w:hAnsi="Arial" w:cs="Arial"/>
          <w:b w:val="0"/>
        </w:rPr>
        <w:t>равны)</w:t>
      </w:r>
      <w:r w:rsidR="00FC1314">
        <w:rPr>
          <w:rFonts w:ascii="Arial" w:hAnsi="Arial" w:cs="Arial"/>
          <w:lang w:val="en-US"/>
        </w:rPr>
        <w:br/>
      </w:r>
      <w:r w:rsidR="00FC1314">
        <w:rPr>
          <w:rFonts w:ascii="Arial" w:hAnsi="Arial" w:cs="Arial"/>
          <w:lang w:val="en-US"/>
        </w:rPr>
        <w:lastRenderedPageBreak/>
        <w:t xml:space="preserve">3) true, </w:t>
      </w:r>
      <w:r w:rsidR="00FC1314">
        <w:rPr>
          <w:rFonts w:ascii="Arial" w:hAnsi="Arial" w:cs="Arial"/>
          <w:lang w:val="en-US"/>
        </w:rPr>
        <w:br/>
      </w:r>
      <w:r w:rsidR="00FC1314" w:rsidRPr="00C22EAC">
        <w:rPr>
          <w:rFonts w:ascii="Arial" w:hAnsi="Arial" w:cs="Arial"/>
          <w:b w:val="0"/>
          <w:lang w:val="en-US"/>
        </w:rPr>
        <w:t>4)</w:t>
      </w:r>
      <w:r w:rsidR="00C22EAC" w:rsidRPr="00C22EAC">
        <w:rPr>
          <w:rFonts w:ascii="Arial" w:hAnsi="Arial" w:cs="Arial"/>
          <w:b w:val="0"/>
        </w:rPr>
        <w:t xml:space="preserve"> </w:t>
      </w:r>
      <w:r w:rsidR="00C22EAC" w:rsidRPr="00C22EAC">
        <w:rPr>
          <w:rFonts w:ascii="Arial" w:hAnsi="Arial" w:cs="Arial"/>
          <w:b w:val="0"/>
          <w:lang w:val="en-US"/>
        </w:rPr>
        <w:t>False</w:t>
      </w:r>
      <w:proofErr w:type="gramStart"/>
      <w:r w:rsidR="00C22EAC" w:rsidRPr="00C22EAC">
        <w:rPr>
          <w:rFonts w:ascii="Arial" w:hAnsi="Arial" w:cs="Arial"/>
          <w:b w:val="0"/>
        </w:rPr>
        <w:t xml:space="preserve">( </w:t>
      </w:r>
      <w:proofErr w:type="gramEnd"/>
      <w:r w:rsidR="00C22EAC" w:rsidRPr="00C22EAC">
        <w:rPr>
          <w:rFonts w:ascii="Arial" w:hAnsi="Arial" w:cs="Arial"/>
          <w:b w:val="0"/>
        </w:rPr>
        <w:t>у каждой функции свой персональный прототип)</w:t>
      </w:r>
      <w:r w:rsidR="00C22EAC">
        <w:rPr>
          <w:rFonts w:ascii="Arial" w:hAnsi="Arial" w:cs="Arial"/>
          <w:lang w:val="en-US"/>
        </w:rPr>
        <w:br/>
      </w:r>
      <w:r w:rsidR="00C22EAC" w:rsidRPr="00C22EAC">
        <w:rPr>
          <w:rFonts w:ascii="Arial" w:hAnsi="Arial" w:cs="Arial"/>
          <w:b w:val="0"/>
          <w:lang w:val="en-US"/>
        </w:rPr>
        <w:t>5) false</w:t>
      </w:r>
      <w:r w:rsidR="00FC1314">
        <w:rPr>
          <w:rFonts w:ascii="Arial" w:hAnsi="Arial" w:cs="Arial"/>
          <w:lang w:val="en-US"/>
        </w:rPr>
        <w:br/>
        <w:t>6) false</w:t>
      </w:r>
      <w:r w:rsidR="00FC1314">
        <w:rPr>
          <w:rFonts w:ascii="Arial" w:hAnsi="Arial" w:cs="Arial"/>
          <w:lang w:val="en-US"/>
        </w:rPr>
        <w:br/>
        <w:t>7) true</w:t>
      </w:r>
      <w:r w:rsidR="00FC1314">
        <w:rPr>
          <w:rFonts w:ascii="Arial" w:hAnsi="Arial" w:cs="Arial"/>
          <w:lang w:val="en-US"/>
        </w:rPr>
        <w:br/>
        <w:t>8) true</w:t>
      </w:r>
      <w:r w:rsidR="00FC1314">
        <w:rPr>
          <w:rFonts w:ascii="Arial" w:hAnsi="Arial" w:cs="Arial"/>
          <w:lang w:val="en-US"/>
        </w:rPr>
        <w:br/>
        <w:t>9)</w:t>
      </w:r>
      <w:proofErr w:type="spellStart"/>
      <w:r w:rsidR="00FC1314">
        <w:rPr>
          <w:rFonts w:ascii="Arial" w:hAnsi="Arial" w:cs="Arial"/>
          <w:lang w:val="en-US"/>
        </w:rPr>
        <w:t>Function.prototype</w:t>
      </w:r>
      <w:proofErr w:type="spellEnd"/>
      <w:r w:rsidR="00FC1314">
        <w:rPr>
          <w:rFonts w:ascii="Arial" w:hAnsi="Arial" w:cs="Arial"/>
          <w:lang w:val="en-US"/>
        </w:rPr>
        <w:br/>
        <w:t xml:space="preserve">10) </w:t>
      </w:r>
      <w:proofErr w:type="spellStart"/>
      <w:r w:rsidR="00FC1314">
        <w:rPr>
          <w:rFonts w:ascii="Arial" w:hAnsi="Arial" w:cs="Arial"/>
          <w:lang w:val="en-US"/>
        </w:rPr>
        <w:t>Number.prototype</w:t>
      </w:r>
      <w:proofErr w:type="spellEnd"/>
      <w:r w:rsidR="00C22EAC">
        <w:rPr>
          <w:rFonts w:ascii="Arial" w:hAnsi="Arial" w:cs="Arial"/>
          <w:lang w:val="en-US"/>
        </w:rPr>
        <w:br/>
      </w:r>
      <w:r w:rsidR="00C22EAC">
        <w:rPr>
          <w:rFonts w:ascii="Arial" w:hAnsi="Arial" w:cs="Arial"/>
          <w:lang w:val="en-US"/>
        </w:rPr>
        <w:br/>
      </w:r>
      <w:r w:rsidR="00C22EAC">
        <w:rPr>
          <w:rFonts w:ascii="Arial" w:hAnsi="Arial" w:cs="Arial"/>
          <w:lang w:val="en-US"/>
        </w:rPr>
        <w:br/>
      </w:r>
      <w:r w:rsidR="00C22EAC">
        <w:rPr>
          <w:rFonts w:ascii="Arial" w:hAnsi="Arial" w:cs="Arial"/>
          <w:bCs w:val="0"/>
          <w:color w:val="111111"/>
          <w:lang w:val="en-US"/>
        </w:rPr>
        <w:t xml:space="preserve">3. </w:t>
      </w:r>
      <w:r w:rsidR="00C22EAC" w:rsidRPr="00C22EAC">
        <w:rPr>
          <w:rFonts w:ascii="Arial" w:hAnsi="Arial" w:cs="Arial"/>
          <w:bCs w:val="0"/>
          <w:color w:val="111111"/>
        </w:rPr>
        <w:t>Что такое IIFE?</w:t>
      </w:r>
      <w:r w:rsidR="00C22EAC">
        <w:rPr>
          <w:rFonts w:ascii="Arial" w:hAnsi="Arial" w:cs="Arial"/>
          <w:bCs w:val="0"/>
          <w:color w:val="111111"/>
          <w:lang w:val="en-US"/>
        </w:rPr>
        <w:br/>
      </w:r>
      <w:r w:rsidR="00C22EAC" w:rsidRPr="00C22EAC">
        <w:rPr>
          <w:rFonts w:ascii="Arial" w:hAnsi="Arial" w:cs="Arial"/>
          <w:b w:val="0"/>
          <w:color w:val="111111"/>
          <w:shd w:val="clear" w:color="auto" w:fill="FFFFFF"/>
        </w:rPr>
        <w:t xml:space="preserve">IIFE или </w:t>
      </w:r>
      <w:proofErr w:type="spellStart"/>
      <w:r w:rsidR="00C22EAC" w:rsidRPr="00C22EAC">
        <w:rPr>
          <w:rFonts w:ascii="Arial" w:hAnsi="Arial" w:cs="Arial"/>
          <w:b w:val="0"/>
          <w:color w:val="111111"/>
          <w:shd w:val="clear" w:color="auto" w:fill="FFFFFF"/>
        </w:rPr>
        <w:t>Immediately</w:t>
      </w:r>
      <w:proofErr w:type="spellEnd"/>
      <w:r w:rsidR="00C22EAC" w:rsidRPr="00C22EAC">
        <w:rPr>
          <w:rFonts w:ascii="Arial" w:hAnsi="Arial" w:cs="Arial"/>
          <w:b w:val="0"/>
          <w:color w:val="111111"/>
          <w:shd w:val="clear" w:color="auto" w:fill="FFFFFF"/>
        </w:rPr>
        <w:t xml:space="preserve"> </w:t>
      </w:r>
      <w:proofErr w:type="spellStart"/>
      <w:r w:rsidR="00C22EAC" w:rsidRPr="00C22EAC">
        <w:rPr>
          <w:rFonts w:ascii="Arial" w:hAnsi="Arial" w:cs="Arial"/>
          <w:b w:val="0"/>
          <w:color w:val="111111"/>
          <w:shd w:val="clear" w:color="auto" w:fill="FFFFFF"/>
        </w:rPr>
        <w:t>Invoked</w:t>
      </w:r>
      <w:proofErr w:type="spellEnd"/>
      <w:r w:rsidR="00C22EAC" w:rsidRPr="00C22EAC">
        <w:rPr>
          <w:rFonts w:ascii="Arial" w:hAnsi="Arial" w:cs="Arial"/>
          <w:b w:val="0"/>
          <w:color w:val="111111"/>
          <w:shd w:val="clear" w:color="auto" w:fill="FFFFFF"/>
        </w:rPr>
        <w:t xml:space="preserve"> </w:t>
      </w:r>
      <w:proofErr w:type="spellStart"/>
      <w:r w:rsidR="00C22EAC" w:rsidRPr="00C22EAC">
        <w:rPr>
          <w:rFonts w:ascii="Arial" w:hAnsi="Arial" w:cs="Arial"/>
          <w:b w:val="0"/>
          <w:color w:val="111111"/>
          <w:shd w:val="clear" w:color="auto" w:fill="FFFFFF"/>
        </w:rPr>
        <w:t>Function</w:t>
      </w:r>
      <w:proofErr w:type="spellEnd"/>
      <w:r w:rsidR="00C22EAC" w:rsidRPr="00C22EAC">
        <w:rPr>
          <w:rFonts w:ascii="Arial" w:hAnsi="Arial" w:cs="Arial"/>
          <w:b w:val="0"/>
          <w:color w:val="111111"/>
          <w:shd w:val="clear" w:color="auto" w:fill="FFFFFF"/>
        </w:rPr>
        <w:t xml:space="preserve"> </w:t>
      </w:r>
      <w:proofErr w:type="spellStart"/>
      <w:r w:rsidR="00C22EAC" w:rsidRPr="00C22EAC">
        <w:rPr>
          <w:rFonts w:ascii="Arial" w:hAnsi="Arial" w:cs="Arial"/>
          <w:b w:val="0"/>
          <w:color w:val="111111"/>
          <w:shd w:val="clear" w:color="auto" w:fill="FFFFFF"/>
        </w:rPr>
        <w:t>Expression</w:t>
      </w:r>
      <w:proofErr w:type="spellEnd"/>
      <w:r w:rsidR="00C22EAC" w:rsidRPr="00C22EAC">
        <w:rPr>
          <w:rFonts w:ascii="Arial" w:hAnsi="Arial" w:cs="Arial"/>
          <w:b w:val="0"/>
          <w:color w:val="111111"/>
          <w:shd w:val="clear" w:color="auto" w:fill="FFFFFF"/>
        </w:rPr>
        <w:t xml:space="preserve"> — это функция, которая вызывается или выполняется сразу же после создания или объявления. Для создания IIFE необходимо обернуть функцию в круглые скобки (оператор группировки), превратив ее в выражение, и затем вызвать ее с помощью еще одних круглых скобок. Это выглядит так: (</w:t>
      </w:r>
      <w:proofErr w:type="spellStart"/>
      <w:r w:rsidR="00C22EAC" w:rsidRPr="00C22EAC">
        <w:rPr>
          <w:rFonts w:ascii="Arial" w:hAnsi="Arial" w:cs="Arial"/>
          <w:b w:val="0"/>
          <w:color w:val="111111"/>
          <w:shd w:val="clear" w:color="auto" w:fill="FFFFFF"/>
        </w:rPr>
        <w:t>function</w:t>
      </w:r>
      <w:proofErr w:type="spellEnd"/>
      <w:r w:rsidR="00C22EAC" w:rsidRPr="00C22EAC">
        <w:rPr>
          <w:rFonts w:ascii="Arial" w:hAnsi="Arial" w:cs="Arial"/>
          <w:b w:val="0"/>
          <w:color w:val="111111"/>
          <w:shd w:val="clear" w:color="auto" w:fill="FFFFFF"/>
        </w:rPr>
        <w:t>(){})()</w:t>
      </w:r>
      <w:r w:rsidR="00C22EAC">
        <w:rPr>
          <w:rFonts w:ascii="Arial" w:hAnsi="Arial" w:cs="Arial"/>
          <w:b w:val="0"/>
          <w:color w:val="111111"/>
          <w:shd w:val="clear" w:color="auto" w:fill="FFFFFF"/>
          <w:lang w:val="en-US"/>
        </w:rPr>
        <w:t>.</w:t>
      </w:r>
      <w:r w:rsidR="00C22EAC">
        <w:rPr>
          <w:rFonts w:ascii="Arial" w:hAnsi="Arial" w:cs="Arial"/>
          <w:b w:val="0"/>
          <w:color w:val="111111"/>
          <w:shd w:val="clear" w:color="auto" w:fill="FFFFFF"/>
          <w:lang w:val="en-US"/>
        </w:rPr>
        <w:br/>
      </w:r>
      <w:r w:rsidR="00C22EAC">
        <w:rPr>
          <w:rFonts w:ascii="Arial" w:hAnsi="Arial" w:cs="Arial"/>
          <w:b w:val="0"/>
          <w:color w:val="111111"/>
          <w:shd w:val="clear" w:color="auto" w:fill="FFFFFF"/>
          <w:lang w:val="en-US"/>
        </w:rPr>
        <w:br/>
      </w:r>
      <w:r w:rsidR="003575F2" w:rsidRPr="003575F2">
        <w:rPr>
          <w:rFonts w:ascii="Arial" w:hAnsi="Arial" w:cs="Arial"/>
          <w:bCs w:val="0"/>
          <w:color w:val="111111"/>
        </w:rPr>
        <w:t>4. Что такое классы (</w:t>
      </w:r>
      <w:proofErr w:type="spellStart"/>
      <w:r w:rsidR="003575F2" w:rsidRPr="003575F2">
        <w:rPr>
          <w:rFonts w:ascii="Arial" w:hAnsi="Arial" w:cs="Arial"/>
          <w:bCs w:val="0"/>
          <w:color w:val="111111"/>
        </w:rPr>
        <w:t>Classes</w:t>
      </w:r>
      <w:proofErr w:type="spellEnd"/>
      <w:r w:rsidR="003575F2" w:rsidRPr="003575F2">
        <w:rPr>
          <w:rFonts w:ascii="Arial" w:hAnsi="Arial" w:cs="Arial"/>
          <w:bCs w:val="0"/>
          <w:color w:val="111111"/>
        </w:rPr>
        <w:t>)?</w:t>
      </w:r>
    </w:p>
    <w:p w:rsidR="00C22EAC" w:rsidRPr="003575F2" w:rsidRDefault="003575F2" w:rsidP="00C22EAC">
      <w:pPr>
        <w:pStyle w:val="4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111111"/>
          <w:lang w:val="en-US"/>
        </w:rPr>
      </w:pPr>
      <w:r>
        <w:rPr>
          <w:rFonts w:ascii="Arial" w:hAnsi="Arial" w:cs="Arial"/>
          <w:b w:val="0"/>
          <w:bCs w:val="0"/>
          <w:color w:val="111111"/>
          <w:lang w:val="en-US"/>
        </w:rPr>
        <w:br/>
      </w:r>
      <w:r w:rsidRPr="003575F2">
        <w:rPr>
          <w:rFonts w:ascii="Arial" w:hAnsi="Arial" w:cs="Arial"/>
          <w:b w:val="0"/>
          <w:color w:val="111111"/>
          <w:shd w:val="clear" w:color="auto" w:fill="FFFFFF"/>
        </w:rPr>
        <w:t xml:space="preserve">Классы — это относительно новый способ написания функций-конструкторов в JS. Это синтаксический сахар для функций-конструкторов. В основе классов лежат те же прототипы и </w:t>
      </w:r>
      <w:proofErr w:type="spellStart"/>
      <w:r w:rsidRPr="003575F2">
        <w:rPr>
          <w:rFonts w:ascii="Arial" w:hAnsi="Arial" w:cs="Arial"/>
          <w:b w:val="0"/>
          <w:color w:val="111111"/>
          <w:shd w:val="clear" w:color="auto" w:fill="FFFFFF"/>
        </w:rPr>
        <w:t>прототипное</w:t>
      </w:r>
      <w:proofErr w:type="spellEnd"/>
      <w:r w:rsidRPr="003575F2">
        <w:rPr>
          <w:rFonts w:ascii="Arial" w:hAnsi="Arial" w:cs="Arial"/>
          <w:b w:val="0"/>
          <w:color w:val="111111"/>
          <w:shd w:val="clear" w:color="auto" w:fill="FFFFFF"/>
        </w:rPr>
        <w:t xml:space="preserve"> наследование</w:t>
      </w:r>
      <w:r w:rsidRPr="003575F2">
        <w:rPr>
          <w:rFonts w:ascii="Arial" w:hAnsi="Arial" w:cs="Arial"/>
          <w:b w:val="0"/>
          <w:color w:val="111111"/>
          <w:shd w:val="clear" w:color="auto" w:fill="FFFFFF"/>
          <w:lang w:val="en-US"/>
        </w:rPr>
        <w:t>.</w:t>
      </w:r>
    </w:p>
    <w:p w:rsidR="00C22EAC" w:rsidRDefault="00C22EAC" w:rsidP="00C22EAC">
      <w:pPr>
        <w:pStyle w:val="4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111111"/>
        </w:rPr>
      </w:pPr>
    </w:p>
    <w:p w:rsidR="0008510B" w:rsidRPr="0008510B" w:rsidRDefault="0008510B" w:rsidP="0008510B">
      <w:pPr>
        <w:pStyle w:val="4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111111"/>
          <w:lang w:val="en-US"/>
        </w:rPr>
      </w:pPr>
      <w:r w:rsidRPr="0008510B">
        <w:rPr>
          <w:rFonts w:ascii="Arial" w:hAnsi="Arial" w:cs="Arial"/>
          <w:bCs w:val="0"/>
          <w:color w:val="111111"/>
          <w:lang w:val="en-US"/>
        </w:rPr>
        <w:t>5</w:t>
      </w:r>
      <w:r w:rsidRPr="0008510B">
        <w:rPr>
          <w:rFonts w:ascii="Arial" w:hAnsi="Arial" w:cs="Arial"/>
          <w:bCs w:val="0"/>
          <w:color w:val="111111"/>
        </w:rPr>
        <w:t>. Что такое функция обратного вызова (</w:t>
      </w:r>
      <w:proofErr w:type="spellStart"/>
      <w:r w:rsidRPr="0008510B">
        <w:rPr>
          <w:rFonts w:ascii="Arial" w:hAnsi="Arial" w:cs="Arial"/>
          <w:bCs w:val="0"/>
          <w:color w:val="111111"/>
        </w:rPr>
        <w:t>Callback</w:t>
      </w:r>
      <w:proofErr w:type="spellEnd"/>
      <w:r w:rsidRPr="0008510B">
        <w:rPr>
          <w:rFonts w:ascii="Arial" w:hAnsi="Arial" w:cs="Arial"/>
          <w:bCs w:val="0"/>
          <w:color w:val="111111"/>
        </w:rPr>
        <w:t xml:space="preserve"> </w:t>
      </w:r>
      <w:proofErr w:type="spellStart"/>
      <w:r w:rsidRPr="0008510B">
        <w:rPr>
          <w:rFonts w:ascii="Arial" w:hAnsi="Arial" w:cs="Arial"/>
          <w:bCs w:val="0"/>
          <w:color w:val="111111"/>
        </w:rPr>
        <w:t>Function</w:t>
      </w:r>
      <w:proofErr w:type="spellEnd"/>
      <w:r w:rsidRPr="0008510B">
        <w:rPr>
          <w:rFonts w:ascii="Arial" w:hAnsi="Arial" w:cs="Arial"/>
          <w:bCs w:val="0"/>
          <w:color w:val="111111"/>
        </w:rPr>
        <w:t>)?</w:t>
      </w:r>
      <w:r w:rsidRPr="0008510B">
        <w:rPr>
          <w:rFonts w:ascii="Arial" w:hAnsi="Arial" w:cs="Arial"/>
          <w:bCs w:val="0"/>
          <w:color w:val="111111"/>
          <w:lang w:val="en-US"/>
        </w:rPr>
        <w:br/>
      </w:r>
      <w:r w:rsidRPr="0008510B">
        <w:rPr>
          <w:rFonts w:ascii="Arial" w:hAnsi="Arial" w:cs="Arial"/>
          <w:b w:val="0"/>
          <w:color w:val="111111"/>
          <w:shd w:val="clear" w:color="auto" w:fill="FFFFFF"/>
        </w:rPr>
        <w:t>Функция обратного вызова — это функция, вызов которой отложен на будущее (происходит при некоторых условиях, например, при наступлении события).</w:t>
      </w:r>
    </w:p>
    <w:p w:rsidR="000B13BB" w:rsidRPr="00FC1314" w:rsidRDefault="0008510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br/>
      </w:r>
      <w:bookmarkStart w:id="0" w:name="_GoBack"/>
      <w:bookmarkEnd w:id="0"/>
    </w:p>
    <w:sectPr w:rsidR="000B13BB" w:rsidRPr="00FC131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2E86"/>
    <w:rsid w:val="0008510B"/>
    <w:rsid w:val="000B13BB"/>
    <w:rsid w:val="00177148"/>
    <w:rsid w:val="003575F2"/>
    <w:rsid w:val="00462E86"/>
    <w:rsid w:val="008B3DF5"/>
    <w:rsid w:val="009C2C80"/>
    <w:rsid w:val="00C22EAC"/>
    <w:rsid w:val="00FC13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4">
    <w:name w:val="heading 4"/>
    <w:basedOn w:val="a"/>
    <w:link w:val="40"/>
    <w:uiPriority w:val="9"/>
    <w:qFormat/>
    <w:rsid w:val="009C2C80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rsid w:val="009C2C80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9C2C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C2C8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4">
    <w:name w:val="heading 4"/>
    <w:basedOn w:val="a"/>
    <w:link w:val="40"/>
    <w:uiPriority w:val="9"/>
    <w:qFormat/>
    <w:rsid w:val="009C2C80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rsid w:val="009C2C80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9C2C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C2C8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3385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4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8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3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9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4</Pages>
  <Words>368</Words>
  <Characters>2098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5</cp:revision>
  <dcterms:created xsi:type="dcterms:W3CDTF">2023-03-09T01:58:00Z</dcterms:created>
  <dcterms:modified xsi:type="dcterms:W3CDTF">2023-03-09T03:20:00Z</dcterms:modified>
</cp:coreProperties>
</file>