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4D444" w14:textId="31BD1400" w:rsidR="00C36F1F" w:rsidRPr="00C36F1F" w:rsidRDefault="00C36F1F" w:rsidP="00C36F1F">
      <w:pPr>
        <w:rPr>
          <w:rFonts w:eastAsia="Times New Roman" w:cs="Arial"/>
          <w:b/>
          <w:sz w:val="32"/>
          <w:szCs w:val="32"/>
        </w:rPr>
      </w:pPr>
      <w:r w:rsidRPr="00C36F1F">
        <w:rPr>
          <w:rFonts w:eastAsia="Times New Roman" w:cs="Arial"/>
          <w:b/>
          <w:sz w:val="44"/>
          <w:szCs w:val="44"/>
        </w:rPr>
        <w:t>1.Введение.</w:t>
      </w:r>
      <w:r>
        <w:rPr>
          <w:rFonts w:eastAsia="Times New Roman" w:cs="Arial"/>
          <w:b/>
          <w:sz w:val="32"/>
          <w:szCs w:val="32"/>
        </w:rPr>
        <w:br/>
      </w:r>
      <w:r>
        <w:rPr>
          <w:rFonts w:eastAsia="Times New Roman" w:cs="Arial"/>
          <w:b/>
          <w:sz w:val="32"/>
          <w:szCs w:val="32"/>
        </w:rPr>
        <w:br/>
      </w:r>
      <w:r w:rsidRPr="00C36F1F">
        <w:rPr>
          <w:rFonts w:eastAsia="Times New Roman" w:cs="Arial"/>
          <w:b/>
          <w:szCs w:val="28"/>
          <w:highlight w:val="white"/>
        </w:rPr>
        <w:t>Цель:</w:t>
      </w:r>
      <w:r w:rsidRPr="00C36F1F">
        <w:rPr>
          <w:rFonts w:eastAsia="Times New Roman" w:cs="Arial"/>
          <w:szCs w:val="28"/>
          <w:highlight w:val="white"/>
        </w:rPr>
        <w:t xml:space="preserve"> </w:t>
      </w:r>
      <w:r>
        <w:t xml:space="preserve">разработка программного обеспечения (ПО) с графическим интерфейсом, </w:t>
      </w:r>
      <w:proofErr w:type="gramStart"/>
      <w:r>
        <w:t>практическое применение знаний и умений</w:t>
      </w:r>
      <w:proofErr w:type="gramEnd"/>
      <w:r>
        <w:t xml:space="preserve"> приобретённых при изучении курса "Базы данных".</w:t>
      </w:r>
    </w:p>
    <w:p w14:paraId="18728CC9" w14:textId="6E1129A7" w:rsidR="00C36F1F" w:rsidRPr="00C36F1F" w:rsidRDefault="00C36F1F" w:rsidP="00C36F1F">
      <w:pPr>
        <w:rPr>
          <w:rFonts w:eastAsia="Times New Roman" w:cs="Arial"/>
          <w:szCs w:val="28"/>
          <w:highlight w:val="white"/>
        </w:rPr>
      </w:pPr>
      <w:r w:rsidRPr="00C36F1F">
        <w:rPr>
          <w:rFonts w:eastAsia="Times New Roman" w:cs="Arial"/>
          <w:b/>
          <w:szCs w:val="28"/>
          <w:highlight w:val="white"/>
        </w:rPr>
        <w:t>Тема:</w:t>
      </w:r>
      <w:r w:rsidRPr="00C36F1F">
        <w:rPr>
          <w:rFonts w:eastAsia="Times New Roman" w:cs="Arial"/>
          <w:szCs w:val="28"/>
          <w:highlight w:val="white"/>
        </w:rPr>
        <w:t xml:space="preserve"> </w:t>
      </w:r>
      <w:proofErr w:type="gramStart"/>
      <w:r>
        <w:rPr>
          <w:rFonts w:eastAsia="Times New Roman" w:cs="Arial"/>
          <w:color w:val="202124"/>
          <w:szCs w:val="28"/>
          <w:highlight w:val="white"/>
        </w:rPr>
        <w:t>Интернет Магазин</w:t>
      </w:r>
      <w:proofErr w:type="gramEnd"/>
      <w:r>
        <w:rPr>
          <w:rFonts w:eastAsia="Times New Roman" w:cs="Arial"/>
          <w:color w:val="202124"/>
          <w:szCs w:val="28"/>
          <w:highlight w:val="white"/>
        </w:rPr>
        <w:t xml:space="preserve"> (</w:t>
      </w:r>
      <w:r>
        <w:rPr>
          <w:rFonts w:eastAsia="Times New Roman" w:cs="Arial"/>
          <w:color w:val="202124"/>
          <w:szCs w:val="28"/>
          <w:highlight w:val="white"/>
          <w:lang w:val="en-US"/>
        </w:rPr>
        <w:t>Ecommerce</w:t>
      </w:r>
      <w:r w:rsidRPr="00C36F1F">
        <w:rPr>
          <w:rFonts w:eastAsia="Times New Roman" w:cs="Arial"/>
          <w:color w:val="202124"/>
          <w:szCs w:val="28"/>
          <w:highlight w:val="white"/>
        </w:rPr>
        <w:t>).</w:t>
      </w:r>
      <w:r w:rsidRPr="00C36F1F">
        <w:rPr>
          <w:rFonts w:cs="Arial"/>
          <w:color w:val="202124"/>
          <w:sz w:val="24"/>
          <w:szCs w:val="24"/>
          <w:highlight w:val="white"/>
        </w:rPr>
        <w:t xml:space="preserve"> </w:t>
      </w:r>
    </w:p>
    <w:p w14:paraId="40678F96" w14:textId="77777777" w:rsidR="00BF3537" w:rsidRDefault="00C36F1F" w:rsidP="00BF3537">
      <w:r w:rsidRPr="00C36F1F">
        <w:rPr>
          <w:rFonts w:eastAsia="Times New Roman" w:cs="Arial"/>
          <w:b/>
          <w:szCs w:val="28"/>
          <w:highlight w:val="white"/>
        </w:rPr>
        <w:t>Работу выполняет:</w:t>
      </w:r>
      <w:r w:rsidRPr="00C36F1F">
        <w:rPr>
          <w:rFonts w:eastAsia="Times New Roman" w:cs="Arial"/>
          <w:szCs w:val="28"/>
          <w:highlight w:val="white"/>
        </w:rPr>
        <w:t xml:space="preserve"> Данилов Владимир, студент группы ПС-31.</w:t>
      </w:r>
      <w:r>
        <w:rPr>
          <w:rFonts w:eastAsia="Times New Roman" w:cs="Arial"/>
          <w:szCs w:val="28"/>
          <w:highlight w:val="white"/>
        </w:rPr>
        <w:br/>
      </w:r>
      <w:r>
        <w:rPr>
          <w:rFonts w:eastAsia="Times New Roman" w:cs="Arial"/>
          <w:szCs w:val="28"/>
          <w:highlight w:val="white"/>
        </w:rPr>
        <w:br/>
      </w:r>
      <w:r w:rsidRPr="00C36F1F">
        <w:rPr>
          <w:rFonts w:eastAsia="Times New Roman" w:cs="Arial"/>
          <w:b/>
          <w:sz w:val="44"/>
          <w:szCs w:val="44"/>
          <w:highlight w:val="white"/>
        </w:rPr>
        <w:t>2. Основания для разработки.</w:t>
      </w:r>
      <w:r>
        <w:rPr>
          <w:rFonts w:eastAsia="Times New Roman" w:cs="Arial"/>
          <w:szCs w:val="28"/>
          <w:highlight w:val="white"/>
        </w:rPr>
        <w:br/>
      </w:r>
      <w:r>
        <w:rPr>
          <w:rFonts w:eastAsia="Times New Roman" w:cs="Arial"/>
          <w:szCs w:val="28"/>
          <w:highlight w:val="white"/>
        </w:rPr>
        <w:br/>
      </w:r>
      <w:r>
        <w:t>Выбор предметной области и темы ИС был сделан основываясь на требованиях к курсовому проекту по предметы Базы данных, выбранная тема проекта позволяет полно реализовать взаимодействие с таблицами баз данных.</w:t>
      </w:r>
      <w:r>
        <w:br/>
      </w:r>
      <w:r>
        <w:br/>
      </w:r>
      <w:r w:rsidRPr="00BF3537">
        <w:rPr>
          <w:b/>
          <w:sz w:val="44"/>
          <w:szCs w:val="44"/>
        </w:rPr>
        <w:t>3. Предметная область и описание проекта.</w:t>
      </w:r>
      <w:r>
        <w:br/>
      </w:r>
      <w:r>
        <w:br/>
      </w:r>
      <w:r w:rsidR="00BF3537" w:rsidRPr="00BF3537">
        <w:rPr>
          <w:b/>
        </w:rPr>
        <w:t>3.1 Главная страница.</w:t>
      </w:r>
      <w:r w:rsidR="00BF3537">
        <w:br/>
      </w:r>
      <w:r w:rsidR="00BF3537">
        <w:br/>
        <w:t>Заходя на сайт, гость попадает на страницу со всеми товарами магазина.</w:t>
      </w:r>
      <w:r w:rsidR="00BF3537">
        <w:br/>
        <w:t>Он может просматривать товары, пользуясь фильтрами, сортировкой, поиском, пагинацией.</w:t>
      </w:r>
      <w:r w:rsidR="00BF3537" w:rsidRPr="00BF3537">
        <w:t xml:space="preserve">  </w:t>
      </w:r>
      <w:r w:rsidR="00BF3537">
        <w:br/>
      </w:r>
      <w:r w:rsidR="00BF3537">
        <w:br/>
        <w:t>В навигационном меню пользователю предлагается регистрация</w:t>
      </w:r>
      <w:r w:rsidR="00BF3537" w:rsidRPr="00BF3537">
        <w:t>/</w:t>
      </w:r>
      <w:r w:rsidR="00BF3537">
        <w:t>вход, до авторизации пользователь не может пользоваться корзиной</w:t>
      </w:r>
      <w:r w:rsidR="00BF3537" w:rsidRPr="00BF3537">
        <w:t>/</w:t>
      </w:r>
      <w:proofErr w:type="spellStart"/>
      <w:r w:rsidR="00BF3537">
        <w:rPr>
          <w:lang w:val="en-US"/>
        </w:rPr>
        <w:t>wishlist</w:t>
      </w:r>
      <w:proofErr w:type="spellEnd"/>
      <w:r w:rsidR="00BF3537" w:rsidRPr="00BF3537">
        <w:t>/</w:t>
      </w:r>
      <w:r w:rsidR="00BF3537">
        <w:t xml:space="preserve">профилем. </w:t>
      </w:r>
      <w:r w:rsidR="00BF3537">
        <w:br/>
      </w:r>
      <w:r w:rsidR="00BF3537">
        <w:br/>
        <w:t>После успешной регистрации</w:t>
      </w:r>
      <w:r w:rsidR="00BF3537" w:rsidRPr="00BF3537">
        <w:t>/</w:t>
      </w:r>
      <w:r w:rsidR="00BF3537">
        <w:t>входа, навигационное меню пользователя меняется – добавляется вход в корзину</w:t>
      </w:r>
      <w:r w:rsidR="00BF3537" w:rsidRPr="00BF3537">
        <w:t>/</w:t>
      </w:r>
      <w:proofErr w:type="spellStart"/>
      <w:r w:rsidR="00BF3537">
        <w:rPr>
          <w:lang w:val="en-US"/>
        </w:rPr>
        <w:t>wishlist</w:t>
      </w:r>
      <w:proofErr w:type="spellEnd"/>
      <w:r w:rsidR="00BF3537" w:rsidRPr="00BF3537">
        <w:t>/</w:t>
      </w:r>
      <w:r w:rsidR="00BF3537">
        <w:t>профиль пользователя.</w:t>
      </w:r>
      <w:r w:rsidR="00BF3537">
        <w:br/>
      </w:r>
      <w:r w:rsidR="00BF3537">
        <w:br/>
      </w:r>
      <w:r w:rsidR="00BF3537" w:rsidRPr="00BF3537">
        <w:rPr>
          <w:b/>
        </w:rPr>
        <w:t>3.2 Сортировка.</w:t>
      </w:r>
      <w:r w:rsidR="00BF3537">
        <w:br/>
      </w:r>
      <w:r w:rsidR="00BF3537">
        <w:br/>
        <w:t>По цене, по рейтингу, по новизне.</w:t>
      </w:r>
      <w:r w:rsidR="00BF3537">
        <w:br/>
      </w:r>
      <w:r w:rsidR="00BF3537">
        <w:br/>
      </w:r>
      <w:r w:rsidR="00BF3537" w:rsidRPr="00BF3537">
        <w:rPr>
          <w:b/>
        </w:rPr>
        <w:t>3.3 Фильтры.</w:t>
      </w:r>
      <w:r w:rsidR="00BF3537">
        <w:br/>
      </w:r>
      <w:r w:rsidR="00BF3537">
        <w:br/>
        <w:t>По категориям, по рейтингу, по цене в заданном промежутке.</w:t>
      </w:r>
      <w:r>
        <w:br/>
      </w:r>
      <w:r w:rsidR="00BF3537">
        <w:br/>
      </w:r>
    </w:p>
    <w:p w14:paraId="30AD4E4F" w14:textId="2AF8E9D0" w:rsidR="00C55BC0" w:rsidRDefault="00BF3537" w:rsidP="00BF3537">
      <w:pPr>
        <w:rPr>
          <w:b/>
        </w:rPr>
      </w:pPr>
      <w:r>
        <w:br w:type="column"/>
      </w:r>
      <w:r w:rsidRPr="00BF3537">
        <w:rPr>
          <w:b/>
        </w:rPr>
        <w:lastRenderedPageBreak/>
        <w:t>3.4 Поиск.</w:t>
      </w:r>
      <w:r>
        <w:br/>
      </w:r>
      <w:r>
        <w:br/>
        <w:t xml:space="preserve">По </w:t>
      </w:r>
      <w:r w:rsidR="008B0BF0">
        <w:rPr>
          <w:lang w:val="en-US"/>
        </w:rPr>
        <w:t>key</w:t>
      </w:r>
      <w:r w:rsidRPr="00BF3537">
        <w:t>-</w:t>
      </w:r>
      <w:r>
        <w:rPr>
          <w:lang w:val="en-US"/>
        </w:rPr>
        <w:t>word</w:t>
      </w:r>
      <w:r>
        <w:t xml:space="preserve"> в названии.</w:t>
      </w:r>
      <w:r>
        <w:br/>
      </w:r>
      <w:r>
        <w:br/>
      </w:r>
      <w:r w:rsidRPr="00BF3537">
        <w:rPr>
          <w:b/>
        </w:rPr>
        <w:t>3.5 Страница товара.</w:t>
      </w:r>
      <w:r>
        <w:br/>
      </w:r>
      <w:r>
        <w:br/>
        <w:t>Показывается название, изображения, описание, прайс товара.</w:t>
      </w:r>
      <w:r>
        <w:br/>
        <w:t>Так же доступные размеры и их количество.</w:t>
      </w:r>
      <w:r>
        <w:br/>
      </w:r>
      <w:r>
        <w:br/>
      </w:r>
      <w:r w:rsidR="00F61AE4">
        <w:t>Авторизованный пользователь может выбрать товар с нужным ему размером и отправить в корзину.</w:t>
      </w:r>
      <w:r w:rsidR="00F61AE4">
        <w:br/>
      </w:r>
      <w:r w:rsidR="00F61AE4">
        <w:br/>
        <w:t xml:space="preserve">Авторизованный пользователь может выбрать товар и отправить его в </w:t>
      </w:r>
      <w:proofErr w:type="spellStart"/>
      <w:r w:rsidR="00F61AE4">
        <w:rPr>
          <w:lang w:val="en-US"/>
        </w:rPr>
        <w:t>wishlist</w:t>
      </w:r>
      <w:proofErr w:type="spellEnd"/>
      <w:r w:rsidR="00F61AE4" w:rsidRPr="00F61AE4">
        <w:t>.</w:t>
      </w:r>
      <w:r w:rsidR="00F61AE4">
        <w:br/>
      </w:r>
      <w:r w:rsidR="00F61AE4">
        <w:br/>
        <w:t>У неавторизованного пользователя нет возможности это</w:t>
      </w:r>
      <w:r w:rsidR="00BB398C">
        <w:t>го</w:t>
      </w:r>
      <w:r w:rsidR="00F61AE4">
        <w:t xml:space="preserve"> сделать,</w:t>
      </w:r>
      <w:r w:rsidR="00BB398C">
        <w:t xml:space="preserve"> </w:t>
      </w:r>
      <w:r w:rsidR="00F61AE4">
        <w:t>кнопка будет направлять его на страницу авторизации.</w:t>
      </w:r>
      <w:r w:rsidR="00F61AE4">
        <w:br/>
      </w:r>
      <w:r w:rsidR="00F61AE4">
        <w:br/>
        <w:t>Под основной информацией о товаре содержатся отзывы, у неавторизованного пользователя нет возможности написать отзыв, так же как и у авторизованного пользователя, не имеющего этого товара в заказах.</w:t>
      </w:r>
      <w:r w:rsidR="00F61AE4">
        <w:br/>
      </w:r>
      <w:r w:rsidR="00F61AE4">
        <w:br/>
      </w:r>
      <w:r w:rsidR="00F61AE4" w:rsidRPr="00F61AE4">
        <w:rPr>
          <w:b/>
        </w:rPr>
        <w:t>3.6 Отзывы.</w:t>
      </w:r>
      <w:r w:rsidR="00F61AE4">
        <w:br/>
      </w:r>
      <w:r w:rsidR="00F61AE4">
        <w:br/>
        <w:t>Возможность добавлять отзыв к товару появляется после оформления заказа. Один пользователь может написать только один отзыв к одному товару, в последствии может лишь его обновлять</w:t>
      </w:r>
      <w:r w:rsidR="00BB398C" w:rsidRPr="00BB398C">
        <w:t xml:space="preserve"> </w:t>
      </w:r>
      <w:r w:rsidR="00BB398C">
        <w:t>или удалить</w:t>
      </w:r>
      <w:r w:rsidR="00F61AE4">
        <w:t>.</w:t>
      </w:r>
      <w:r w:rsidR="00F61AE4">
        <w:br/>
      </w:r>
      <w:r w:rsidR="00F61AE4">
        <w:br/>
        <w:t>Отзыв содержит рейтинг (1-5) и текст.</w:t>
      </w:r>
      <w:r w:rsidR="00F61AE4">
        <w:br/>
      </w:r>
      <w:r w:rsidR="00F61AE4">
        <w:br/>
      </w:r>
      <w:r w:rsidR="00035257" w:rsidRPr="00035257">
        <w:rPr>
          <w:b/>
        </w:rPr>
        <w:t xml:space="preserve">3.7 </w:t>
      </w:r>
      <w:r w:rsidR="00035257" w:rsidRPr="00035257">
        <w:rPr>
          <w:b/>
          <w:lang w:val="en-US"/>
        </w:rPr>
        <w:t>Wishlist</w:t>
      </w:r>
      <w:r w:rsidR="00035257" w:rsidRPr="00C55BC0">
        <w:rPr>
          <w:b/>
        </w:rPr>
        <w:t>.</w:t>
      </w:r>
      <w:r w:rsidR="00035257" w:rsidRPr="00C55BC0">
        <w:br/>
      </w:r>
      <w:r w:rsidR="00035257" w:rsidRPr="00C55BC0">
        <w:br/>
      </w:r>
      <w:r w:rsidR="00035257">
        <w:t xml:space="preserve">Содержит избранные товары авторизованного пользователя с возможностью перейти на них или убрать из </w:t>
      </w:r>
      <w:proofErr w:type="spellStart"/>
      <w:r w:rsidR="00035257">
        <w:rPr>
          <w:lang w:val="en-US"/>
        </w:rPr>
        <w:t>wishlist</w:t>
      </w:r>
      <w:proofErr w:type="spellEnd"/>
      <w:r w:rsidR="00035257" w:rsidRPr="00035257">
        <w:t>.</w:t>
      </w:r>
      <w:r w:rsidR="00035257">
        <w:br/>
      </w:r>
      <w:r w:rsidR="00035257">
        <w:br/>
      </w:r>
      <w:r w:rsidR="00035257" w:rsidRPr="00C55BC0">
        <w:rPr>
          <w:b/>
        </w:rPr>
        <w:t xml:space="preserve">3.8 </w:t>
      </w:r>
      <w:r w:rsidR="00035257" w:rsidRPr="00035257">
        <w:rPr>
          <w:b/>
        </w:rPr>
        <w:t>Корзина.</w:t>
      </w:r>
      <w:r w:rsidR="00035257">
        <w:br/>
      </w:r>
      <w:r w:rsidR="00035257">
        <w:br/>
        <w:t xml:space="preserve">Содержит все отправленные в корзину товары с размером и </w:t>
      </w:r>
      <w:proofErr w:type="spellStart"/>
      <w:r w:rsidR="00C55BC0">
        <w:t>вычиленной</w:t>
      </w:r>
      <w:proofErr w:type="spellEnd"/>
      <w:r w:rsidR="00035257" w:rsidRPr="00035257">
        <w:t xml:space="preserve"> </w:t>
      </w:r>
      <w:r w:rsidR="00035257">
        <w:t xml:space="preserve">ценой этого предмета корзины. </w:t>
      </w:r>
      <w:r w:rsidR="00035257">
        <w:br/>
      </w:r>
      <w:r w:rsidR="00035257">
        <w:br/>
        <w:t>В корзине находится полная сумма товаров + кнопка перехода к оплате.</w:t>
      </w:r>
      <w:r w:rsidR="00F61AE4">
        <w:br/>
      </w:r>
    </w:p>
    <w:p w14:paraId="1E77A251" w14:textId="4180AAC2" w:rsidR="00E75B80" w:rsidRPr="00C55BC0" w:rsidRDefault="00C55BC0" w:rsidP="00BF3537">
      <w:pPr>
        <w:rPr>
          <w:b/>
        </w:rPr>
      </w:pPr>
      <w:r>
        <w:rPr>
          <w:b/>
        </w:rPr>
        <w:br w:type="column"/>
      </w:r>
      <w:r w:rsidR="00035257" w:rsidRPr="00DF6499">
        <w:rPr>
          <w:b/>
        </w:rPr>
        <w:lastRenderedPageBreak/>
        <w:t>3.9 Админ панель.</w:t>
      </w:r>
      <w:r w:rsidR="00035257" w:rsidRPr="00DF6499">
        <w:rPr>
          <w:b/>
        </w:rPr>
        <w:br/>
      </w:r>
      <w:r w:rsidR="00035257">
        <w:br/>
        <w:t>У пользователя с ролью выше пользователя, появляется возможность перейти в админ панель приложения.</w:t>
      </w:r>
      <w:r w:rsidR="00035257">
        <w:br/>
      </w:r>
      <w:r w:rsidR="00035257">
        <w:br/>
        <w:t>Статистика: всего заказов, всего отзывов, количество пользователей,</w:t>
      </w:r>
      <w:r w:rsidR="00DF6499">
        <w:t xml:space="preserve"> общий профит с продаж</w:t>
      </w:r>
      <w:r w:rsidR="00DF6499" w:rsidRPr="00DF6499">
        <w:t>.</w:t>
      </w:r>
      <w:r w:rsidR="00DF6499">
        <w:br/>
      </w:r>
      <w:r w:rsidR="00DF6499">
        <w:br/>
        <w:t>Продукты</w:t>
      </w:r>
      <w:r w:rsidR="00DF6499" w:rsidRPr="00C55BC0">
        <w:t xml:space="preserve"> / </w:t>
      </w:r>
      <w:r w:rsidR="00DF6499">
        <w:t xml:space="preserve">Категории: сходный функционал – </w:t>
      </w:r>
      <w:r w:rsidR="00DF6499">
        <w:rPr>
          <w:lang w:val="en-US"/>
        </w:rPr>
        <w:t>CRUD</w:t>
      </w:r>
      <w:r w:rsidR="00DF6499" w:rsidRPr="00C55BC0">
        <w:t xml:space="preserve"> </w:t>
      </w:r>
      <w:r w:rsidR="00DF6499">
        <w:t>операции.</w:t>
      </w:r>
      <w:r w:rsidR="00DF6499">
        <w:br/>
      </w:r>
      <w:r w:rsidR="00DF6499">
        <w:br/>
        <w:t>Отзывы: просмотр всех отзывов</w:t>
      </w:r>
      <w:r>
        <w:t>, удаление</w:t>
      </w:r>
      <w:r w:rsidR="00DF6499">
        <w:t>.</w:t>
      </w:r>
      <w:r w:rsidR="00DF6499">
        <w:br/>
      </w:r>
      <w:r w:rsidR="00DF6499">
        <w:br/>
        <w:t xml:space="preserve">Заказы: просмотр всех заказов, </w:t>
      </w:r>
      <w:r>
        <w:t>смена статуса заказа.</w:t>
      </w:r>
      <w:r w:rsidR="00DF6499">
        <w:br/>
      </w:r>
      <w:r w:rsidR="00DF6499">
        <w:br/>
        <w:t xml:space="preserve">У пользователя с ролью </w:t>
      </w:r>
      <w:proofErr w:type="spellStart"/>
      <w:r w:rsidR="00DF6499">
        <w:rPr>
          <w:lang w:val="en-US"/>
        </w:rPr>
        <w:t>superadmin</w:t>
      </w:r>
      <w:proofErr w:type="spellEnd"/>
      <w:r w:rsidR="00DF6499">
        <w:t xml:space="preserve"> появляется дополнительный </w:t>
      </w:r>
      <w:proofErr w:type="spellStart"/>
      <w:r w:rsidR="00DF6499">
        <w:t>таб</w:t>
      </w:r>
      <w:proofErr w:type="spellEnd"/>
      <w:r w:rsidR="00DF6499">
        <w:t xml:space="preserve"> с возможностью добавлять роль </w:t>
      </w:r>
      <w:r w:rsidR="00DF6499">
        <w:rPr>
          <w:lang w:val="en-US"/>
        </w:rPr>
        <w:t>admin</w:t>
      </w:r>
      <w:r w:rsidR="00DF6499" w:rsidRPr="00DF6499">
        <w:t xml:space="preserve"> </w:t>
      </w:r>
      <w:r>
        <w:t xml:space="preserve">существующему </w:t>
      </w:r>
      <w:r w:rsidR="00DF6499">
        <w:t>пользователю</w:t>
      </w:r>
      <w:r w:rsidR="00DF6499" w:rsidRPr="00DF6499">
        <w:t>.</w:t>
      </w:r>
      <w:r w:rsidR="00DF6499">
        <w:br/>
      </w:r>
      <w:r w:rsidR="00B85717" w:rsidRPr="00C55BC0">
        <w:br/>
      </w:r>
      <w:r w:rsidR="00B85717">
        <w:br/>
      </w:r>
      <w:r w:rsidR="00B85717" w:rsidRPr="00B85717">
        <w:rPr>
          <w:b/>
        </w:rPr>
        <w:t>3.10 Профиль пользователя.</w:t>
      </w:r>
      <w:r w:rsidR="00B85717">
        <w:br/>
      </w:r>
      <w:r w:rsidR="00B85717">
        <w:br/>
        <w:t xml:space="preserve">Возможность изменить </w:t>
      </w:r>
      <w:r w:rsidR="00B85717">
        <w:rPr>
          <w:lang w:val="en-US"/>
        </w:rPr>
        <w:t>email</w:t>
      </w:r>
      <w:r w:rsidR="00B85717" w:rsidRPr="00C55BC0">
        <w:t xml:space="preserve">, </w:t>
      </w:r>
      <w:r>
        <w:rPr>
          <w:lang w:val="en-US"/>
        </w:rPr>
        <w:t>username</w:t>
      </w:r>
      <w:r w:rsidR="00B85717" w:rsidRPr="00C55BC0">
        <w:t xml:space="preserve">, </w:t>
      </w:r>
      <w:r w:rsidR="00B85717">
        <w:rPr>
          <w:lang w:val="en-US"/>
        </w:rPr>
        <w:t>password</w:t>
      </w:r>
      <w:r w:rsidR="00BB398C">
        <w:t>, посмотреть свои заказы и отзывы.</w:t>
      </w:r>
      <w:bookmarkStart w:id="0" w:name="_GoBack"/>
      <w:bookmarkEnd w:id="0"/>
      <w:r w:rsidR="00B85717" w:rsidRPr="00C55BC0">
        <w:br/>
      </w:r>
      <w:r w:rsidR="00E75B80">
        <w:br/>
      </w:r>
      <w:r w:rsidR="00E75B80">
        <w:br/>
      </w:r>
    </w:p>
    <w:p w14:paraId="1417B1E6" w14:textId="3D077E9B" w:rsidR="003D22EE" w:rsidRPr="00DF6499" w:rsidRDefault="00E75B80" w:rsidP="00BF3537">
      <w:pPr>
        <w:rPr>
          <w:rFonts w:eastAsia="Times New Roman" w:cs="Arial"/>
          <w:szCs w:val="28"/>
        </w:rPr>
      </w:pPr>
      <w:r w:rsidRPr="00C55BC0">
        <w:rPr>
          <w:b/>
        </w:rPr>
        <w:br w:type="column"/>
      </w:r>
      <w:r w:rsidRPr="00C55BC0">
        <w:rPr>
          <w:b/>
        </w:rPr>
        <w:lastRenderedPageBreak/>
        <w:t xml:space="preserve">4. </w:t>
      </w:r>
      <w:r w:rsidRPr="00E75B80">
        <w:rPr>
          <w:b/>
          <w:lang w:val="en-US"/>
        </w:rPr>
        <w:t>ER</w:t>
      </w:r>
      <w:r w:rsidRPr="00C55BC0">
        <w:rPr>
          <w:b/>
        </w:rPr>
        <w:t xml:space="preserve"> </w:t>
      </w:r>
      <w:r w:rsidRPr="00E75B80">
        <w:rPr>
          <w:b/>
        </w:rPr>
        <w:t>диаграмма.</w:t>
      </w:r>
      <w:r>
        <w:rPr>
          <w:b/>
        </w:rPr>
        <w:br/>
      </w:r>
      <w:r>
        <w:rPr>
          <w:b/>
        </w:rPr>
        <w:br/>
      </w:r>
      <w:r w:rsidR="00C55BC0">
        <w:rPr>
          <w:noProof/>
        </w:rPr>
        <w:drawing>
          <wp:inline distT="0" distB="0" distL="0" distR="0" wp14:anchorId="1C548B3F" wp14:editId="386E70D0">
            <wp:extent cx="5940425" cy="5060584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DF6499">
        <w:br/>
      </w:r>
    </w:p>
    <w:sectPr w:rsidR="003D22EE" w:rsidRPr="00DF6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20EC"/>
    <w:multiLevelType w:val="hybridMultilevel"/>
    <w:tmpl w:val="C028384A"/>
    <w:lvl w:ilvl="0" w:tplc="4EA21CEA">
      <w:start w:val="1"/>
      <w:numFmt w:val="decimal"/>
      <w:lvlText w:val="%1)"/>
      <w:lvlJc w:val="left"/>
      <w:pPr>
        <w:ind w:left="-49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2B"/>
    <w:rsid w:val="00035257"/>
    <w:rsid w:val="000F522B"/>
    <w:rsid w:val="003D22EE"/>
    <w:rsid w:val="008B0BF0"/>
    <w:rsid w:val="00B85717"/>
    <w:rsid w:val="00BB398C"/>
    <w:rsid w:val="00BF3537"/>
    <w:rsid w:val="00C36F1F"/>
    <w:rsid w:val="00C55BC0"/>
    <w:rsid w:val="00DF6499"/>
    <w:rsid w:val="00E5606A"/>
    <w:rsid w:val="00E75B80"/>
    <w:rsid w:val="00F6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C9C2"/>
  <w15:chartTrackingRefBased/>
  <w15:docId w15:val="{36ED6592-2FA6-413E-852D-BDF5F61F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5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685DB-B072-4F35-87FE-BA436607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2023-09-10T02:29:00Z</dcterms:created>
  <dcterms:modified xsi:type="dcterms:W3CDTF">2023-09-18T16:48:00Z</dcterms:modified>
</cp:coreProperties>
</file>