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1C5" w:rsidRPr="005A5F58" w:rsidRDefault="008F2BC1">
      <w:pPr>
        <w:rPr>
          <w:rFonts w:ascii="Arial" w:hAnsi="Arial" w:cs="Arial"/>
          <w:sz w:val="28"/>
          <w:szCs w:val="28"/>
          <w:lang w:val="en-US"/>
        </w:rPr>
      </w:pPr>
      <w:r w:rsidRPr="008F2BC1">
        <w:rPr>
          <w:rFonts w:ascii="Arial" w:hAnsi="Arial" w:cs="Arial"/>
          <w:b/>
          <w:sz w:val="28"/>
          <w:szCs w:val="28"/>
        </w:rPr>
        <w:t>React &amp; Redux &amp; TypeScript ПОЛНЫЙ КУРС 2021</w:t>
      </w:r>
      <w:r w:rsidRPr="008F2BC1">
        <w:rPr>
          <w:rFonts w:ascii="Arial" w:hAnsi="Arial" w:cs="Arial"/>
          <w:b/>
          <w:sz w:val="28"/>
          <w:szCs w:val="28"/>
          <w:lang w:val="en-US"/>
        </w:rPr>
        <w:br/>
      </w:r>
      <w:r w:rsidRPr="008F2BC1">
        <w:rPr>
          <w:rFonts w:ascii="Arial" w:hAnsi="Arial" w:cs="Arial"/>
          <w:b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t xml:space="preserve">1) </w:t>
      </w:r>
      <w:r>
        <w:rPr>
          <w:rFonts w:ascii="Arial" w:hAnsi="Arial" w:cs="Arial"/>
          <w:sz w:val="28"/>
          <w:szCs w:val="28"/>
        </w:rPr>
        <w:t>Подготовка.</w:t>
      </w:r>
      <w:r w:rsidR="00FC2D2D">
        <w:rPr>
          <w:rFonts w:ascii="Arial" w:hAnsi="Arial" w:cs="Arial"/>
          <w:sz w:val="28"/>
          <w:szCs w:val="28"/>
        </w:rPr>
        <w:t xml:space="preserve"> Типизация. Первый Редьюсер.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  <w:lang w:val="en-US"/>
        </w:rPr>
        <w:t>CRA typescript template.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6857D04C" wp14:editId="01B555D4">
            <wp:extent cx="5249335" cy="3810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8070" cy="38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Папки </w:t>
      </w:r>
      <w:r>
        <w:rPr>
          <w:rFonts w:ascii="Arial" w:hAnsi="Arial" w:cs="Arial"/>
          <w:sz w:val="28"/>
          <w:szCs w:val="28"/>
          <w:lang w:val="en-US"/>
        </w:rPr>
        <w:t>types, store, components.</w:t>
      </w:r>
      <w:r>
        <w:rPr>
          <w:rFonts w:ascii="Arial" w:hAnsi="Arial" w:cs="Arial"/>
          <w:sz w:val="28"/>
          <w:szCs w:val="28"/>
        </w:rPr>
        <w:br/>
        <w:t xml:space="preserve">В </w:t>
      </w:r>
      <w:r>
        <w:rPr>
          <w:rFonts w:ascii="Arial" w:hAnsi="Arial" w:cs="Arial"/>
          <w:sz w:val="28"/>
          <w:szCs w:val="28"/>
          <w:lang w:val="en-US"/>
        </w:rPr>
        <w:t xml:space="preserve">store </w:t>
      </w:r>
      <w:r>
        <w:rPr>
          <w:rFonts w:ascii="Arial" w:hAnsi="Arial" w:cs="Arial"/>
          <w:sz w:val="28"/>
          <w:szCs w:val="28"/>
        </w:rPr>
        <w:t xml:space="preserve">создаем </w:t>
      </w:r>
      <w:r>
        <w:rPr>
          <w:rFonts w:ascii="Arial" w:hAnsi="Arial" w:cs="Arial"/>
          <w:sz w:val="28"/>
          <w:szCs w:val="28"/>
          <w:lang w:val="en-US"/>
        </w:rPr>
        <w:t>index.ts.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noProof/>
          <w:lang w:eastAsia="ru-RU"/>
        </w:rPr>
        <w:drawing>
          <wp:inline distT="0" distB="0" distL="0" distR="0" wp14:anchorId="0F9B8219" wp14:editId="729013C9">
            <wp:extent cx="5638800" cy="113650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5887" cy="11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t xml:space="preserve">Создаем папку </w:t>
      </w:r>
      <w:r>
        <w:rPr>
          <w:rFonts w:ascii="Arial" w:hAnsi="Arial" w:cs="Arial"/>
          <w:sz w:val="28"/>
          <w:szCs w:val="28"/>
          <w:lang w:val="en-US"/>
        </w:rPr>
        <w:t xml:space="preserve">reducers </w:t>
      </w:r>
      <w:r>
        <w:rPr>
          <w:rFonts w:ascii="Arial" w:hAnsi="Arial" w:cs="Arial"/>
          <w:sz w:val="28"/>
          <w:szCs w:val="28"/>
        </w:rPr>
        <w:t xml:space="preserve">в папке </w:t>
      </w:r>
      <w:r>
        <w:rPr>
          <w:rFonts w:ascii="Arial" w:hAnsi="Arial" w:cs="Arial"/>
          <w:sz w:val="28"/>
          <w:szCs w:val="28"/>
          <w:lang w:val="en-US"/>
        </w:rPr>
        <w:t>store</w:t>
      </w:r>
      <w:r>
        <w:rPr>
          <w:rFonts w:ascii="Arial" w:hAnsi="Arial" w:cs="Arial"/>
          <w:sz w:val="28"/>
          <w:szCs w:val="28"/>
        </w:rPr>
        <w:t xml:space="preserve"> и туда кладём </w:t>
      </w:r>
      <w:r>
        <w:rPr>
          <w:rFonts w:ascii="Arial" w:hAnsi="Arial" w:cs="Arial"/>
          <w:sz w:val="28"/>
          <w:szCs w:val="28"/>
          <w:lang w:val="en-US"/>
        </w:rPr>
        <w:t>userReducer.</w:t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br/>
        <w:t xml:space="preserve">В этом файле описываем интерфейсы для </w:t>
      </w:r>
      <w:r>
        <w:rPr>
          <w:rFonts w:ascii="Arial" w:hAnsi="Arial" w:cs="Arial"/>
          <w:sz w:val="28"/>
          <w:szCs w:val="28"/>
          <w:lang w:val="en-US"/>
        </w:rPr>
        <w:t xml:space="preserve">state, </w:t>
      </w:r>
      <w:r w:rsidR="00321423">
        <w:rPr>
          <w:rFonts w:ascii="Arial" w:hAnsi="Arial" w:cs="Arial"/>
          <w:sz w:val="28"/>
          <w:szCs w:val="28"/>
          <w:lang w:val="en-US"/>
        </w:rPr>
        <w:t>action.</w:t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</w:rPr>
        <w:t xml:space="preserve">Создаём так же начальный </w:t>
      </w:r>
      <w:r w:rsidR="00321423">
        <w:rPr>
          <w:rFonts w:ascii="Arial" w:hAnsi="Arial" w:cs="Arial"/>
          <w:sz w:val="28"/>
          <w:szCs w:val="28"/>
          <w:lang w:val="en-US"/>
        </w:rPr>
        <w:t>state.</w:t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</w:rPr>
        <w:t xml:space="preserve">И саму функцию </w:t>
      </w:r>
      <w:r w:rsidR="00321423">
        <w:rPr>
          <w:rFonts w:ascii="Arial" w:hAnsi="Arial" w:cs="Arial"/>
          <w:sz w:val="28"/>
          <w:szCs w:val="28"/>
          <w:lang w:val="en-US"/>
        </w:rPr>
        <w:t xml:space="preserve">userReducer. </w:t>
      </w:r>
      <w:r>
        <w:rPr>
          <w:rFonts w:ascii="Arial" w:hAnsi="Arial" w:cs="Arial"/>
          <w:sz w:val="28"/>
          <w:szCs w:val="28"/>
          <w:lang w:val="en-US"/>
        </w:rPr>
        <w:br/>
      </w:r>
      <w:r>
        <w:rPr>
          <w:rFonts w:ascii="Arial" w:hAnsi="Arial" w:cs="Arial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4151099A" wp14:editId="5CEA28F8">
            <wp:extent cx="2510146" cy="2087880"/>
            <wp:effectExtent l="0" t="0" r="508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5800" cy="209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noProof/>
          <w:lang w:eastAsia="ru-RU"/>
        </w:rPr>
        <w:drawing>
          <wp:inline distT="0" distB="0" distL="0" distR="0" wp14:anchorId="1AC3F9A5" wp14:editId="7F85B551">
            <wp:extent cx="2527458" cy="1325880"/>
            <wp:effectExtent l="0" t="0" r="635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0851" cy="133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8"/>
          <w:szCs w:val="28"/>
        </w:rPr>
        <w:br/>
      </w:r>
      <w:r>
        <w:rPr>
          <w:rFonts w:ascii="Arial" w:hAnsi="Arial" w:cs="Arial"/>
          <w:sz w:val="28"/>
          <w:szCs w:val="28"/>
        </w:rPr>
        <w:lastRenderedPageBreak/>
        <w:br/>
      </w:r>
      <w:r w:rsidR="00321423">
        <w:rPr>
          <w:noProof/>
          <w:lang w:eastAsia="ru-RU"/>
        </w:rPr>
        <w:drawing>
          <wp:inline distT="0" distB="0" distL="0" distR="0" wp14:anchorId="24B2E3F9" wp14:editId="2ADB51D7">
            <wp:extent cx="5591175" cy="1790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</w:rPr>
        <w:br/>
      </w:r>
      <w:r w:rsidR="00321423">
        <w:rPr>
          <w:rFonts w:ascii="Arial" w:hAnsi="Arial" w:cs="Arial"/>
          <w:sz w:val="28"/>
          <w:szCs w:val="28"/>
        </w:rPr>
        <w:br/>
        <w:t xml:space="preserve">Но теперь получается, что в </w:t>
      </w:r>
      <w:r w:rsidR="00321423">
        <w:rPr>
          <w:rFonts w:ascii="Arial" w:hAnsi="Arial" w:cs="Arial"/>
          <w:sz w:val="28"/>
          <w:szCs w:val="28"/>
          <w:lang w:val="en-US"/>
        </w:rPr>
        <w:t xml:space="preserve">payload </w:t>
      </w:r>
      <w:r w:rsidR="00321423">
        <w:rPr>
          <w:rFonts w:ascii="Arial" w:hAnsi="Arial" w:cs="Arial"/>
          <w:sz w:val="28"/>
          <w:szCs w:val="28"/>
        </w:rPr>
        <w:t>может попасть и ошибка и строка и вообще всё, что угодно.</w:t>
      </w:r>
      <w:r w:rsidR="00321423">
        <w:rPr>
          <w:rFonts w:ascii="Arial" w:hAnsi="Arial" w:cs="Arial"/>
          <w:sz w:val="28"/>
          <w:szCs w:val="28"/>
        </w:rPr>
        <w:br/>
      </w:r>
      <w:r w:rsidR="00321423">
        <w:rPr>
          <w:rFonts w:ascii="Arial" w:hAnsi="Arial" w:cs="Arial"/>
          <w:sz w:val="28"/>
          <w:szCs w:val="28"/>
        </w:rPr>
        <w:br/>
        <w:t xml:space="preserve">Предотвратим это, создав интерфейсы к каждому </w:t>
      </w:r>
      <w:r w:rsidR="00321423">
        <w:rPr>
          <w:rFonts w:ascii="Arial" w:hAnsi="Arial" w:cs="Arial"/>
          <w:sz w:val="28"/>
          <w:szCs w:val="28"/>
          <w:lang w:val="en-US"/>
        </w:rPr>
        <w:t>Action.</w:t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noProof/>
          <w:lang w:eastAsia="ru-RU"/>
        </w:rPr>
        <w:drawing>
          <wp:inline distT="0" distB="0" distL="0" distR="0" wp14:anchorId="4076ACA2" wp14:editId="06371EE0">
            <wp:extent cx="4069080" cy="2319872"/>
            <wp:effectExtent l="0" t="0" r="762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231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</w:rPr>
        <w:br/>
      </w:r>
      <w:r w:rsidR="00321423">
        <w:rPr>
          <w:rFonts w:ascii="Arial" w:hAnsi="Arial" w:cs="Arial"/>
          <w:sz w:val="28"/>
          <w:szCs w:val="28"/>
        </w:rPr>
        <w:br/>
      </w:r>
      <w:r w:rsidR="00321423">
        <w:rPr>
          <w:noProof/>
          <w:lang w:eastAsia="ru-RU"/>
        </w:rPr>
        <w:drawing>
          <wp:inline distT="0" distB="0" distL="0" distR="0" wp14:anchorId="2D20ABD7" wp14:editId="4D51C1B5">
            <wp:extent cx="5669280" cy="2366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3792" cy="23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noProof/>
          <w:lang w:eastAsia="ru-RU"/>
        </w:rPr>
        <w:drawing>
          <wp:inline distT="0" distB="0" distL="0" distR="0" wp14:anchorId="2C4BA454" wp14:editId="359826EC">
            <wp:extent cx="5974080" cy="1877272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0688" cy="187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321423">
        <w:rPr>
          <w:rFonts w:ascii="Arial" w:hAnsi="Arial" w:cs="Arial"/>
          <w:sz w:val="28"/>
          <w:szCs w:val="28"/>
        </w:rPr>
        <w:t>Теперь нужно разделить типы и логику, в папку</w:t>
      </w:r>
      <w:r w:rsidR="00321423">
        <w:rPr>
          <w:rFonts w:ascii="Arial" w:hAnsi="Arial" w:cs="Arial"/>
          <w:sz w:val="28"/>
          <w:szCs w:val="28"/>
          <w:lang w:val="en-US"/>
        </w:rPr>
        <w:t xml:space="preserve"> types </w:t>
      </w:r>
      <w:r w:rsidR="00321423">
        <w:rPr>
          <w:rFonts w:ascii="Arial" w:hAnsi="Arial" w:cs="Arial"/>
          <w:sz w:val="28"/>
          <w:szCs w:val="28"/>
        </w:rPr>
        <w:t xml:space="preserve">выносим все интерфейсы и </w:t>
      </w:r>
      <w:r w:rsidR="00321423">
        <w:rPr>
          <w:rFonts w:ascii="Arial" w:hAnsi="Arial" w:cs="Arial"/>
          <w:sz w:val="28"/>
          <w:szCs w:val="28"/>
          <w:lang w:val="en-US"/>
        </w:rPr>
        <w:t>enum</w:t>
      </w:r>
      <w:r w:rsidR="00321423">
        <w:rPr>
          <w:rFonts w:ascii="Arial" w:hAnsi="Arial" w:cs="Arial"/>
          <w:sz w:val="28"/>
          <w:szCs w:val="28"/>
        </w:rPr>
        <w:t>.</w:t>
      </w:r>
      <w:r w:rsidR="00321423">
        <w:rPr>
          <w:rFonts w:ascii="Arial" w:hAnsi="Arial" w:cs="Arial"/>
          <w:sz w:val="28"/>
          <w:szCs w:val="28"/>
          <w:lang w:val="en-US"/>
        </w:rPr>
        <w:br/>
      </w:r>
      <w:r w:rsidR="00FC2D2D" w:rsidRPr="00FC2D2D">
        <w:rPr>
          <w:rFonts w:ascii="Arial" w:hAnsi="Arial" w:cs="Arial"/>
          <w:b/>
          <w:sz w:val="28"/>
          <w:szCs w:val="28"/>
          <w:lang w:val="en-US"/>
        </w:rPr>
        <w:lastRenderedPageBreak/>
        <w:t>2) CombineReducer, Provider.</w:t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b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</w:rPr>
        <w:t xml:space="preserve">В папке </w:t>
      </w:r>
      <w:r w:rsidR="00FC2D2D">
        <w:rPr>
          <w:rFonts w:ascii="Arial" w:hAnsi="Arial" w:cs="Arial"/>
          <w:sz w:val="28"/>
          <w:szCs w:val="28"/>
          <w:lang w:val="en-US"/>
        </w:rPr>
        <w:t xml:space="preserve">reducers </w:t>
      </w:r>
      <w:r w:rsidR="00FC2D2D">
        <w:rPr>
          <w:rFonts w:ascii="Arial" w:hAnsi="Arial" w:cs="Arial"/>
          <w:sz w:val="28"/>
          <w:szCs w:val="28"/>
        </w:rPr>
        <w:t xml:space="preserve">создадим </w:t>
      </w:r>
      <w:r w:rsidR="00FC2D2D">
        <w:rPr>
          <w:rFonts w:ascii="Arial" w:hAnsi="Arial" w:cs="Arial"/>
          <w:sz w:val="28"/>
          <w:szCs w:val="28"/>
          <w:lang w:val="en-US"/>
        </w:rPr>
        <w:t xml:space="preserve">index.ts, </w:t>
      </w:r>
      <w:r w:rsidR="00FC2D2D">
        <w:rPr>
          <w:rFonts w:ascii="Arial" w:hAnsi="Arial" w:cs="Arial"/>
          <w:sz w:val="28"/>
          <w:szCs w:val="28"/>
        </w:rPr>
        <w:t xml:space="preserve">в котором создадим </w:t>
      </w:r>
      <w:r w:rsidR="00FC2D2D">
        <w:rPr>
          <w:rFonts w:ascii="Arial" w:hAnsi="Arial" w:cs="Arial"/>
          <w:sz w:val="28"/>
          <w:szCs w:val="28"/>
          <w:lang w:val="en-US"/>
        </w:rPr>
        <w:t xml:space="preserve">combineReducer, </w:t>
      </w:r>
      <w:r w:rsidR="00FC2D2D">
        <w:rPr>
          <w:rFonts w:ascii="Arial" w:hAnsi="Arial" w:cs="Arial"/>
          <w:sz w:val="28"/>
          <w:szCs w:val="28"/>
        </w:rPr>
        <w:t>который будет объединять все редьюсеры.</w:t>
      </w:r>
      <w:r w:rsidR="00FC2D2D">
        <w:rPr>
          <w:rFonts w:ascii="Arial" w:hAnsi="Arial" w:cs="Arial"/>
          <w:sz w:val="28"/>
          <w:szCs w:val="28"/>
        </w:rPr>
        <w:br/>
      </w:r>
      <w:r w:rsidR="00FC2D2D">
        <w:rPr>
          <w:rFonts w:ascii="Arial" w:hAnsi="Arial" w:cs="Arial"/>
          <w:sz w:val="28"/>
          <w:szCs w:val="28"/>
        </w:rPr>
        <w:br/>
      </w:r>
      <w:r w:rsidR="00FC2D2D">
        <w:rPr>
          <w:noProof/>
          <w:lang w:eastAsia="ru-RU"/>
        </w:rPr>
        <w:drawing>
          <wp:inline distT="0" distB="0" distL="0" distR="0" wp14:anchorId="1DA04506" wp14:editId="087C13B4">
            <wp:extent cx="4495800" cy="14945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0666" cy="14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2D">
        <w:rPr>
          <w:rFonts w:ascii="Arial" w:hAnsi="Arial" w:cs="Arial"/>
          <w:sz w:val="28"/>
          <w:szCs w:val="28"/>
        </w:rPr>
        <w:br/>
      </w:r>
      <w:r w:rsidR="00FC2D2D">
        <w:rPr>
          <w:rFonts w:ascii="Arial" w:hAnsi="Arial" w:cs="Arial"/>
          <w:sz w:val="28"/>
          <w:szCs w:val="28"/>
        </w:rPr>
        <w:br/>
        <w:t xml:space="preserve">Теперь поправляем </w:t>
      </w:r>
      <w:r w:rsidR="00FC2D2D">
        <w:rPr>
          <w:rFonts w:ascii="Arial" w:hAnsi="Arial" w:cs="Arial"/>
          <w:sz w:val="28"/>
          <w:szCs w:val="28"/>
          <w:lang w:val="en-US"/>
        </w:rPr>
        <w:t>store.</w:t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noProof/>
          <w:lang w:eastAsia="ru-RU"/>
        </w:rPr>
        <w:drawing>
          <wp:inline distT="0" distB="0" distL="0" distR="0" wp14:anchorId="44ED6867" wp14:editId="62CB21E4">
            <wp:extent cx="5737860" cy="16459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786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</w:rPr>
        <w:t>Теперь остается прокинуть состояние в реакт компоненты.</w:t>
      </w:r>
      <w:r w:rsidR="00FC2D2D">
        <w:rPr>
          <w:rFonts w:ascii="Arial" w:hAnsi="Arial" w:cs="Arial"/>
          <w:sz w:val="28"/>
          <w:szCs w:val="28"/>
        </w:rPr>
        <w:br/>
        <w:t>Делается с помощью провайдера, который находится в реактредакс.</w:t>
      </w:r>
      <w:r w:rsidR="00FC2D2D">
        <w:rPr>
          <w:rFonts w:ascii="Arial" w:hAnsi="Arial" w:cs="Arial"/>
          <w:sz w:val="28"/>
          <w:szCs w:val="28"/>
        </w:rPr>
        <w:br/>
        <w:t xml:space="preserve">Передаем туда так же как пропы </w:t>
      </w:r>
      <w:r w:rsidR="00FC2D2D">
        <w:rPr>
          <w:rFonts w:ascii="Arial" w:hAnsi="Arial" w:cs="Arial"/>
          <w:sz w:val="28"/>
          <w:szCs w:val="28"/>
          <w:lang w:val="en-US"/>
        </w:rPr>
        <w:t>store.</w:t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noProof/>
          <w:lang w:eastAsia="ru-RU"/>
        </w:rPr>
        <w:drawing>
          <wp:inline distT="0" distB="0" distL="0" distR="0" wp14:anchorId="1AF5F9FC" wp14:editId="04D1960E">
            <wp:extent cx="4968240" cy="290264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144" cy="291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  <w:lang w:val="en-US"/>
        </w:rPr>
        <w:lastRenderedPageBreak/>
        <w:br/>
      </w:r>
      <w:r w:rsidR="00FC2D2D">
        <w:rPr>
          <w:rFonts w:ascii="Arial" w:hAnsi="Arial" w:cs="Arial"/>
          <w:sz w:val="28"/>
          <w:szCs w:val="28"/>
        </w:rPr>
        <w:t xml:space="preserve">Создаём </w:t>
      </w:r>
      <w:r w:rsidR="00FC2D2D">
        <w:rPr>
          <w:rFonts w:ascii="Arial" w:hAnsi="Arial" w:cs="Arial"/>
          <w:sz w:val="28"/>
          <w:szCs w:val="28"/>
          <w:lang w:val="en-US"/>
        </w:rPr>
        <w:t>userList.</w:t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</w:rPr>
        <w:t xml:space="preserve">Данные из состояния можно выцеплять с помощью хука </w:t>
      </w:r>
      <w:r w:rsidR="00FC2D2D">
        <w:rPr>
          <w:rFonts w:ascii="Arial" w:hAnsi="Arial" w:cs="Arial"/>
          <w:sz w:val="28"/>
          <w:szCs w:val="28"/>
          <w:lang w:val="en-US"/>
        </w:rPr>
        <w:t>useSelector.</w:t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</w:rPr>
        <w:t xml:space="preserve">Дефолтный </w:t>
      </w:r>
      <w:r w:rsidR="00FC2D2D">
        <w:rPr>
          <w:rFonts w:ascii="Arial" w:hAnsi="Arial" w:cs="Arial"/>
          <w:sz w:val="28"/>
          <w:szCs w:val="28"/>
          <w:lang w:val="en-US"/>
        </w:rPr>
        <w:t xml:space="preserve">useSelector </w:t>
      </w:r>
      <w:r w:rsidR="00FC2D2D">
        <w:rPr>
          <w:rFonts w:ascii="Arial" w:hAnsi="Arial" w:cs="Arial"/>
          <w:sz w:val="28"/>
          <w:szCs w:val="28"/>
        </w:rPr>
        <w:t>с типами не дружит.</w:t>
      </w:r>
      <w:r w:rsidR="00FC2D2D">
        <w:rPr>
          <w:rFonts w:ascii="Arial" w:hAnsi="Arial" w:cs="Arial"/>
          <w:sz w:val="28"/>
          <w:szCs w:val="28"/>
        </w:rPr>
        <w:br/>
      </w:r>
      <w:r w:rsidR="00FC2D2D">
        <w:rPr>
          <w:rFonts w:ascii="Arial" w:hAnsi="Arial" w:cs="Arial"/>
          <w:sz w:val="28"/>
          <w:szCs w:val="28"/>
        </w:rPr>
        <w:br/>
      </w:r>
      <w:r w:rsidR="00FC2D2D" w:rsidRPr="00FC2D2D">
        <w:rPr>
          <w:rFonts w:ascii="Arial" w:hAnsi="Arial" w:cs="Arial"/>
          <w:b/>
          <w:sz w:val="28"/>
          <w:szCs w:val="28"/>
        </w:rPr>
        <w:t xml:space="preserve">3) Создадим свой </w:t>
      </w:r>
      <w:r w:rsidR="00FC2D2D" w:rsidRPr="00FC2D2D">
        <w:rPr>
          <w:rFonts w:ascii="Arial" w:hAnsi="Arial" w:cs="Arial"/>
          <w:b/>
          <w:sz w:val="28"/>
          <w:szCs w:val="28"/>
          <w:lang w:val="en-US"/>
        </w:rPr>
        <w:t>useTypedSelector.</w:t>
      </w:r>
      <w:r w:rsidR="00471C5F">
        <w:rPr>
          <w:rFonts w:ascii="Arial" w:hAnsi="Arial" w:cs="Arial"/>
          <w:b/>
          <w:sz w:val="28"/>
          <w:szCs w:val="28"/>
          <w:lang w:val="en-US"/>
        </w:rPr>
        <w:br/>
      </w:r>
      <w:r w:rsidR="00471C5F">
        <w:rPr>
          <w:rFonts w:ascii="Arial" w:hAnsi="Arial" w:cs="Arial"/>
          <w:b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</w:rPr>
        <w:t>Сначала type RootState.</w:t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FC2D2D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noProof/>
          <w:lang w:eastAsia="ru-RU"/>
        </w:rPr>
        <w:drawing>
          <wp:inline distT="0" distB="0" distL="0" distR="0" wp14:anchorId="48EEB626" wp14:editId="78C54DD6">
            <wp:extent cx="5684520" cy="115094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2385" cy="115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</w:rPr>
        <w:t>Теперь папку</w:t>
      </w:r>
      <w:r w:rsidR="00471C5F">
        <w:rPr>
          <w:rFonts w:ascii="Arial" w:hAnsi="Arial" w:cs="Arial"/>
          <w:sz w:val="28"/>
          <w:szCs w:val="28"/>
          <w:lang w:val="en-US"/>
        </w:rPr>
        <w:t xml:space="preserve"> hooks </w:t>
      </w:r>
      <w:r w:rsidR="00471C5F">
        <w:rPr>
          <w:rFonts w:ascii="Arial" w:hAnsi="Arial" w:cs="Arial"/>
          <w:sz w:val="28"/>
          <w:szCs w:val="28"/>
        </w:rPr>
        <w:t xml:space="preserve">и в нем </w:t>
      </w:r>
      <w:r w:rsidR="00471C5F">
        <w:rPr>
          <w:rFonts w:ascii="Arial" w:hAnsi="Arial" w:cs="Arial"/>
          <w:sz w:val="28"/>
          <w:szCs w:val="28"/>
          <w:lang w:val="en-US"/>
        </w:rPr>
        <w:t>useTypedSelector.</w:t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noProof/>
          <w:lang w:eastAsia="ru-RU"/>
        </w:rPr>
        <w:drawing>
          <wp:inline distT="0" distB="0" distL="0" distR="0" wp14:anchorId="6A4C34DA" wp14:editId="08947075">
            <wp:extent cx="5799026" cy="86868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30542" cy="87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noProof/>
          <w:lang w:eastAsia="ru-RU"/>
        </w:rPr>
        <w:drawing>
          <wp:inline distT="0" distB="0" distL="0" distR="0" wp14:anchorId="6593F793" wp14:editId="6E5BE96A">
            <wp:extent cx="5828371" cy="487680"/>
            <wp:effectExtent l="0" t="0" r="127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49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 w:rsidRPr="00471C5F">
        <w:rPr>
          <w:rFonts w:ascii="Arial" w:hAnsi="Arial" w:cs="Arial"/>
          <w:b/>
          <w:sz w:val="28"/>
          <w:szCs w:val="28"/>
        </w:rPr>
        <w:t xml:space="preserve">4) </w:t>
      </w:r>
      <w:r w:rsidR="00471C5F" w:rsidRPr="00471C5F">
        <w:rPr>
          <w:rFonts w:ascii="Arial" w:hAnsi="Arial" w:cs="Arial"/>
          <w:b/>
          <w:sz w:val="28"/>
          <w:szCs w:val="28"/>
          <w:lang w:val="en-US"/>
        </w:rPr>
        <w:t>Action creator.</w:t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</w:rPr>
        <w:t xml:space="preserve">Создадим </w:t>
      </w:r>
      <w:r w:rsidR="00471C5F">
        <w:rPr>
          <w:rFonts w:ascii="Arial" w:hAnsi="Arial" w:cs="Arial"/>
          <w:sz w:val="28"/>
          <w:szCs w:val="28"/>
          <w:lang w:val="en-US"/>
        </w:rPr>
        <w:t>action creators.</w:t>
      </w:r>
      <w:r w:rsidR="00471C5F">
        <w:rPr>
          <w:rFonts w:ascii="Arial" w:hAnsi="Arial" w:cs="Arial"/>
          <w:sz w:val="28"/>
          <w:szCs w:val="28"/>
          <w:lang w:val="en-US"/>
        </w:rPr>
        <w:br/>
        <w:t xml:space="preserve"> </w:t>
      </w:r>
      <w:r w:rsidR="00471C5F">
        <w:rPr>
          <w:noProof/>
          <w:lang w:eastAsia="ru-RU"/>
        </w:rPr>
        <w:drawing>
          <wp:inline distT="0" distB="0" distL="0" distR="0" wp14:anchorId="0DA3A6BB" wp14:editId="042F35F5">
            <wp:extent cx="5940425" cy="2052080"/>
            <wp:effectExtent l="0" t="0" r="317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5F">
        <w:rPr>
          <w:rFonts w:ascii="Arial" w:hAnsi="Arial" w:cs="Arial"/>
          <w:sz w:val="28"/>
          <w:szCs w:val="28"/>
          <w:lang w:val="en-US"/>
        </w:rPr>
        <w:lastRenderedPageBreak/>
        <w:br/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</w:rPr>
        <w:t xml:space="preserve">Воспользуемся этой функцией в </w:t>
      </w:r>
      <w:r w:rsidR="00471C5F">
        <w:rPr>
          <w:rFonts w:ascii="Arial" w:hAnsi="Arial" w:cs="Arial"/>
          <w:sz w:val="28"/>
          <w:szCs w:val="28"/>
          <w:lang w:val="en-US"/>
        </w:rPr>
        <w:t>useEffect.</w:t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</w:rPr>
        <w:br/>
        <w:t xml:space="preserve">Создадим </w:t>
      </w:r>
      <w:r w:rsidR="00471C5F">
        <w:rPr>
          <w:rFonts w:ascii="Arial" w:hAnsi="Arial" w:cs="Arial"/>
          <w:sz w:val="28"/>
          <w:szCs w:val="28"/>
          <w:lang w:val="en-US"/>
        </w:rPr>
        <w:t>dispatch</w:t>
      </w:r>
      <w:r w:rsidR="00471C5F">
        <w:rPr>
          <w:rFonts w:ascii="Arial" w:hAnsi="Arial" w:cs="Arial"/>
          <w:sz w:val="28"/>
          <w:szCs w:val="28"/>
        </w:rPr>
        <w:t xml:space="preserve"> с помощью </w:t>
      </w:r>
      <w:r w:rsidR="00471C5F">
        <w:rPr>
          <w:rFonts w:ascii="Arial" w:hAnsi="Arial" w:cs="Arial"/>
          <w:sz w:val="28"/>
          <w:szCs w:val="28"/>
          <w:lang w:val="en-US"/>
        </w:rPr>
        <w:t>useDispatch.</w:t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noProof/>
          <w:lang w:eastAsia="ru-RU"/>
        </w:rPr>
        <w:drawing>
          <wp:inline distT="0" distB="0" distL="0" distR="0" wp14:anchorId="46245DB2" wp14:editId="228AB113">
            <wp:extent cx="3056561" cy="1295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91295" cy="1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471C5F">
        <w:rPr>
          <w:rFonts w:ascii="Arial" w:hAnsi="Arial" w:cs="Arial"/>
          <w:sz w:val="28"/>
          <w:szCs w:val="28"/>
        </w:rPr>
        <w:t>Сделаем обычные отловы загрузки и ошибки.</w:t>
      </w:r>
      <w:r w:rsidR="00471C5F">
        <w:rPr>
          <w:rFonts w:ascii="Arial" w:hAnsi="Arial" w:cs="Arial"/>
          <w:sz w:val="28"/>
          <w:szCs w:val="28"/>
        </w:rPr>
        <w:br/>
      </w:r>
      <w:r w:rsidR="00471C5F">
        <w:rPr>
          <w:noProof/>
          <w:lang w:eastAsia="ru-RU"/>
        </w:rPr>
        <w:drawing>
          <wp:inline distT="0" distB="0" distL="0" distR="0" wp14:anchorId="15EAFFBC" wp14:editId="7361920E">
            <wp:extent cx="3505200" cy="141754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1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C5F">
        <w:rPr>
          <w:rFonts w:ascii="Arial" w:hAnsi="Arial" w:cs="Arial"/>
          <w:sz w:val="28"/>
          <w:szCs w:val="28"/>
        </w:rPr>
        <w:br/>
      </w:r>
      <w:r w:rsidR="00471C5F">
        <w:rPr>
          <w:rFonts w:ascii="Arial" w:hAnsi="Arial" w:cs="Arial"/>
          <w:sz w:val="28"/>
          <w:szCs w:val="28"/>
        </w:rPr>
        <w:br/>
      </w:r>
      <w:r w:rsidR="00471C5F" w:rsidRPr="00471C5F">
        <w:rPr>
          <w:rFonts w:ascii="Arial" w:hAnsi="Arial" w:cs="Arial"/>
          <w:b/>
          <w:sz w:val="28"/>
          <w:szCs w:val="28"/>
        </w:rPr>
        <w:t xml:space="preserve">5) Запись с </w:t>
      </w:r>
      <w:r w:rsidR="00471C5F" w:rsidRPr="00471C5F">
        <w:rPr>
          <w:rFonts w:ascii="Arial" w:hAnsi="Arial" w:cs="Arial"/>
          <w:b/>
          <w:sz w:val="28"/>
          <w:szCs w:val="28"/>
          <w:lang w:val="en-US"/>
        </w:rPr>
        <w:t xml:space="preserve">dispatch </w:t>
      </w:r>
      <w:r w:rsidR="00471C5F" w:rsidRPr="00471C5F">
        <w:rPr>
          <w:rFonts w:ascii="Arial" w:hAnsi="Arial" w:cs="Arial"/>
          <w:b/>
          <w:sz w:val="28"/>
          <w:szCs w:val="28"/>
        </w:rPr>
        <w:t xml:space="preserve">и </w:t>
      </w:r>
      <w:r w:rsidR="00471C5F" w:rsidRPr="00471C5F">
        <w:rPr>
          <w:rFonts w:ascii="Arial" w:hAnsi="Arial" w:cs="Arial"/>
          <w:b/>
          <w:sz w:val="28"/>
          <w:szCs w:val="28"/>
          <w:lang w:val="en-US"/>
        </w:rPr>
        <w:t xml:space="preserve">actionCreators </w:t>
      </w:r>
      <w:r w:rsidR="00471C5F" w:rsidRPr="00471C5F">
        <w:rPr>
          <w:rFonts w:ascii="Arial" w:hAnsi="Arial" w:cs="Arial"/>
          <w:b/>
          <w:sz w:val="28"/>
          <w:szCs w:val="28"/>
        </w:rPr>
        <w:t>можно упростить.</w:t>
      </w:r>
      <w:r w:rsidR="00471C5F">
        <w:rPr>
          <w:rFonts w:ascii="Arial" w:hAnsi="Arial" w:cs="Arial"/>
          <w:sz w:val="28"/>
          <w:szCs w:val="28"/>
        </w:rPr>
        <w:br/>
      </w:r>
      <w:r w:rsidR="00471C5F">
        <w:rPr>
          <w:rFonts w:ascii="Arial" w:hAnsi="Arial" w:cs="Arial"/>
          <w:sz w:val="28"/>
          <w:szCs w:val="28"/>
        </w:rPr>
        <w:br/>
        <w:t xml:space="preserve">Создадим ещё один хук. </w:t>
      </w:r>
      <w:r w:rsidR="00471C5F">
        <w:rPr>
          <w:rFonts w:ascii="Arial" w:hAnsi="Arial" w:cs="Arial"/>
          <w:sz w:val="28"/>
          <w:szCs w:val="28"/>
          <w:lang w:val="en-US"/>
        </w:rPr>
        <w:t>useAction.</w:t>
      </w:r>
      <w:r w:rsidR="00471C5F">
        <w:rPr>
          <w:rFonts w:ascii="Arial" w:hAnsi="Arial" w:cs="Arial"/>
          <w:sz w:val="28"/>
          <w:szCs w:val="28"/>
          <w:lang w:val="en-US"/>
        </w:rPr>
        <w:br/>
      </w:r>
      <w:r w:rsidR="005A5F58">
        <w:rPr>
          <w:rFonts w:ascii="Arial" w:hAnsi="Arial" w:cs="Arial"/>
          <w:sz w:val="28"/>
          <w:szCs w:val="28"/>
        </w:rPr>
        <w:t xml:space="preserve">Вся суть хука – связь </w:t>
      </w:r>
      <w:r w:rsidR="005A5F58">
        <w:rPr>
          <w:rFonts w:ascii="Arial" w:hAnsi="Arial" w:cs="Arial"/>
          <w:sz w:val="28"/>
          <w:szCs w:val="28"/>
          <w:lang w:val="en-US"/>
        </w:rPr>
        <w:t xml:space="preserve">actionCreator </w:t>
      </w:r>
      <w:r w:rsidR="005A5F58">
        <w:rPr>
          <w:rFonts w:ascii="Arial" w:hAnsi="Arial" w:cs="Arial"/>
          <w:sz w:val="28"/>
          <w:szCs w:val="28"/>
        </w:rPr>
        <w:t xml:space="preserve">с </w:t>
      </w:r>
      <w:r w:rsidR="005A5F58">
        <w:rPr>
          <w:rFonts w:ascii="Arial" w:hAnsi="Arial" w:cs="Arial"/>
          <w:sz w:val="28"/>
          <w:szCs w:val="28"/>
          <w:lang w:val="en-US"/>
        </w:rPr>
        <w:t>dispatch.</w:t>
      </w:r>
      <w:r w:rsidR="005A5F58">
        <w:rPr>
          <w:rFonts w:ascii="Arial" w:hAnsi="Arial" w:cs="Arial"/>
          <w:sz w:val="28"/>
          <w:szCs w:val="28"/>
          <w:lang w:val="en-US"/>
        </w:rPr>
        <w:br/>
      </w:r>
      <w:r w:rsidR="005A5F58">
        <w:rPr>
          <w:rFonts w:ascii="Arial" w:hAnsi="Arial" w:cs="Arial"/>
          <w:sz w:val="28"/>
          <w:szCs w:val="28"/>
        </w:rPr>
        <w:t xml:space="preserve">Функция </w:t>
      </w:r>
      <w:r w:rsidR="005A5F58">
        <w:rPr>
          <w:rFonts w:ascii="Arial" w:hAnsi="Arial" w:cs="Arial"/>
          <w:sz w:val="28"/>
          <w:szCs w:val="28"/>
          <w:lang w:val="en-US"/>
        </w:rPr>
        <w:t>bindActionCrators.</w:t>
      </w:r>
      <w:r w:rsidR="005A5F58">
        <w:rPr>
          <w:rFonts w:ascii="Arial" w:hAnsi="Arial" w:cs="Arial"/>
          <w:sz w:val="28"/>
          <w:szCs w:val="28"/>
          <w:lang w:val="en-US"/>
        </w:rPr>
        <w:br/>
      </w:r>
      <w:r w:rsidR="005A5F58">
        <w:rPr>
          <w:rFonts w:ascii="Arial" w:hAnsi="Arial" w:cs="Arial"/>
          <w:sz w:val="28"/>
          <w:szCs w:val="28"/>
          <w:lang w:val="en-US"/>
        </w:rPr>
        <w:br/>
      </w:r>
      <w:r w:rsidR="005A5F58">
        <w:rPr>
          <w:noProof/>
          <w:lang w:eastAsia="ru-RU"/>
        </w:rPr>
        <w:drawing>
          <wp:inline distT="0" distB="0" distL="0" distR="0" wp14:anchorId="5CAA3D44" wp14:editId="51CBEBE0">
            <wp:extent cx="5370872" cy="1905000"/>
            <wp:effectExtent l="0" t="0" r="127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3331" cy="190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>
        <w:rPr>
          <w:rFonts w:ascii="Arial" w:hAnsi="Arial" w:cs="Arial"/>
          <w:sz w:val="28"/>
          <w:szCs w:val="28"/>
          <w:lang w:val="en-US"/>
        </w:rPr>
        <w:br/>
      </w:r>
      <w:r w:rsidR="005A5F58">
        <w:rPr>
          <w:noProof/>
          <w:lang w:eastAsia="ru-RU"/>
        </w:rPr>
        <w:drawing>
          <wp:inline distT="0" distB="0" distL="0" distR="0" wp14:anchorId="36175DD4" wp14:editId="340077EE">
            <wp:extent cx="2940603" cy="108204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48261" cy="108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5F58">
        <w:rPr>
          <w:rFonts w:ascii="Arial" w:hAnsi="Arial" w:cs="Arial"/>
          <w:sz w:val="28"/>
          <w:szCs w:val="28"/>
          <w:lang w:val="en-US"/>
        </w:rPr>
        <w:br/>
      </w:r>
      <w:bookmarkStart w:id="0" w:name="_GoBack"/>
      <w:bookmarkEnd w:id="0"/>
      <w:r w:rsidR="005A5F58">
        <w:rPr>
          <w:rFonts w:ascii="Arial" w:hAnsi="Arial" w:cs="Arial"/>
          <w:sz w:val="28"/>
          <w:szCs w:val="28"/>
          <w:lang w:val="en-US"/>
        </w:rPr>
        <w:lastRenderedPageBreak/>
        <w:br/>
      </w:r>
    </w:p>
    <w:sectPr w:rsidR="004B31C5" w:rsidRPr="005A5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C58"/>
    <w:rsid w:val="00321423"/>
    <w:rsid w:val="00471C5F"/>
    <w:rsid w:val="004B31C5"/>
    <w:rsid w:val="005A5F58"/>
    <w:rsid w:val="008F2BC1"/>
    <w:rsid w:val="00CE6C58"/>
    <w:rsid w:val="00FC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B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2B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2B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2023-04-19T14:47:00Z</dcterms:created>
  <dcterms:modified xsi:type="dcterms:W3CDTF">2023-04-20T03:34:00Z</dcterms:modified>
</cp:coreProperties>
</file>