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ТИТУЛЬНЫЙ ЛИСТ</w:t>
      </w:r>
    </w:p>
    <w:p>
      <w:pPr>
        <w:pStyle w:val="Title"/>
      </w:pPr>
      <w:r>
        <w:t xml:space="preserve">МИНОБРНАУКИ РОССИИ</w:t>
      </w:r>
    </w:p>
    <w:p>
      <w:pPr>
        <w:pStyle w:val="Title"/>
      </w:pPr>
      <w:r>
        <w:t xml:space="preserve">Федеральное государственное бюджетное образовательное учреждение высшего образования «Казанский национальный исследовательский технологический университет»</w:t>
      </w:r>
    </w:p>
    <w:p>
      <w:pPr>
        <w:pStyle w:val="Title"/>
      </w:pPr>
      <w:r>
        <w:t xml:space="preserve">Кафедра «Интеллектуальных систем и управления информационными ресурсами»</w:t>
      </w:r>
    </w:p>
    <w:p>
      <w:pPr>
        <w:pStyle w:val="Title"/>
      </w:pPr>
      <w:r>
        <w:t xml:space="preserve">ВЫПУСКНАЯ КВАЛИФИКАЦИОННАЯ РАБОТА</w:t>
      </w:r>
    </w:p>
    <w:p>
      <w:pPr>
        <w:pStyle w:val="Title"/>
      </w:pPr>
      <w:r>
        <w:t xml:space="preserve">Тема: «Разработка информационной системы магазина спортивных товаров»</w:t>
      </w:r>
    </w:p>
    <w:p>
      <w:pPr>
        <w:pStyle w:val="Title"/>
      </w:pPr>
      <w:r>
        <w:t xml:space="preserve">Выполнил: студент группы 4321-23 Рахманов Данил</w:t>
      </w:r>
    </w:p>
    <w:p>
      <w:pPr>
        <w:pStyle w:val="Title"/>
      </w:pPr>
      <w:r>
        <w:t xml:space="preserve">Руководитель: Салимьянов Инис Тахирович</w:t>
      </w:r>
    </w:p>
    <w:p>
      <w:pPr>
        <w:pStyle w:val="Title"/>
      </w:pPr>
      <w:r>
        <w:t xml:space="preserve">Казань, 2026</w:t>
      </w:r>
    </w:p>
    <w:p>
      <w:pPr>
        <w:pStyle w:val="Title"/>
      </w:pPr>
      <w:r>
        <w:t xml:space="preserve">Примечание: титульный лист необходимо сверить с актуальным шаблоном кафедры.</w:t>
      </w:r>
    </w:p>
    <w:p>
      <w:pPr>
        <w:pStyle w:val="Heading1"/>
      </w:pPr>
      <w:r>
        <w:t xml:space="preserve">СОДЕРЖАНИЕ</w:t>
      </w:r>
    </w:p>
    <w:p>
      <w:pPr>
        <w:pStyle w:val="Title"/>
      </w:pPr>
      <w:r>
        <w:t xml:space="preserve">Введение</w:t>
      </w:r>
    </w:p>
    <w:p>
      <w:pPr>
        <w:pStyle w:val="Normal"/>
      </w:pPr>
      <w:r>
        <w:t xml:space="preserve">Глава 1. Анализ предметной области и существующих решений</w:t>
      </w:r>
    </w:p>
    <w:p>
      <w:pPr>
        <w:pStyle w:val="Normal"/>
      </w:pPr>
      <w:r>
        <w:t xml:space="preserve">1.1 Характеристика предметной области</w:t>
      </w:r>
    </w:p>
    <w:p>
      <w:pPr>
        <w:pStyle w:val="Normal"/>
      </w:pPr>
      <w:r>
        <w:t xml:space="preserve">1.2 Анализ существующих решений</w:t>
      </w:r>
    </w:p>
    <w:p>
      <w:pPr>
        <w:pStyle w:val="Normal"/>
      </w:pPr>
      <w:r>
        <w:t xml:space="preserve">1.3 Функциональные и нефункциональные требования</w:t>
      </w:r>
    </w:p>
    <w:p>
      <w:pPr>
        <w:pStyle w:val="Normal"/>
      </w:pPr>
      <w:r>
        <w:t xml:space="preserve">1.4 Постановка задачи на разработку информационной системы</w:t>
      </w:r>
    </w:p>
    <w:p>
      <w:pPr>
        <w:pStyle w:val="Normal"/>
      </w:pPr>
      <w:r>
        <w:t xml:space="preserve">1.5 Выводы по главе 1</w:t>
      </w:r>
    </w:p>
    <w:p>
      <w:pPr>
        <w:pStyle w:val="Normal"/>
      </w:pPr>
      <w:r>
        <w:t xml:space="preserve">Глава 2. Проектирование информационной системы</w:t>
      </w:r>
    </w:p>
    <w:p>
      <w:pPr>
        <w:pStyle w:val="Normal"/>
      </w:pPr>
      <w:r>
        <w:t xml:space="preserve">2.1 Цели и задачи проектирования</w:t>
      </w:r>
    </w:p>
    <w:p>
      <w:pPr>
        <w:pStyle w:val="Normal"/>
      </w:pPr>
      <w:r>
        <w:t xml:space="preserve">2.2 Выбор архитектурного подхода</w:t>
      </w:r>
    </w:p>
    <w:p>
      <w:pPr>
        <w:pStyle w:val="Normal"/>
      </w:pPr>
      <w:r>
        <w:t xml:space="preserve">2.3 Проектирование базы данных</w:t>
      </w:r>
    </w:p>
    <w:p>
      <w:pPr>
        <w:pStyle w:val="Normal"/>
      </w:pPr>
      <w:r>
        <w:t xml:space="preserve">2.4 Проектирование пользовательских сценариев</w:t>
      </w:r>
    </w:p>
    <w:p>
      <w:pPr>
        <w:pStyle w:val="Normal"/>
      </w:pPr>
      <w:r>
        <w:t xml:space="preserve">2.5 Выводы по главе 2</w:t>
      </w:r>
    </w:p>
    <w:p>
      <w:pPr>
        <w:pStyle w:val="Normal"/>
      </w:pPr>
      <w:r>
        <w:t xml:space="preserve">Глава 3. Реализация информационной системы</w:t>
      </w:r>
    </w:p>
    <w:p>
      <w:pPr>
        <w:pStyle w:val="Normal"/>
      </w:pPr>
      <w:r>
        <w:t xml:space="preserve">3.1 Общая характеристика программной реализации</w:t>
      </w:r>
    </w:p>
    <w:p>
      <w:pPr>
        <w:pStyle w:val="Normal"/>
      </w:pPr>
      <w:r>
        <w:t xml:space="preserve">3.2 Структура проекта</w:t>
      </w:r>
    </w:p>
    <w:p>
      <w:pPr>
        <w:pStyle w:val="Normal"/>
      </w:pPr>
      <w:r>
        <w:t xml:space="preserve">3.3 Реализация серверной части</w:t>
      </w:r>
    </w:p>
    <w:p>
      <w:pPr>
        <w:pStyle w:val="Normal"/>
      </w:pPr>
      <w:r>
        <w:t xml:space="preserve">3.4 Реализация пользовательского интерфейса</w:t>
      </w:r>
    </w:p>
    <w:p>
      <w:pPr>
        <w:pStyle w:val="Normal"/>
      </w:pPr>
      <w:r>
        <w:t xml:space="preserve">3.5 Реализация бонусной программы и операций с заказами</w:t>
      </w:r>
    </w:p>
    <w:p>
      <w:pPr>
        <w:pStyle w:val="Normal"/>
      </w:pPr>
      <w:r>
        <w:t xml:space="preserve">3.6 Выводы по главе 3</w:t>
      </w:r>
    </w:p>
    <w:p>
      <w:pPr>
        <w:pStyle w:val="Normal"/>
      </w:pPr>
      <w:r>
        <w:t xml:space="preserve">Глава 4. Тестирование и безопасность информационной системы</w:t>
      </w:r>
    </w:p>
    <w:p>
      <w:pPr>
        <w:pStyle w:val="Normal"/>
      </w:pPr>
      <w:r>
        <w:t xml:space="preserve">4.1 Цель и задачи тестирования</w:t>
      </w:r>
    </w:p>
    <w:p>
      <w:pPr>
        <w:pStyle w:val="Normal"/>
      </w:pPr>
      <w:r>
        <w:t xml:space="preserve">4.2 Автоматизированное тестирование</w:t>
      </w:r>
    </w:p>
    <w:p>
      <w:pPr>
        <w:pStyle w:val="Normal"/>
      </w:pPr>
      <w:r>
        <w:t xml:space="preserve">4.3 Результаты тестирования</w:t>
      </w:r>
    </w:p>
    <w:p>
      <w:pPr>
        <w:pStyle w:val="Normal"/>
      </w:pPr>
      <w:r>
        <w:t xml:space="preserve">4.4 Анализ безопасности системы</w:t>
      </w:r>
    </w:p>
    <w:p>
      <w:pPr>
        <w:pStyle w:val="Normal"/>
      </w:pPr>
      <w:r>
        <w:t xml:space="preserve">4.5 Выводы по главе 4</w:t>
      </w:r>
    </w:p>
    <w:p>
      <w:pPr>
        <w:pStyle w:val="Normal"/>
      </w:pPr>
      <w:r>
        <w:t xml:space="preserve">Заключение</w:t>
      </w:r>
    </w:p>
    <w:p>
      <w:pPr>
        <w:pStyle w:val="Normal"/>
      </w:pPr>
      <w:r>
        <w:t xml:space="preserve">Список использованных источников</w:t>
      </w:r>
    </w:p>
    <w:p>
      <w:pPr>
        <w:pStyle w:val="Normal"/>
      </w:pPr>
      <w:r>
        <w:t xml:space="preserve">Приложения</w:t>
      </w:r>
    </w:p>
    <w:p>
      <w:pPr>
        <w:pStyle w:val="Heading1"/>
      </w:pPr>
      <w:r>
        <w:t xml:space="preserve">ВВЕДЕНИЕ</w:t>
      </w:r>
    </w:p>
    <w:p>
      <w:pPr>
        <w:pStyle w:val="Normal"/>
      </w:pPr>
      <w:r>
        <w:t xml:space="preserve">Современная торговая деятельность требует постоянного контроля ассортимента, складских остатков, заказов, клиентов и работы персонала. Особенно это актуально для магазинов спортивных товаров, так как такие магазины имеют широкий ассортимент продукции: спортивную одежду, обувь, инвентарь, товары для фитнеса, туризма, бега, футбола и зимних видов спорта. При большом количестве товарных позиций ручной учет становится неудобным и может приводить к ошибкам.</w:t>
      </w:r>
    </w:p>
    <w:p>
      <w:pPr>
        <w:pStyle w:val="Normal"/>
      </w:pPr>
      <w:r>
        <w:t xml:space="preserve">Во многих небольших магазинах учет до сих пор ведется с помощью электронных таблиц или бумажных журналов. Такой подход кажется простым на начальном этапе, однако при росте ассортимента он перестает обеспечивать необходимую точность. Сотруднику приходится вручную изменять остатки после продажи, искать информацию о клиенте, считать сумму заказа и бонусы. Это увеличивает время обслуживания и повышает вероятность ошибок.</w:t>
      </w:r>
    </w:p>
    <w:p>
      <w:pPr>
        <w:pStyle w:val="Normal"/>
      </w:pPr>
      <w:r>
        <w:t xml:space="preserve">Автоматизация торговых процессов позволяет повысить качество обслуживания покупателей, ускорить оформление заказов, обеспечить прозрачность складского учета и снизить зависимость от человеческого фактора. Информационная система магазина спортивных товаров должна объединять основные операции продавца и администратора: работу с каталогом, клиентской базой, заказами, бонусной программой, сотрудниками и складскими остатками.</w:t>
      </w:r>
    </w:p>
    <w:p>
      <w:pPr>
        <w:pStyle w:val="Normal"/>
      </w:pPr>
      <w:r>
        <w:t xml:space="preserve">Актуальность темы выпускной квалификационной работы заключается в необходимости разработки простой и доступной информационной системы, которая может быть использована для автоматизации основных процессов небольшого спортивного магазина. В отличие от сложных промышленных решений, учебная система должна быть понятной, легко запускаемой и демонстрировать основные принципы построения торговой информационной системы.</w:t>
      </w:r>
    </w:p>
    <w:p>
      <w:pPr>
        <w:pStyle w:val="Normal"/>
      </w:pPr>
      <w:r>
        <w:t xml:space="preserve">Целью выпускной квалификационной работы является разработка информационной системы магазина спортивных товаров, обеспечивающей учет товаров, клиентов, заказов, сотрудников, бонусной программы и складских остатков.</w:t>
      </w:r>
    </w:p>
    <w:p>
      <w:pPr>
        <w:pStyle w:val="Normal"/>
      </w:pPr>
      <w:r>
        <w:t xml:space="preserve">Для достижения поставленной цели необходимо решить следующие задачи: проанализировать предметную область магазина спортивных товаров; рассмотреть существующие решения для учета продаж и складских остатков; сформулировать функциональные и нефункциональные требования; спроектировать архитектуру системы и модель базы данных; реализовать серверную часть и пользовательский интерфейс; добавить авторизацию сотрудников; реализовать оформление, просмотр, отмену, возврат и удаление заказов; провести тестирование основных функций системы.</w:t>
      </w:r>
    </w:p>
    <w:p>
      <w:pPr>
        <w:pStyle w:val="Normal"/>
      </w:pPr>
      <w:r>
        <w:t xml:space="preserve">Объектом исследования являются процессы учета продаж и складских операций в магазине спортивных товаров. Предметом исследования являются методы и программные средства разработки информационной системы для автоматизации работы спортивного магазина.</w:t>
      </w:r>
    </w:p>
    <w:p>
      <w:pPr>
        <w:pStyle w:val="Normal"/>
      </w:pPr>
      <w:r>
        <w:t xml:space="preserve">Практическая значимость работы состоит в создании работоспособного программного продукта, который демонстрирует основные функции торговой информационной системы. Разработанная система может быть использована как учебный прототип, а также как основа для дальнейшего расширения и внедрения в небольшом магазине после доработки инфраструктуры и замены локальной базы данных на серверную СУБД.</w:t>
      </w:r>
    </w:p>
    <w:p>
      <w:pPr>
        <w:pStyle w:val="Normal"/>
      </w:pPr>
      <w:r>
        <w:t xml:space="preserve">Выпускная квалификационная работа состоит из введения, четырех глав, заключения, списка использованных источников и приложений. В первой главе рассматривается предметная область и существующие решения. Во второй главе выполняется проектирование системы. В третьей главе описывается реализация. В четвертой главе рассматриваются тестирование и вопросы безопасности.</w:t>
      </w:r>
    </w:p>
    <w:p>
      <w:pPr>
        <w:pStyle w:val="Heading1"/>
      </w:pPr>
      <w:r>
        <w:t xml:space="preserve">ГЛАВА 1. АНАЛИЗ ПРЕДМЕТНОЙ ОБЛАСТИ И СУЩЕСТВУЮЩИХ РЕШЕНИЙ</w:t>
      </w:r>
    </w:p>
    <w:p>
      <w:pPr>
        <w:pStyle w:val="Heading2"/>
      </w:pPr>
      <w:r>
        <w:t xml:space="preserve">1.1 Характеристика предметной области</w:t>
      </w:r>
    </w:p>
    <w:p>
      <w:pPr>
        <w:pStyle w:val="Normal"/>
      </w:pPr>
      <w:r>
        <w:t xml:space="preserve">Магазин спортивных товаров представляет собой торговую организацию, осуществляющую продажу товаров для занятий спортом, активного отдыха и туризма. Ассортимент такого магазина может включать спортивную обувь, одежду, мячи, гантели, коврики для фитнеса, лыжный инвентарь, рюкзаки, термосы и другие товары. Для каждой товарной позиции необходимо хранить название, категорию, бренд, цену, количество на складе и описание.</w:t>
      </w:r>
    </w:p>
    <w:p>
      <w:pPr>
        <w:pStyle w:val="Normal"/>
      </w:pPr>
      <w:r>
        <w:t xml:space="preserve">Основными бизнес-процессами магазина являются прием и учет товаров, продажа товаров покупателям, контроль складских остатков, работа с клиентской базой, оформление заказов, обработка возвратов и анализ продаж. Если эти процессы выполняются вручную, сотрудник вынужден постоянно переключаться между разными источниками данных, что снижает скорость работы и может приводить к ошибкам.</w:t>
      </w:r>
    </w:p>
    <w:p>
      <w:pPr>
        <w:pStyle w:val="Normal"/>
      </w:pPr>
      <w:r>
        <w:t xml:space="preserve">Важной особенностью спортивного магазина является наличие сезонного спроса. Например, товары для зимних видов спорта пользуются повышенным спросом в холодный период, а товары для бега, футбола и туризма активнее продаются весной и летом. Поэтому сотруднику магазина важно видеть складские остатки и своевременно пополнять позиции, количество которых стало низким.</w:t>
      </w:r>
    </w:p>
    <w:p>
      <w:pPr>
        <w:pStyle w:val="Normal"/>
      </w:pPr>
      <w:r>
        <w:t xml:space="preserve">Клиентская база также является важным элементом торговой деятельности. Хранение информации о клиентах позволяет начислять бонусные баллы, повышать лояльность покупателей и быстрее оформлять повторные продажи. В разработанной системе для клиента сохраняются ФИО, телефон, email и количество бонусных баллов.</w:t>
      </w:r>
    </w:p>
    <w:p>
      <w:pPr>
        <w:pStyle w:val="Normal"/>
      </w:pPr>
      <w:r>
        <w:t xml:space="preserve">Еще одной особенностью является работа нескольких сотрудников. В реальном магазине продажи могут оформлять разные продавцы, а администратор может контролировать каталог, заказы и отчетность. Поэтому информационная система должна поддерживать авторизацию пользователей и фиксировать, какой сотрудник оформил заказ.</w:t>
      </w:r>
    </w:p>
    <w:p>
      <w:pPr>
        <w:pStyle w:val="Normal"/>
      </w:pPr>
      <w:r>
        <w:t xml:space="preserve">Таким образом, предметная область включает несколько связанных сущностей: товары, категории, клиенты, заказы, состав заказов, сотрудники и сессии авторизации. Для корректной автоматизации необходимо обеспечить целостность данных между этими сущностями и реализовать удобный пользовательский интерфейс.</w:t>
      </w:r>
    </w:p>
    <w:p>
      <w:pPr>
        <w:pStyle w:val="Heading2"/>
      </w:pPr>
      <w:r>
        <w:t xml:space="preserve">1.2 Анализ существующих решений</w:t>
      </w:r>
    </w:p>
    <w:p>
      <w:pPr>
        <w:pStyle w:val="Normal"/>
      </w:pPr>
      <w:r>
        <w:t xml:space="preserve">Для автоматизации торговых процессов существуют готовые программные решения. Наиболее известными являются 1С:Розница, МойСклад и различные облачные сервисы учета. Кроме того, в небольших организациях часто используется учет в Microsoft Excel или аналогичных электронных таблицах.</w:t>
      </w:r>
    </w:p>
    <w:p>
      <w:pPr>
        <w:pStyle w:val="Normal"/>
      </w:pPr>
      <w:r>
        <w:t xml:space="preserve">1С:Розница является мощной системой для автоматизации розничной торговли. Она поддерживает учет товаров, продажи, склад, кассовое оборудование, роли пользователей и отчеты. Однако данное решение требует внедрения, настройки и обучения сотрудников. Для небольшого магазина оно может оказаться избыточным и затратным.</w:t>
      </w:r>
    </w:p>
    <w:p>
      <w:pPr>
        <w:pStyle w:val="Normal"/>
      </w:pPr>
      <w:r>
        <w:t xml:space="preserve">МойСклад предоставляет облачные инструменты для учета товаров, продаж, контрагентов и складских операций. Преимуществом является доступ через интернет и отсутствие необходимости самостоятельно разворачивать сервер. Недостатками являются ограничения бесплатной версии, зависимость от внешнего сервиса и необходимость оплаты при расширении использования.</w:t>
      </w:r>
    </w:p>
    <w:p>
      <w:pPr>
        <w:pStyle w:val="Normal"/>
      </w:pPr>
      <w:r>
        <w:t xml:space="preserve">Excel и ручной учет остаются распространенными из-за простоты и доступности. Однако электронные таблицы не обеспечивают полноценного контроля целостности данных, разграничения доступа, автоматического оформления заказов, связи заказов с клиентами и автоматического изменения складских остатков. При росте количества товаров такой способ становится неудобным.</w:t>
      </w:r>
    </w:p>
    <w:p>
      <w:pPr>
        <w:pStyle w:val="Normal"/>
      </w:pPr>
      <w:r>
        <w:t xml:space="preserve">Разрабатываемая система SportStore IS ориентирована на реализацию основных функций спортивного магазина в рамках самостоятельного учебного проекта. Система не претендует на замену промышленных решений, но позволяет продемонстрировать архитектуру, базу данных, бизнес-логику и пользовательский интерфейс информационной системы.</w:t>
      </w:r>
    </w:p>
    <w:p>
      <w:pPr>
        <w:pStyle w:val="Normal"/>
      </w:pPr>
      <w:r>
        <w:t xml:space="preserve">По сравнению с ручным учетом разрабатываемая система обеспечивает хранение данных в связанной базе, автоматический пересчет сумм, начисление и списание бонусов, изменение складских остатков при оформлении заказа, а также возможность отмены и возврата. По сравнению с крупными системами она проще для запуска и изучения.</w:t>
      </w:r>
    </w:p>
    <w:p>
      <w:pPr>
        <w:pStyle w:val="Normal"/>
      </w:pPr>
      <w:r>
        <w:t xml:space="preserve">Таблица 1.1 - Сравнение аналогов и разрабатываемой системы.</w:t>
      </w:r>
    </w:p>
    <w:p>
      <w:pPr>
        <w:pStyle w:val="Normal"/>
      </w:pPr>
      <w:r>
        <w:t xml:space="preserve">Критерии сравнения: учет товаров, учет клиентов, складские остатки, бонусная программа, авторизация сотрудников, стоимость, простота запуска. По данным критериям SportStore IS закрывает основные учебные требования и позволяет рассмотреть внутреннюю архитектуру системы.</w:t>
      </w:r>
    </w:p>
    <w:p>
      <w:pPr>
        <w:pStyle w:val="Heading2"/>
      </w:pPr>
      <w:r>
        <w:t xml:space="preserve">1.3 Функциональные и нефункциональные требования</w:t>
      </w:r>
    </w:p>
    <w:p>
      <w:pPr>
        <w:pStyle w:val="Normal"/>
      </w:pPr>
      <w:r>
        <w:t xml:space="preserve">Функциональные требования определяют действия, которые должна выполнять система. Для разрабатываемой информационной системы выделены следующие функциональные требования: авторизация сотрудников; просмотр сводных показателей магазина; просмотр каталога товаров; поиск и фильтрация товаров; добавление товаров и категорий; ведение клиентской базы; оформление заказа; начисление бонусов; списание бонусов; просмотр истории заказов; просмотр состава заказа; отмена заказа; оформление возврата; удаление заказа; контроль товаров с низким остатком.</w:t>
      </w:r>
    </w:p>
    <w:p>
      <w:pPr>
        <w:pStyle w:val="Normal"/>
      </w:pPr>
      <w:r>
        <w:t xml:space="preserve">Авторизация сотрудников необходима для ограничения доступа к данным системы и фиксации пользователя, который выполняет операции. В системе предусмотрены демонстрационные пользователи с ролями администратора и продавца. Это позволяет показать, что система рассчитана на работу нескольких сотрудников.</w:t>
      </w:r>
    </w:p>
    <w:p>
      <w:pPr>
        <w:pStyle w:val="Normal"/>
      </w:pPr>
      <w:r>
        <w:t xml:space="preserve">Каталог товаров должен предоставлять возможность просмотра списка товаров, поиска по названию или бренду, фильтрации по категории, а также добавления новых товарных позиций. Для каждой позиции должны отображаться цена, бренд и складской остаток.</w:t>
      </w:r>
    </w:p>
    <w:p>
      <w:pPr>
        <w:pStyle w:val="Normal"/>
      </w:pPr>
      <w:r>
        <w:t xml:space="preserve">Модуль продаж должен позволять выбрать клиента, добавить товары в заказ, указать количество, применить бонусы, рассчитать итоговую сумму и оформить заказ. После оформления заказа остатки товаров должны автоматически уменьшаться.</w:t>
      </w:r>
    </w:p>
    <w:p>
      <w:pPr>
        <w:pStyle w:val="Normal"/>
      </w:pPr>
      <w:r>
        <w:t xml:space="preserve">Модуль заказов должен позволять просматривать историю продаж, открывать подробную информацию по заказу, оформлять отмену, возврат и удаление. При отмене или возврате товары должны возвращаться на склад, а бонусы должны корректно откатываться.</w:t>
      </w:r>
    </w:p>
    <w:p>
      <w:pPr>
        <w:pStyle w:val="Normal"/>
      </w:pPr>
      <w:r>
        <w:t xml:space="preserve">Нефункциональные требования характеризуют качество работы системы. К ним относятся удобство интерфейса, целостность данных, защита от неавторизованного доступа, простота развертывания, сопровождаемость, расширяемость и совместимость с современными браузерами.</w:t>
      </w:r>
    </w:p>
    <w:p>
      <w:pPr>
        <w:pStyle w:val="Normal"/>
      </w:pPr>
      <w:r>
        <w:t xml:space="preserve">Целостность данных обеспечивается за счет использования внешних ключей, ограничений CHECK и серверной проверки бизнес-правил. Например, система не должна позволять оформить заказ, если на складе недостаточно товара. Также нельзя списать бонусов больше, чем разрешено правилами бонусной программы.</w:t>
      </w:r>
    </w:p>
    <w:p>
      <w:pPr>
        <w:pStyle w:val="Normal"/>
      </w:pPr>
      <w:r>
        <w:t xml:space="preserve">Требование простоты развертывания связано с учебным характером проекта. Поэтому для хранения данных используется SQLite, а серверная часть реализована на Python без внешних зависимостей. Это позволяет запустить систему на локальном компьютере без сложной установки.</w:t>
      </w:r>
    </w:p>
    <w:p>
      <w:pPr>
        <w:pStyle w:val="Heading2"/>
      </w:pPr>
      <w:r>
        <w:t xml:space="preserve">1.4 Постановка задачи на разработку информационной системы</w:t>
      </w:r>
    </w:p>
    <w:p>
      <w:pPr>
        <w:pStyle w:val="Normal"/>
      </w:pPr>
      <w:r>
        <w:t xml:space="preserve">На основе анализа предметной области и существующих решений была поставлена задача разработки информационной системы магазина спортивных товаров. Система должна автоматизировать основные операции, выполняемые сотрудниками магазина: работу с товарами, клиентами, заказами, бонусами и складскими остатками.</w:t>
      </w:r>
    </w:p>
    <w:p>
      <w:pPr>
        <w:pStyle w:val="Normal"/>
      </w:pPr>
      <w:r>
        <w:t xml:space="preserve">Разрабатываемая система должна обеспечивать работу двух основных категорий пользователей: администратора и продавца. Продавец оформляет продажи, работает с клиентами и просматривает заказы. Администратор может контролировать работу системы, каталог и общие показатели. В текущей версии роли представлены в демонстрационном виде и могут быть расширены в дальнейшем.</w:t>
      </w:r>
    </w:p>
    <w:p>
      <w:pPr>
        <w:pStyle w:val="Normal"/>
      </w:pPr>
      <w:r>
        <w:t xml:space="preserve">С технической точки зрения система должна быть реализована как веб-приложение. Пользователь должен работать через браузер, а сервер должен предоставлять API для получения и изменения данных. Для хранения данных используется локальная база SQLite, что упрощает демонстрацию проекта.</w:t>
      </w:r>
    </w:p>
    <w:p>
      <w:pPr>
        <w:pStyle w:val="Normal"/>
      </w:pPr>
      <w:r>
        <w:t xml:space="preserve">Основная задача разработки состоит в создании работоспособного прототипа, который демонстрирует полный цикл работы магазина: вход сотрудника, просмотр каталога, добавление товаров и клиентов, оформление заказа, начисление бонусов, просмотр заказа, отмену, возврат и удаление заказа.</w:t>
      </w:r>
    </w:p>
    <w:p>
      <w:pPr>
        <w:pStyle w:val="Heading2"/>
      </w:pPr>
      <w:r>
        <w:t xml:space="preserve">1.5 Выводы по главе 1</w:t>
      </w:r>
    </w:p>
    <w:p>
      <w:pPr>
        <w:pStyle w:val="Normal"/>
      </w:pPr>
      <w:r>
        <w:t xml:space="preserve">В первой главе была рассмотрена предметная область магазина спортивных товаров. Было показано, что ручной учет товаров, клиентов и заказов может приводить к ошибкам и снижать эффективность работы магазина. Также были рассмотрены существующие решения: 1С:Розница, МойСклад и Excel.</w:t>
      </w:r>
    </w:p>
    <w:p>
      <w:pPr>
        <w:pStyle w:val="Normal"/>
      </w:pPr>
      <w:r>
        <w:t xml:space="preserve">На основе анализа сформулированы функциональные и нефункциональные требования к разрабатываемой системе. Сделан вывод о целесообразности разработки простой информационной системы, которая автоматизирует основные процессы небольшого спортивного магазина и может быть использована как учебный прототип.</w:t>
      </w:r>
    </w:p>
    <w:p>
      <w:pPr>
        <w:pStyle w:val="Heading1"/>
      </w:pPr>
      <w:r>
        <w:t xml:space="preserve">ГЛАВА 2. ПРОЕКТИРОВАНИЕ ИНФОРМАЦИОННОЙ СИСТЕМЫ</w:t>
      </w:r>
    </w:p>
    <w:p>
      <w:pPr>
        <w:pStyle w:val="Heading2"/>
      </w:pPr>
      <w:r>
        <w:t xml:space="preserve">2.1 Цели и задачи проектирования</w:t>
      </w:r>
    </w:p>
    <w:p>
      <w:pPr>
        <w:pStyle w:val="Normal"/>
      </w:pPr>
      <w:r>
        <w:t xml:space="preserve">Проектирование информационной системы необходимо для определения архитектуры, структуры данных, пользовательских сценариев и логики взаимодействия компонентов. На этапе проектирования важно определить, какие сущности будут храниться в базе данных, как пользователь будет взаимодействовать с системой и какие операции должны выполняться на сервере.</w:t>
      </w:r>
    </w:p>
    <w:p>
      <w:pPr>
        <w:pStyle w:val="Normal"/>
      </w:pPr>
      <w:r>
        <w:t xml:space="preserve">Цель проектирования состоит в создании структуры системы, которая позволит реализовать все основные требования: авторизацию сотрудников, учет товаров, клиентов, заказов, бонусов и складских остатков. Проектирование также должно обеспечить возможность дальнейшего расширения системы.</w:t>
      </w:r>
    </w:p>
    <w:p>
      <w:pPr>
        <w:pStyle w:val="Normal"/>
      </w:pPr>
      <w:r>
        <w:t xml:space="preserve">К задачам проектирования относятся выбор архитектурного подхода, определение состава модулей, разработка логической модели базы данных, описание пользовательских сценариев и определение правил бизнес-логики. Особое внимание уделяется операциям с заказами, так как они изменяют сразу несколько связанных сущностей: заказ, состав заказа, остатки товаров и бонусы клиента.</w:t>
      </w:r>
    </w:p>
    <w:p>
      <w:pPr>
        <w:pStyle w:val="Heading2"/>
      </w:pPr>
      <w:r>
        <w:t xml:space="preserve">2.2 Выбор архитектурного подхода</w:t>
      </w:r>
    </w:p>
    <w:p>
      <w:pPr>
        <w:pStyle w:val="Normal"/>
      </w:pPr>
      <w:r>
        <w:t xml:space="preserve">Разрабатываемая система построена по клиент-серверной архитектуре. Клиентская часть выполняется в браузере пользователя и отвечает за отображение интерфейса. Серверная часть реализована на Python и отвечает за обработку запросов, выполнение бизнес-логики и взаимодействие с базой данных.</w:t>
      </w:r>
    </w:p>
    <w:p>
      <w:pPr>
        <w:pStyle w:val="Normal"/>
      </w:pPr>
      <w:r>
        <w:t xml:space="preserve">Клиентская часть включает HTML-разметку, CSS-стили и JavaScript-код. HTML определяет структуру страниц, CSS отвечает за визуальное оформление, а JavaScript обеспечивает динамическую работу интерфейса и отправку запросов к серверу через Fetch API.</w:t>
      </w:r>
    </w:p>
    <w:p>
      <w:pPr>
        <w:pStyle w:val="Normal"/>
      </w:pPr>
      <w:r>
        <w:t xml:space="preserve">Серверная часть реализована в файле app.py. В ней описана инициализация базы данных, маршруты API, функции работы с товарами, клиентами, заказами, пользователями и сессиями. Для обработки HTTP-запросов используется встроенный сервер Python.</w:t>
      </w:r>
    </w:p>
    <w:p>
      <w:pPr>
        <w:pStyle w:val="Normal"/>
      </w:pPr>
      <w:r>
        <w:t xml:space="preserve">Для хранения данных используется SQLite. В рамках учебного проекта данная СУБД удобна, так как не требует отдельного сервера и хранит все данные в одном файле. При промышленном внедрении система может быть перенесена на PostgreSQL или MySQL, а сервер приложения размещен в локальной сети магазина или на удаленном сервере.</w:t>
      </w:r>
    </w:p>
    <w:p>
      <w:pPr>
        <w:pStyle w:val="Normal"/>
      </w:pPr>
      <w:r>
        <w:t xml:space="preserve">Общая схема взаимодействия компонентов выглядит следующим образом: браузер пользователя отправляет запросы к REST API, сервер обрабатывает запросы и обращается к базе данных, после чего возвращает клиенту результат в формате JSON. Такой подход делает структуру системы понятной и расширяемой.</w:t>
      </w:r>
    </w:p>
    <w:p>
      <w:pPr>
        <w:pStyle w:val="Heading2"/>
      </w:pPr>
      <w:r>
        <w:t xml:space="preserve">2.3 Проектирование базы данных</w:t>
      </w:r>
    </w:p>
    <w:p>
      <w:pPr>
        <w:pStyle w:val="Normal"/>
      </w:pPr>
      <w:r>
        <w:t xml:space="preserve">База данных является центральным компонентом информационной системы. В ней хранятся сведения о товарах, категориях, клиентах, заказах, составе заказов, сотрудниках и активных сессиях. Для обеспечения целостности данных используются связи между таблицами.</w:t>
      </w:r>
    </w:p>
    <w:p>
      <w:pPr>
        <w:pStyle w:val="Normal"/>
      </w:pPr>
      <w:r>
        <w:t xml:space="preserve">Таблица categories хранит категории спортивных товаров. Каждая категория имеет уникальный идентификатор и название. Таблица products хранит товарные позиции и связана с categories через внешний ключ category_id. Это позволяет распределять товары по категориям и выполнять фильтрацию.</w:t>
      </w:r>
    </w:p>
    <w:p>
      <w:pPr>
        <w:pStyle w:val="Normal"/>
      </w:pPr>
      <w:r>
        <w:t xml:space="preserve">Таблица customers хранит данные покупателей: ФИО, телефон, email и количество бонусных баллов. Клиент может иметь несколько заказов, поэтому таблица orders связана с customers через внешний ключ customer_id.</w:t>
      </w:r>
    </w:p>
    <w:p>
      <w:pPr>
        <w:pStyle w:val="Normal"/>
      </w:pPr>
      <w:r>
        <w:t xml:space="preserve">Таблица orders хранит основные сведения о заказе: клиента, сотрудника, дату создания, статус, сумму товаров, скидку, итоговую сумму, списанные и начисленные бонусы. Связь с сотрудником реализована через поле employee_id, которое указывает на таблицу users.</w:t>
      </w:r>
    </w:p>
    <w:p>
      <w:pPr>
        <w:pStyle w:val="Normal"/>
      </w:pPr>
      <w:r>
        <w:t xml:space="preserve">Таблица order_items хранит состав заказа. Каждая запись содержит идентификатор заказа, идентификатор товара, количество и цену товара на момент продажи. Такая структура позволяет хранить несколько товаров в одном заказе и рассчитывать итоговую сумму.</w:t>
      </w:r>
    </w:p>
    <w:p>
      <w:pPr>
        <w:pStyle w:val="Normal"/>
      </w:pPr>
      <w:r>
        <w:t xml:space="preserve">Таблица users хранит учетные записи сотрудников. Для пользователя сохраняются логин, хеш пароля, ФИО, роль и признак активности. Таблица sessions хранит активные сессии авторизации и связывает токен с пользователем.</w:t>
      </w:r>
    </w:p>
    <w:p>
      <w:pPr>
        <w:pStyle w:val="Normal"/>
      </w:pPr>
      <w:r>
        <w:t xml:space="preserve">Логическая модель базы данных включает связи: одна категория содержит много товаров; один клиент может иметь много заказов; один заказ содержит много позиций; один товар может входить во многие позиции заказов; один сотрудник может оформить много заказов. Такая модель соответствует предметной области и обеспечивает хранение всех необходимых данных.</w:t>
      </w:r>
    </w:p>
    <w:p>
      <w:pPr>
        <w:pStyle w:val="Normal"/>
      </w:pPr>
      <w:r>
        <w:t xml:space="preserve">Рисунок 2.1 - Логическая модель базы данных. На этом месте рекомендуется вставить ER-диаграмму, созданную в dbdiagram.io.</w:t>
      </w:r>
    </w:p>
    <w:p>
      <w:pPr>
        <w:pStyle w:val="Heading2"/>
      </w:pPr>
      <w:r>
        <w:t xml:space="preserve">2.4 Проектирование пользовательских сценариев</w:t>
      </w:r>
    </w:p>
    <w:p>
      <w:pPr>
        <w:pStyle w:val="Normal"/>
      </w:pPr>
      <w:r>
        <w:t xml:space="preserve">Основной сценарий работы начинается с авторизации сотрудника. Пользователь вводит логин и пароль, после чего сервер проверяет учетные данные. При успешном входе создается сессия, а пользователь получает доступ к разделам системы.</w:t>
      </w:r>
    </w:p>
    <w:p>
      <w:pPr>
        <w:pStyle w:val="Normal"/>
      </w:pPr>
      <w:r>
        <w:t xml:space="preserve">После входа сотрудник видит обзорную страницу. На ней отображаются основные показатели: количество товаров, клиентов, заказов, общая выручка, популярные товары и позиции с низким остатком. Этот раздел позволяет быстро оценить состояние магазина.</w:t>
      </w:r>
    </w:p>
    <w:p>
      <w:pPr>
        <w:pStyle w:val="Normal"/>
      </w:pPr>
      <w:r>
        <w:t xml:space="preserve">В разделе каталога сотрудник может просматривать товары, выполнять поиск по названию или бренду, фильтровать товары по категории и добавлять новые позиции. При добавлении товара можно указать название, категорию, бренд, цену, остаток и описание.</w:t>
      </w:r>
    </w:p>
    <w:p>
      <w:pPr>
        <w:pStyle w:val="Normal"/>
      </w:pPr>
      <w:r>
        <w:t xml:space="preserve">В разделе клиентов сотрудник может просматривать клиентскую базу и добавлять новых покупателей. Данные клиента используются при оформлении заказа и начислении бонусных баллов.</w:t>
      </w:r>
    </w:p>
    <w:p>
      <w:pPr>
        <w:pStyle w:val="Normal"/>
      </w:pPr>
      <w:r>
        <w:t xml:space="preserve">Сценарий оформления заказа включает выбор клиента, добавление товаров, указание количества, списание бонусов и подтверждение продажи. После оформления заказа система уменьшает складские остатки, сохраняет состав заказа и начисляет клиенту бонусы.</w:t>
      </w:r>
    </w:p>
    <w:p>
      <w:pPr>
        <w:pStyle w:val="Normal"/>
      </w:pPr>
      <w:r>
        <w:t xml:space="preserve">Сценарии отмены и возврата заказа необходимы для корректной обработки ситуаций, когда продажа была ошибочной или покупатель вернул товар. При отмене или возврате система возвращает товары на склад и откатывает бонусные изменения.</w:t>
      </w:r>
    </w:p>
    <w:p>
      <w:pPr>
        <w:pStyle w:val="Normal"/>
      </w:pPr>
      <w:r>
        <w:t xml:space="preserve">Удаление заказа используется для очистки истории от ошибочных или демонстрационных записей. Если удаляется активный заказ, система предварительно возвращает товары на склад и корректирует бонусы. Если заказ уже отменен или возвращен, он удаляется без повторного изменения остатков.</w:t>
      </w:r>
    </w:p>
    <w:p>
      <w:pPr>
        <w:pStyle w:val="Heading2"/>
      </w:pPr>
      <w:r>
        <w:t xml:space="preserve">2.5 Выводы по главе 2</w:t>
      </w:r>
    </w:p>
    <w:p>
      <w:pPr>
        <w:pStyle w:val="Normal"/>
      </w:pPr>
      <w:r>
        <w:t xml:space="preserve">Во второй главе была спроектирована информационная система магазина спортивных товаров. Определена клиент-серверная архитектура, описаны компоненты системы, разработана логическая модель базы данных и рассмотрены основные пользовательские сценарии.</w:t>
      </w:r>
    </w:p>
    <w:p>
      <w:pPr>
        <w:pStyle w:val="Normal"/>
      </w:pPr>
      <w:r>
        <w:t xml:space="preserve">Результаты проектирования стали основой для программной реализации системы. Выбранная архитектура позволяет разделить интерфейс, бизнес-логику и хранение данных, что повышает понятность и сопровождаемость проекта.</w:t>
      </w:r>
    </w:p>
    <w:p>
      <w:pPr>
        <w:pStyle w:val="Heading1"/>
      </w:pPr>
      <w:r>
        <w:t xml:space="preserve">ГЛАВА 3. РЕАЛИЗАЦИЯ ИНФОРМАЦИОННОЙ СИСТЕМЫ</w:t>
      </w:r>
    </w:p>
    <w:p>
      <w:pPr>
        <w:pStyle w:val="Heading2"/>
      </w:pPr>
      <w:r>
        <w:t xml:space="preserve">3.1 Общая характеристика программной реализации</w:t>
      </w:r>
    </w:p>
    <w:p>
      <w:pPr>
        <w:pStyle w:val="Normal"/>
      </w:pPr>
      <w:r>
        <w:t xml:space="preserve">Информационная система SportStore IS реализована как веб-приложение. Серверная часть написана на языке Python с использованием встроенных модулей http.server, sqlite3, json, hashlib и secrets. Такой подход позволяет запустить проект без установки дополнительных библиотек.</w:t>
      </w:r>
    </w:p>
    <w:p>
      <w:pPr>
        <w:pStyle w:val="Normal"/>
      </w:pPr>
      <w:r>
        <w:t xml:space="preserve">Клиентская часть реализована с использованием HTML5, CSS3 и JavaScript. Для обмена данными с сервером используется Fetch API. Данные передаются в формате JSON, что упрощает взаимодействие между клиентом и сервером.</w:t>
      </w:r>
    </w:p>
    <w:p>
      <w:pPr>
        <w:pStyle w:val="Normal"/>
      </w:pPr>
      <w:r>
        <w:t xml:space="preserve">В качестве базы данных используется SQLite. База хранится в файле sportstore.db. При первом запуске сервер создает необходимые таблицы и заполняет систему демонстрационными данными: категориями, товарами, клиентами и пользователями.</w:t>
      </w:r>
    </w:p>
    <w:p>
      <w:pPr>
        <w:pStyle w:val="Normal"/>
      </w:pPr>
      <w:r>
        <w:t xml:space="preserve">Для контроля качества реализации используются автоматизированные тесты на базе unittest. Тесты проверяют ключевые бизнес-процессы: создание заказа, изменение остатков, начисление и списание бонусов, запрет продажи при нехватке товара, отмену, удаление заказа и авторизацию пользователя.</w:t>
      </w:r>
    </w:p>
    <w:p>
      <w:pPr>
        <w:pStyle w:val="Heading2"/>
      </w:pPr>
      <w:r>
        <w:t xml:space="preserve">3.2 Структура проекта</w:t>
      </w:r>
    </w:p>
    <w:p>
      <w:pPr>
        <w:pStyle w:val="Normal"/>
      </w:pPr>
      <w:r>
        <w:t xml:space="preserve">Структура проекта включает серверный файл app.py, каталог static с файлами пользовательского интерфейса, каталог tests с автоматизированными тестами, файл README.md с инструкцией запуска и файл базы данных sportstore.db.</w:t>
      </w:r>
    </w:p>
    <w:p>
      <w:pPr>
        <w:pStyle w:val="Normal"/>
      </w:pPr>
      <w:r>
        <w:t xml:space="preserve">Файл app.py содержит серверную часть приложения. В нем реализованы функции инициализации базы данных, миграции, обработчики HTTP-запросов, работа с товарами, клиентами, заказами, пользователями и сессиями.</w:t>
      </w:r>
    </w:p>
    <w:p>
      <w:pPr>
        <w:pStyle w:val="Normal"/>
      </w:pPr>
      <w:r>
        <w:t xml:space="preserve">Файл static/index.html содержит основную HTML-разметку интерфейса. В нем описаны разделы системы: форма входа, боковое меню, обзор, каталог, продажи, клиенты, модальные окна добавления товара и просмотра заказа.</w:t>
      </w:r>
    </w:p>
    <w:p>
      <w:pPr>
        <w:pStyle w:val="Normal"/>
      </w:pPr>
      <w:r>
        <w:t xml:space="preserve">Файл static/styles.css содержит визуальное оформление интерфейса: боковую навигацию, карточки показателей, таблицы, формы, кнопки, статусы заказов, модальные окна и адаптивные стили.</w:t>
      </w:r>
    </w:p>
    <w:p>
      <w:pPr>
        <w:pStyle w:val="Normal"/>
      </w:pPr>
      <w:r>
        <w:t xml:space="preserve">Файл static/app.js содержит клиентскую логику: загрузку данных через API, обработку входа и выхода, переключение разделов, добавление товаров в заказ, расчет бонусов, отображение заказов и обработку действий пользователя.</w:t>
      </w:r>
    </w:p>
    <w:p>
      <w:pPr>
        <w:pStyle w:val="Normal"/>
      </w:pPr>
      <w:r>
        <w:t xml:space="preserve">Каталог tests содержит файл test_app.py. В нем описаны автоматизированные тесты, которые проверяют корректность основных функций системы.</w:t>
      </w:r>
    </w:p>
    <w:p>
      <w:pPr>
        <w:pStyle w:val="Heading2"/>
      </w:pPr>
      <w:r>
        <w:t xml:space="preserve">3.3 Реализация серверной части</w:t>
      </w:r>
    </w:p>
    <w:p>
      <w:pPr>
        <w:pStyle w:val="Normal"/>
      </w:pPr>
      <w:r>
        <w:t xml:space="preserve">Серверная часть начинается с инициализации базы данных. Функция init_db создает таблицы, если они еще не существуют. Также выполняется миграция, которая добавляет новые поля при расширении структуры базы данных. Это позволяет развивать проект без ручного пересоздания базы.</w:t>
      </w:r>
    </w:p>
    <w:p>
      <w:pPr>
        <w:pStyle w:val="Normal"/>
      </w:pPr>
      <w:r>
        <w:t xml:space="preserve">Для работы с SQLite используется контекстный менеджер get_connection. Он открывает соединение с базой, включает внешние ключи, выполняет commit при успешной операции и rollback при ошибке. После выполнения соединение закрывается, что особенно важно в Windows, где открытый файл базы может блокироваться.</w:t>
      </w:r>
    </w:p>
    <w:p>
      <w:pPr>
        <w:pStyle w:val="Normal"/>
      </w:pPr>
      <w:r>
        <w:t xml:space="preserve">REST API реализует маршруты для получения сводных показателей, списка товаров, категорий, клиентов, заказов и подробной информации о заказе. Также реализованы POST-запросы для создания заказа, добавления товара, добавления клиента, входа и выхода пользователя.</w:t>
      </w:r>
    </w:p>
    <w:p>
      <w:pPr>
        <w:pStyle w:val="Normal"/>
      </w:pPr>
      <w:r>
        <w:t xml:space="preserve">Создание заказа является одной из ключевых функций серверной части. Сначала сервер проверяет клиента и список товаров, затем проверяет наличие товара на складе, рассчитывает сумму заказа, применяет бонусную скидку, создает запись заказа, сохраняет состав заказа и уменьшает складские остатки.</w:t>
      </w:r>
    </w:p>
    <w:p>
      <w:pPr>
        <w:pStyle w:val="Normal"/>
      </w:pPr>
      <w:r>
        <w:t xml:space="preserve">Для операций отмены и возврата используется функция close_order. Она проверяет существование заказа и его статус, возвращает товары на склад, корректирует бонусы клиента и изменяет статус заказа. Это позволяет сохранить историю заказа, но исключить его из активной выручки.</w:t>
      </w:r>
    </w:p>
    <w:p>
      <w:pPr>
        <w:pStyle w:val="Normal"/>
      </w:pPr>
      <w:r>
        <w:t xml:space="preserve">Для удаления заказа используется функция delete_order. Если заказ активный, перед удалением система возвращает товары на склад и откатывает бонусы. Если заказ уже отменен или возвращен, запись удаляется без повторного изменения остатков. Состав заказа удаляется автоматически благодаря связи ON DELETE CASCADE.</w:t>
      </w:r>
    </w:p>
    <w:p>
      <w:pPr>
        <w:pStyle w:val="Normal"/>
      </w:pPr>
      <w:r>
        <w:t xml:space="preserve">Авторизация реализована с использованием таблиц users и sessions. Пароль пользователя хранится не в открытом виде, а в виде хеша, сформированного с помощью PBKDF2-HMAC-SHA256. При успешном входе создается случайный токен сессии, который сохраняется в cookie браузера.</w:t>
      </w:r>
    </w:p>
    <w:p>
      <w:pPr>
        <w:pStyle w:val="Heading2"/>
      </w:pPr>
      <w:r>
        <w:t xml:space="preserve">3.4 Реализация пользовательского интерфейса</w:t>
      </w:r>
    </w:p>
    <w:p>
      <w:pPr>
        <w:pStyle w:val="Normal"/>
      </w:pPr>
      <w:r>
        <w:t xml:space="preserve">Пользовательский интерфейс разработан как административная панель магазина. При открытии сайта пользователь видит форму входа. После успешной авторизации отображается основной интерфейс системы с боковой навигацией и разделами.</w:t>
      </w:r>
    </w:p>
    <w:p>
      <w:pPr>
        <w:pStyle w:val="Normal"/>
      </w:pPr>
      <w:r>
        <w:t xml:space="preserve">Раздел «Обзор» содержит ключевые показатели: количество товаров, клиентов, заказов и выручку. Также отображаются популярные товары и товары с низким остатком. Этот раздел предназначен для быстрого анализа текущего состояния магазина.</w:t>
      </w:r>
    </w:p>
    <w:p>
      <w:pPr>
        <w:pStyle w:val="Normal"/>
      </w:pPr>
      <w:r>
        <w:t xml:space="preserve">Раздел «Каталог» содержит таблицу товаров. Пользователь может выполнить поиск, выбрать категорию, добавить товар в заказ или открыть форму добавления нового товара. Для складских остатков используются визуальные статусы, показывающие, достаточно ли товара на складе.</w:t>
      </w:r>
    </w:p>
    <w:p>
      <w:pPr>
        <w:pStyle w:val="Normal"/>
      </w:pPr>
      <w:r>
        <w:t xml:space="preserve">Раздел «Продажи» предназначен для оформления заказа и просмотра истории заказов. В левой части находится форма новой продажи: выбор клиента, список товаров в заказе, поле списания бонусов и расчет итоговой суммы. В правой части отображается история заказов с кнопками просмотра, отмены, возврата и удаления.</w:t>
      </w:r>
    </w:p>
    <w:p>
      <w:pPr>
        <w:pStyle w:val="Normal"/>
      </w:pPr>
      <w:r>
        <w:t xml:space="preserve">Раздел «Клиенты» содержит форму добавления нового клиента и список уже сохраненных клиентов. Для каждого клиента отображаются контактные данные и количество бонусных баллов.</w:t>
      </w:r>
    </w:p>
    <w:p>
      <w:pPr>
        <w:pStyle w:val="Normal"/>
      </w:pPr>
      <w:r>
        <w:t xml:space="preserve">Окно просмотра заказа показывает подробную информацию: покупателя, сотрудника, дату, статус, сумму товаров, скидку, итоговую сумму, списанные и начисленные бонусы, а также список товаров в заказе. Это позволяет контролировать состав продажи и историю операций.</w:t>
      </w:r>
    </w:p>
    <w:p>
      <w:pPr>
        <w:pStyle w:val="Heading2"/>
      </w:pPr>
      <w:r>
        <w:t xml:space="preserve">3.5 Реализация бонусной программы и операций с заказами</w:t>
      </w:r>
    </w:p>
    <w:p>
      <w:pPr>
        <w:pStyle w:val="Normal"/>
      </w:pPr>
      <w:r>
        <w:t xml:space="preserve">Бонусная программа реализована для повышения лояльности клиентов. При оформлении заказа клиенту начисляются бонусы в размере 5% от итоговой суммы. Начисление выполняется после применения бонусной скидки.</w:t>
      </w:r>
    </w:p>
    <w:p>
      <w:pPr>
        <w:pStyle w:val="Normal"/>
      </w:pPr>
      <w:r>
        <w:t xml:space="preserve">Списание бонусов выполняется по правилу 1 бонус = 1 рубль. При этом система ограничивает максимальное списание 30% от суммы товаров. Такое ограничение позволяет использовать бонусы как скидку, но не дает полностью оплатить заказ бонусными баллами.</w:t>
      </w:r>
    </w:p>
    <w:p>
      <w:pPr>
        <w:pStyle w:val="Normal"/>
      </w:pPr>
      <w:r>
        <w:t xml:space="preserve">Формула начисления бонусов имеет вид: начисленные бонусы = итоговая сумма заказа * 5%. Формула ограничения списания: максимальное списание = сумма товаров * 30%. Итоговая сумма рассчитывается как сумма товаров минус списанные бонусы.</w:t>
      </w:r>
    </w:p>
    <w:p>
      <w:pPr>
        <w:pStyle w:val="Normal"/>
      </w:pPr>
      <w:r>
        <w:t xml:space="preserve">При оформлении заказа система уменьшает складские остатки. Это важное правило целостности: если товар продан, его количество на складе должно стать меньше. Если товара недостаточно, сервер возвращает ошибку и заказ не оформляется.</w:t>
      </w:r>
    </w:p>
    <w:p>
      <w:pPr>
        <w:pStyle w:val="Normal"/>
      </w:pPr>
      <w:r>
        <w:t xml:space="preserve">При отмене или возврате заказа товары возвращаются на склад. Также система корректирует бонусы клиента: возвращает списанные бонусы и убирает бонусы, начисленные за отмененный или возвращенный заказ. Это обеспечивает корректность клиентского баланса.</w:t>
      </w:r>
    </w:p>
    <w:p>
      <w:pPr>
        <w:pStyle w:val="Normal"/>
      </w:pPr>
      <w:r>
        <w:t xml:space="preserve">Операция удаления заказа предусмотрена для административной очистки истории. Если удаляется активный заказ, система сначала выполняет компенсационные действия: возвращает товары и корректирует бонусы. После этого заказ удаляется из базы данных.</w:t>
      </w:r>
    </w:p>
    <w:p>
      <w:pPr>
        <w:pStyle w:val="Heading2"/>
      </w:pPr>
      <w:r>
        <w:t xml:space="preserve">3.6 Выводы по главе 3</w:t>
      </w:r>
    </w:p>
    <w:p>
      <w:pPr>
        <w:pStyle w:val="Normal"/>
      </w:pPr>
      <w:r>
        <w:t xml:space="preserve">В третьей главе была описана программная реализация информационной системы SportStore IS. Рассмотрены используемые технологии, структура проекта, серверная часть, пользовательский интерфейс, бонусная программа и операции с заказами.</w:t>
      </w:r>
    </w:p>
    <w:p>
      <w:pPr>
        <w:pStyle w:val="Normal"/>
      </w:pPr>
      <w:r>
        <w:t xml:space="preserve">Реализованная система обеспечивает основные функции магазина спортивных товаров и демонстрирует полный цикл работы: от входа сотрудника до оформления заказа и обработки возврата.</w:t>
      </w:r>
    </w:p>
    <w:p>
      <w:pPr>
        <w:pStyle w:val="Heading1"/>
      </w:pPr>
      <w:r>
        <w:t xml:space="preserve">ГЛАВА 4. ТЕСТИРОВАНИЕ И БЕЗОПАСНОСТЬ ИНФОРМАЦИОННОЙ СИСТЕМЫ</w:t>
      </w:r>
    </w:p>
    <w:p>
      <w:pPr>
        <w:pStyle w:val="Heading2"/>
      </w:pPr>
      <w:r>
        <w:t xml:space="preserve">4.1 Цель и задачи тестирования</w:t>
      </w:r>
    </w:p>
    <w:p>
      <w:pPr>
        <w:pStyle w:val="Normal"/>
      </w:pPr>
      <w:r>
        <w:t xml:space="preserve">Тестирование необходимо для проверки корректности работы информационной системы и подтверждения того, что основные бизнес-процессы выполняются правильно. Особое внимание уделяется функциям, которые изменяют несколько связанных сущностей: заказ, остатки товаров и бонусы клиента.</w:t>
      </w:r>
    </w:p>
    <w:p>
      <w:pPr>
        <w:pStyle w:val="Normal"/>
      </w:pPr>
      <w:r>
        <w:t xml:space="preserve">Цель тестирования состоит в проверке корректности создания заказов, изменения складских остатков, начисления и списания бонусов, запрета продажи при нехватке товара, отмены заказа, удаления заказа и авторизации пользователя.</w:t>
      </w:r>
    </w:p>
    <w:p>
      <w:pPr>
        <w:pStyle w:val="Normal"/>
      </w:pPr>
      <w:r>
        <w:t xml:space="preserve">Задачи тестирования включают подготовку тестовой базы данных, выполнение операций над заказами, проверку изменения данных после операций и анализ результатов выполнения тестов.</w:t>
      </w:r>
    </w:p>
    <w:p>
      <w:pPr>
        <w:pStyle w:val="Heading2"/>
      </w:pPr>
      <w:r>
        <w:t xml:space="preserve">4.2 Автоматизированное тестирование</w:t>
      </w:r>
    </w:p>
    <w:p>
      <w:pPr>
        <w:pStyle w:val="Normal"/>
      </w:pPr>
      <w:r>
        <w:t xml:space="preserve">Для автоматизированного тестирования используется стандартный модуль unittest. Такой выбор соответствует общей идее проекта: использовать встроенные возможности Python без подключения внешних зависимостей.</w:t>
      </w:r>
    </w:p>
    <w:p>
      <w:pPr>
        <w:pStyle w:val="Normal"/>
      </w:pPr>
      <w:r>
        <w:t xml:space="preserve">В тестах создается временная база данных, которая не влияет на рабочий файл sportstore.db. Перед каждым тестом выполняется инициализация базы, а после завершения теста временная база удаляется.</w:t>
      </w:r>
    </w:p>
    <w:p>
      <w:pPr>
        <w:pStyle w:val="Normal"/>
      </w:pPr>
      <w:r>
        <w:t xml:space="preserve">Проверяется создание заказа: система должна уменьшить остаток товара и начислить клиенту бонусные баллы. Также проверяется списание бонусов с ограничением 30% от суммы заказа.</w:t>
      </w:r>
    </w:p>
    <w:p>
      <w:pPr>
        <w:pStyle w:val="Normal"/>
      </w:pPr>
      <w:r>
        <w:t xml:space="preserve">Отдельный тест проверяет запрет оформления заказа при недостаточном количестве товара на складе. Если запрошенное количество превышает остаток, система должна выдать ошибку и не создавать заказ.</w:t>
      </w:r>
    </w:p>
    <w:p>
      <w:pPr>
        <w:pStyle w:val="Normal"/>
      </w:pPr>
      <w:r>
        <w:t xml:space="preserve">Также проверяется отмена заказа. После отмены товар должен вернуться на склад, а статус заказа должен измениться на «Отменен». Проверяется и удаление активного заказа: система должна восстановить остатки и удалить запись заказа.</w:t>
      </w:r>
    </w:p>
    <w:p>
      <w:pPr>
        <w:pStyle w:val="Normal"/>
      </w:pPr>
      <w:r>
        <w:t xml:space="preserve">Проверка авторизации подтверждает, что заранее созданный пользователь admin может войти в систему с правильным паролем. Это показывает работоспособность механизма пользователей и сессий.</w:t>
      </w:r>
    </w:p>
    <w:p>
      <w:pPr>
        <w:pStyle w:val="Heading2"/>
      </w:pPr>
      <w:r>
        <w:t xml:space="preserve">4.3 Результаты тестирования</w:t>
      </w:r>
    </w:p>
    <w:p>
      <w:pPr>
        <w:pStyle w:val="Normal"/>
      </w:pPr>
      <w:r>
        <w:t xml:space="preserve">Автоматизированные тесты запускаются командой: python -m unittest discover tests. В результате выполнения тестов проверяются ключевые функции системы.</w:t>
      </w:r>
    </w:p>
    <w:p>
      <w:pPr>
        <w:pStyle w:val="Normal"/>
      </w:pPr>
      <w:r>
        <w:t xml:space="preserve">В текущей версии реализованы тесты для создания заказа, списания бонусов, проверки нехватки товара, отмены заказа, удаления заказа и авторизации пользователя. Все тесты выполняются успешно.</w:t>
      </w:r>
    </w:p>
    <w:p>
      <w:pPr>
        <w:pStyle w:val="Normal"/>
      </w:pPr>
      <w:r>
        <w:t xml:space="preserve">Рисунок 4.1 - Результат выполнения автоматизированных тестов. На этом месте рекомендуется вставить скриншот консоли с результатом OK.</w:t>
      </w:r>
    </w:p>
    <w:p>
      <w:pPr>
        <w:pStyle w:val="Heading2"/>
      </w:pPr>
      <w:r>
        <w:t xml:space="preserve">4.4 Анализ безопасности системы</w:t>
      </w:r>
    </w:p>
    <w:p>
      <w:pPr>
        <w:pStyle w:val="Normal"/>
      </w:pPr>
      <w:r>
        <w:t xml:space="preserve">Безопасность информационной системы особенно важна, так как система хранит сведения о клиентах, заказах и сотрудниках. В разработанном проекте реализована базовая защита от неавторизованного доступа.</w:t>
      </w:r>
    </w:p>
    <w:p>
      <w:pPr>
        <w:pStyle w:val="Normal"/>
      </w:pPr>
      <w:r>
        <w:t xml:space="preserve">Доступ к основным API системы разрешен только после входа пользователя. Если пользователь не авторизован, сервер возвращает ошибку 401. Это предотвращает получение или изменение данных без сессии.</w:t>
      </w:r>
    </w:p>
    <w:p>
      <w:pPr>
        <w:pStyle w:val="Normal"/>
      </w:pPr>
      <w:r>
        <w:t xml:space="preserve">Пароли сотрудников не хранятся в открытом виде. Для хранения используется хеширование PBKDF2-HMAC-SHA256 с солью. Такой подход значительно безопаснее хранения паролей обычным текстом.</w:t>
      </w:r>
    </w:p>
    <w:p>
      <w:pPr>
        <w:pStyle w:val="Normal"/>
      </w:pPr>
      <w:r>
        <w:t xml:space="preserve">Для работы с базой данных используются параметризованные SQL-запросы. Это снижает риск SQL-инъекций, так как пользовательские данные не подставляются напрямую в SQL-строку.</w:t>
      </w:r>
    </w:p>
    <w:p>
      <w:pPr>
        <w:pStyle w:val="Normal"/>
      </w:pPr>
      <w:r>
        <w:t xml:space="preserve">Дополнительно целостность данных поддерживается ограничениями базы данных: внешними ключами и CHECK-ограничениями. Например, количество товара и бонусные баллы не могут быть отрицательными, а количество товара в позиции заказа должно быть больше нуля.</w:t>
      </w:r>
    </w:p>
    <w:p>
      <w:pPr>
        <w:pStyle w:val="Normal"/>
      </w:pPr>
      <w:r>
        <w:t xml:space="preserve">В рамках учебного проекта реализован базовый уровень безопасности. При промышленном внедрении систему необходимо дополнить HTTPS, журналированием действий пользователей, более строгим разграничением ролей, защитой от CSRF и регулярным резервным копированием базы данных.</w:t>
      </w:r>
    </w:p>
    <w:p>
      <w:pPr>
        <w:pStyle w:val="Heading2"/>
      </w:pPr>
      <w:r>
        <w:t xml:space="preserve">4.5 Выводы по главе 4</w:t>
      </w:r>
    </w:p>
    <w:p>
      <w:pPr>
        <w:pStyle w:val="Normal"/>
      </w:pPr>
      <w:r>
        <w:t xml:space="preserve">В четвертой главе рассмотрены тестирование и безопасность информационной системы. Автоматизированные тесты подтвердили корректность основных бизнес-процессов. Также были описаны реализованные меры защиты: авторизация, сессии, хеширование паролей, параметризованные SQL-запросы и ограничения базы данных.</w:t>
      </w:r>
    </w:p>
    <w:p>
      <w:pPr>
        <w:pStyle w:val="Normal"/>
      </w:pPr>
      <w:r>
        <w:t xml:space="preserve">Результаты тестирования показывают, что разработанная система выполняет основные функции корректно и может использоваться для демонстрации работы магазина спортивных товаров.</w:t>
      </w:r>
    </w:p>
    <w:p>
      <w:pPr>
        <w:pStyle w:val="Heading1"/>
      </w:pPr>
      <w:r>
        <w:t xml:space="preserve">ЗАКЛЮЧЕНИЕ</w:t>
      </w:r>
    </w:p>
    <w:p>
      <w:pPr>
        <w:pStyle w:val="Normal"/>
      </w:pPr>
      <w:r>
        <w:t xml:space="preserve">В ходе выполнения выпускной квалификационной работы была разработана информационная система магазина спортивных товаров. Разработанная система автоматизирует основные процессы работы магазина: учет товаров, категорий, клиентов, заказов, сотрудников, бонусной программы и складских остатков.</w:t>
      </w:r>
    </w:p>
    <w:p>
      <w:pPr>
        <w:pStyle w:val="Normal"/>
      </w:pPr>
      <w:r>
        <w:t xml:space="preserve">В первой главе была проанализирована предметная область и рассмотрены существующие решения. Было показано, что ручной учет и электронные таблицы не обеспечивают достаточной автоматизации, а промышленные решения могут быть сложными и затратными для малого магазина.</w:t>
      </w:r>
    </w:p>
    <w:p>
      <w:pPr>
        <w:pStyle w:val="Normal"/>
      </w:pPr>
      <w:r>
        <w:t xml:space="preserve">Во второй главе была спроектирована архитектура системы и логическая модель базы данных. Система построена по клиент-серверной модели: браузер пользователя взаимодействует с сервером через REST API, а сервер работает с базой данных SQLite.</w:t>
      </w:r>
    </w:p>
    <w:p>
      <w:pPr>
        <w:pStyle w:val="Normal"/>
      </w:pPr>
      <w:r>
        <w:t xml:space="preserve">В третьей главе была описана программная реализация. Реализованы серверная часть на Python, пользовательский интерфейс на HTML, CSS и JavaScript, база данных SQLite, авторизация сотрудников, каталог товаров, клиентская база, оформление заказов, бонусная программа, отмена, возврат и удаление заказов.</w:t>
      </w:r>
    </w:p>
    <w:p>
      <w:pPr>
        <w:pStyle w:val="Normal"/>
      </w:pPr>
      <w:r>
        <w:t xml:space="preserve">В четвертой главе проведено тестирование и рассмотрены вопросы безопасности. Автоматизированные тесты подтвердили корректность ключевых функций. В системе реализованы базовые меры защиты: авторизация, сессии, хеширование паролей и параметризованные запросы к базе данных.</w:t>
      </w:r>
    </w:p>
    <w:p>
      <w:pPr>
        <w:pStyle w:val="Normal"/>
      </w:pPr>
      <w:r>
        <w:t xml:space="preserve">Поставленная цель работы достигнута. Разработанная информационная система является работоспособным учебным прототипом, демонстрирующим основные принципы автоматизации магазина спортивных товаров. В дальнейшем система может быть расширена отчетами за период, экспортом данных, более детальным разграничением ролей, интеграцией с кассовым оборудованием и переходом на PostgreSQL или MySQL для промышленного внедрения.</w:t>
      </w:r>
    </w:p>
    <w:p>
      <w:pPr>
        <w:pStyle w:val="Heading1"/>
      </w:pPr>
      <w:r>
        <w:t xml:space="preserve">СПИСОК ИСПОЛЬЗОВАННЫХ ИСТОЧНИКОВ</w:t>
      </w:r>
    </w:p>
    <w:p>
      <w:pPr>
        <w:pStyle w:val="Normal"/>
      </w:pPr>
      <w:r>
        <w:t xml:space="preserve">1. Python Documentation. URL: https://docs.python.org/3/</w:t>
      </w:r>
    </w:p>
    <w:p>
      <w:pPr>
        <w:pStyle w:val="Normal"/>
      </w:pPr>
      <w:r>
        <w:t xml:space="preserve">2. SQLite Documentation. URL: https://www.sqlite.org/docs.html</w:t>
      </w:r>
    </w:p>
    <w:p>
      <w:pPr>
        <w:pStyle w:val="Normal"/>
      </w:pPr>
      <w:r>
        <w:t xml:space="preserve">3. MDN Web Docs. HTML. URL: https://developer.mozilla.org/docs/Web/HTML</w:t>
      </w:r>
    </w:p>
    <w:p>
      <w:pPr>
        <w:pStyle w:val="Normal"/>
      </w:pPr>
      <w:r>
        <w:t xml:space="preserve">4. MDN Web Docs. CSS. URL: https://developer.mozilla.org/docs/Web/CSS</w:t>
      </w:r>
    </w:p>
    <w:p>
      <w:pPr>
        <w:pStyle w:val="Normal"/>
      </w:pPr>
      <w:r>
        <w:t xml:space="preserve">5. MDN Web Docs. JavaScript. URL: https://developer.mozilla.org/docs/Web/JavaScript</w:t>
      </w:r>
    </w:p>
    <w:p>
      <w:pPr>
        <w:pStyle w:val="Normal"/>
      </w:pPr>
      <w:r>
        <w:t xml:space="preserve">6. MDN Web Docs. Fetch API. URL: https://developer.mozilla.org/docs/Web/API/Fetch_API</w:t>
      </w:r>
    </w:p>
    <w:p>
      <w:pPr>
        <w:pStyle w:val="Normal"/>
      </w:pPr>
      <w:r>
        <w:t xml:space="preserve">7. Fielding R. Architectural Styles and the Design of Network-based Software Architectures. Dissertation. 2000.</w:t>
      </w:r>
    </w:p>
    <w:p>
      <w:pPr>
        <w:pStyle w:val="Normal"/>
      </w:pPr>
      <w:r>
        <w:t xml:space="preserve">8. ГОСТ Р ИСО/МЭК 25010-2015. Системная и программная инженерия. Требования и оценка качества систем и программного обеспечения.</w:t>
      </w:r>
    </w:p>
    <w:p>
      <w:pPr>
        <w:pStyle w:val="Normal"/>
      </w:pPr>
      <w:r>
        <w:t xml:space="preserve">9. OWASP Top 10. URL: https://owasp.org/www-project-top-ten/</w:t>
      </w:r>
    </w:p>
    <w:p>
      <w:pPr>
        <w:pStyle w:val="Normal"/>
      </w:pPr>
      <w:r>
        <w:t xml:space="preserve">10. Документация Git. URL: https://git-scm.com/doc</w:t>
      </w:r>
    </w:p>
    <w:p>
      <w:pPr>
        <w:pStyle w:val="Normal"/>
      </w:pPr>
      <w:r>
        <w:t xml:space="preserve">11. Документация GitHub. URL: https://docs.github.com/</w:t>
      </w:r>
    </w:p>
    <w:p>
      <w:pPr>
        <w:pStyle w:val="Normal"/>
      </w:pPr>
      <w:r>
        <w:t xml:space="preserve">12. ISO/IEC/IEEE 29119 Software Testing. International standard for software testing.</w:t>
      </w:r>
    </w:p>
    <w:p>
      <w:pPr>
        <w:pStyle w:val="Normal"/>
      </w:pPr>
      <w:r>
        <w:t xml:space="preserve">13. Роб М., Коронел К. Системы баз данных: проектирование, реализация и управление.</w:t>
      </w:r>
    </w:p>
    <w:p>
      <w:pPr>
        <w:pStyle w:val="Normal"/>
      </w:pPr>
      <w:r>
        <w:t xml:space="preserve">14. Соммервилл И. Инженерия программного обеспечения.</w:t>
      </w:r>
    </w:p>
    <w:p>
      <w:pPr>
        <w:pStyle w:val="Normal"/>
      </w:pPr>
      <w:r>
        <w:t xml:space="preserve">15. Макконнелл С. Совершенный код.</w:t>
      </w:r>
    </w:p>
    <w:p>
      <w:pPr>
        <w:pStyle w:val="Normal"/>
      </w:pPr>
      <w:r>
        <w:t xml:space="preserve">16. Фаулер М. Архитектура корпоративных программных приложений.</w:t>
      </w:r>
    </w:p>
    <w:p>
      <w:pPr>
        <w:pStyle w:val="Normal"/>
      </w:pPr>
      <w:r>
        <w:t xml:space="preserve">17. Date C. J. An Introduction to Database Systems.</w:t>
      </w:r>
    </w:p>
    <w:p>
      <w:pPr>
        <w:pStyle w:val="Normal"/>
      </w:pPr>
      <w:r>
        <w:t xml:space="preserve">18. Mozilla Developer Network. HTTP overview. URL: https://developer.mozilla.org/docs/Web/HTTP/Overview</w:t>
      </w:r>
    </w:p>
    <w:p>
      <w:pPr>
        <w:pStyle w:val="Normal"/>
      </w:pPr>
      <w:r>
        <w:t xml:space="preserve">19. SQLite Foreign Key Support. URL: https://www.sqlite.org/foreignkeys.html</w:t>
      </w:r>
    </w:p>
    <w:p>
      <w:pPr>
        <w:pStyle w:val="Normal"/>
      </w:pPr>
      <w:r>
        <w:t xml:space="preserve">20. OWASP Cheat Sheet Series. Password Storage Cheat Sheet. URL: https://cheatsheetseries.owasp.org/</w:t>
      </w:r>
    </w:p>
    <w:p>
      <w:pPr>
        <w:pStyle w:val="Heading1"/>
      </w:pPr>
      <w:r>
        <w:t xml:space="preserve">ПРИЛОЖЕНИЯ</w:t>
      </w:r>
    </w:p>
    <w:p>
      <w:pPr>
        <w:pStyle w:val="Normal"/>
      </w:pPr>
      <w:r>
        <w:t xml:space="preserve">Приложение А. Логическая модель базы данных. Вставить ER-диаграмму с таблицами categories, products, customers, orders, order_items, users и sessions.</w:t>
      </w:r>
    </w:p>
    <w:p>
      <w:pPr>
        <w:pStyle w:val="Normal"/>
      </w:pPr>
      <w:r>
        <w:t xml:space="preserve">Приложение Б. Скриншоты пользовательского интерфейса: форма входа, обзор, каталог, продажи, просмотр заказа, клиенты.</w:t>
      </w:r>
    </w:p>
    <w:p>
      <w:pPr>
        <w:pStyle w:val="Normal"/>
      </w:pPr>
      <w:r>
        <w:t xml:space="preserve">Приложение В. Фрагменты программного кода: создание заказа, авторизация пользователя, отмена или возврат заказа.</w:t>
      </w:r>
    </w:p>
    <w:p>
      <w:pPr>
        <w:pStyle w:val="Normal"/>
      </w:pPr>
      <w:r>
        <w:t xml:space="preserve">Приложение Г. Результаты автоматизированного тестирования.</w:t>
      </w:r>
    </w:p>
    <w:sectPr>
      <w:pgSz w:w="11906" w:h="16838"/>
      <w:pgMar w:top="1134" w:right="850" w:bottom="1134" w:left="1701" w:header="708" w:footer="708" w:gutter="0"/>
    </w:sectPr>
  </w:body>
</w:document>
</file>

<file path=word/styles.xml><?xml version="1.0" encoding="utf-8"?>
<w:styles xmlns:w="http://schemas.openxmlformats.org/wordprocessingml/2006/main">
  <w:style w:type="paragraph" w:default="1" w:styleId="Normal">
    <w:name w:val="Normal"/>
    <w:rPr>
      <w:rFonts w:ascii="Times New Roman" w:hAnsi="Times New Roman" w:cs="Times New Roman"/>
      <w:sz w:val="28"/>
      <w:szCs w:val="28"/>
    </w:rPr>
    <w:pPr>
      <w:spacing w:after="120" w:line="360" w:lineRule="auto"/>
      <w:jc w:val="both"/>
      <w:ind w:firstLine="708"/>
    </w:pPr>
  </w:style>
  <w:style w:type="paragraph" w:styleId="Title">
    <w:name w:val="Title"/>
    <w:rPr>
      <w:rFonts w:ascii="Times New Roman" w:hAnsi="Times New Roman" w:cs="Times New Roman"/>
      <w:sz w:val="28"/>
    </w:rPr>
    <w:pPr>
      <w:jc w:val="center"/>
      <w:spacing w:after="140"/>
    </w:pPr>
  </w:style>
  <w:style w:type="paragraph" w:styleId="Heading1">
    <w:name w:val="heading 1"/>
    <w:rPr>
      <w:b/>
      <w:rFonts w:ascii="Times New Roman" w:hAnsi="Times New Roman" w:cs="Times New Roman"/>
      <w:sz w:val="28"/>
    </w:rPr>
    <w:pPr>
      <w:spacing w:before="260" w:after="180"/>
      <w:jc w:val="center"/>
    </w:pPr>
  </w:style>
  <w:style w:type="paragraph" w:styleId="Heading2">
    <w:name w:val="heading 2"/>
    <w:rPr>
      <w:b/>
      <w:rFonts w:ascii="Times New Roman" w:hAnsi="Times New Roman" w:cs="Times New Roman"/>
      <w:sz w:val="28"/>
    </w:rPr>
    <w:pPr>
      <w:spacing w:before="180" w:after="120"/>
      <w:jc w:val="left"/>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