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/>
        <w:t>Практическая</w:t>
      </w:r>
      <w:r>
        <w:rPr>
          <w:lang w:val="ru-RU"/>
        </w:rPr>
        <w:t xml:space="preserve">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№3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«Создание требований к разрабатываемой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информационной системе»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/>
        </w:rPr>
      </w:pPr>
      <w:r>
        <w:rPr>
          <w:sz w:val="17"/>
          <w:szCs w:val="17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/>
        </w:rPr>
      </w:pPr>
      <w:r>
        <w:rPr>
          <w:sz w:val="38"/>
          <w:szCs w:val="38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2024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1. Введение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изучить требования к ИС, использовать методы выявления требований.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bCs/>
          <w:lang w:val="ru-RU"/>
        </w:rPr>
        <w:t>2. Ход работы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Функциональные требования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системы каталога личных вещей были выделены следующие функциональные требования: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Регистрация пользователей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регистрироваться, вводя свои данные, такие как имя пользователя, адрес электронной почты и пароль. Это позволяет создать учетную запись и получить доступ к персонализированным функциям системы.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Авторизация и аутентификация</w:t>
      </w:r>
      <w:r>
        <w:rPr>
          <w:b w:val="false"/>
          <w:bCs w:val="false"/>
          <w:lang w:val="ru-RU"/>
        </w:rPr>
        <w:t>. 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локациями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создавать, изменять и удалять локации, в которых будут размещаться пространства и вещи.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пространствами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пространства, в которых будут размещаться вещи. У пользователя должна быть возможность создавать вложенные друг в друга пространства.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вещами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информацию о вещах. Вещи могут находится как в локации, так и быть вложены в пространство. У пользователей должна быть возможность указывать подробную информацию о вещах, такую как название, описание, количество. Также у пользователя должна быть возможность добавлять метки вещам.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метками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метки, которые могут быть использованы для систематизации и агрегации вещей.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</w:rPr>
        <w:t>Поиск и фильтрация вещей</w:t>
      </w:r>
      <w:r>
        <w:rPr>
          <w:b w:val="false"/>
          <w:bCs w:val="false"/>
        </w:rPr>
        <w:t>. Система должна предоставлять возможность поиска вещей по различным критериям, таким как название, описание или метки. Это помогает пользователям быстро находить нужные им вещи.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Возможность совместного использования</w:t>
      </w:r>
      <w:r>
        <w:rPr>
          <w:b w:val="false"/>
          <w:bCs w:val="false"/>
          <w:lang w:val="ru-RU"/>
        </w:rPr>
        <w:t>. Система должна предоставлять возможность добавлять, изменять и удалять пространства и вещи в определенной локации нескольким пользователям одновременно. Таким образом, система должна поддерживать возможность делиться локацией с другими пользователями.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Генерация отчётов</w:t>
      </w:r>
      <w:r>
        <w:rPr>
          <w:b w:val="false"/>
          <w:bCs w:val="false"/>
          <w:lang w:val="ru-RU"/>
        </w:rPr>
        <w:t>. Система должна предоставлять возможность генерации различных отчетов, таких как отчеты о количестве тех или иных типов предметов. Это помогает пользователю анализировать данные и принимать решения насчет личных вещей.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Нефункциональные требования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качестве нефункциональных требований для разрабатываемой системы были выделены: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Производительность</w:t>
      </w:r>
      <w:r>
        <w:rPr>
          <w:b w:val="false"/>
          <w:bCs w:val="false"/>
          <w:lang w:val="ru-RU"/>
        </w:rPr>
        <w:t>. Система должна обрабатывать не менее 1000 запросов в секунду при пиковых нагрузках. Это обеспечивает быструю и эффективную работу системы даже при высокой нагрузке.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Надежность</w:t>
      </w:r>
      <w:r>
        <w:rPr>
          <w:b w:val="false"/>
          <w:bCs w:val="false"/>
          <w:lang w:val="ru-RU"/>
        </w:rPr>
        <w:t>. Система должна обеспечивать доступность не менее 98% времени в течение года. Это означает, что система должна быть доступна для пользователей практически всегда, за исключением минимальных периодов обслуживания или непредвиденных сбоев.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Безопасность</w:t>
      </w:r>
      <w:r>
        <w:rPr>
          <w:b w:val="false"/>
          <w:bCs w:val="false"/>
          <w:lang w:val="ru-RU"/>
        </w:rPr>
        <w:t>. Система должна использовать шифрование данных при передаче и хранении, а также обеспечивать защиту от несанкционированного доступа. Это помогает защитить конфиденциальные данные пользователей и предотвратить утечки информации.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Удобство использования</w:t>
      </w:r>
      <w:r>
        <w:rPr>
          <w:b w:val="false"/>
          <w:bCs w:val="false"/>
          <w:lang w:val="ru-RU"/>
        </w:rPr>
        <w:t>.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Масштабируемость</w:t>
      </w:r>
      <w:r>
        <w:rPr>
          <w:b w:val="false"/>
          <w:bCs w:val="false"/>
          <w:lang w:val="ru-RU"/>
        </w:rPr>
        <w:t>. Система должна поддерживать возможность увеличения нагрузки без значительного снижения производительности. Это позволяет системе расти и адаптироваться к увеличению числа пользователей и объема данных.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Совместимость</w:t>
      </w:r>
      <w:r>
        <w:rPr>
          <w:b w:val="false"/>
          <w:bCs w:val="false"/>
          <w:lang w:val="ru-RU"/>
        </w:rPr>
        <w:t>. 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Обслуживаемость</w:t>
      </w:r>
      <w:r>
        <w:rPr>
          <w:b w:val="false"/>
          <w:bCs w:val="false"/>
          <w:lang w:val="ru-RU"/>
        </w:rPr>
        <w:t>.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Вывод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lang w:val="ru-RU"/>
        </w:rPr>
        <w:t>В ходе выполнения данной практической работы была изучены требования к ИС, использованы методы выявления требований.</w:t>
      </w:r>
    </w:p>
    <w:sectPr>
      <w:footerReference w:type="even" r:id="rId2"/>
      <w:footerReference w:type="default" r:id="rId3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1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LibreOffice/24.8.2.1$MacOSX_AARCH64 LibreOffice_project/0f794b6e29741098670a3b95d60478a65d05ef13</Application>
  <AppVersion>15.0000</AppVersion>
  <Pages>4</Pages>
  <Words>551</Words>
  <Characters>4059</Characters>
  <CharactersWithSpaces>4557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2024-10-15T20:21:00Z</cp:lastPrinted>
  <dcterms:modified xsi:type="dcterms:W3CDTF">2024-10-27T22:39:19Z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