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AEE9A" w14:textId="17A45DA1" w:rsidR="00A10B7D" w:rsidRPr="0054079F" w:rsidRDefault="0054079F" w:rsidP="0054079F">
      <w:pPr>
        <w:jc w:val="center"/>
        <w:rPr>
          <w:b/>
          <w:bCs/>
          <w:lang w:val="en-US"/>
        </w:rPr>
      </w:pPr>
      <w:r w:rsidRPr="0054079F">
        <w:rPr>
          <w:b/>
          <w:bCs/>
          <w:lang w:val="en-US"/>
        </w:rPr>
        <w:t>Set</w:t>
      </w:r>
    </w:p>
    <w:p w14:paraId="4ADB94F8" w14:textId="77777777" w:rsidR="0054079F" w:rsidRPr="0054079F" w:rsidRDefault="0054079F" w:rsidP="0054079F">
      <w:r w:rsidRPr="0054079F">
        <w:t xml:space="preserve">Команда используется для установки ключа и его значения, с дополнительными необязательными параметрами для указания срока действия записи значения ключа. Давайте установим ключ </w:t>
      </w:r>
      <w:r w:rsidRPr="0054079F">
        <w:rPr>
          <w:lang w:val="en-US"/>
        </w:rPr>
        <w:t>foo</w:t>
      </w:r>
      <w:r w:rsidRPr="0054079F">
        <w:t xml:space="preserve"> со значением </w:t>
      </w:r>
      <w:r w:rsidRPr="0054079F">
        <w:rPr>
          <w:lang w:val="en-US"/>
        </w:rPr>
        <w:t>hello</w:t>
      </w:r>
      <w:r w:rsidRPr="0054079F">
        <w:t xml:space="preserve"> </w:t>
      </w:r>
      <w:r w:rsidRPr="0054079F">
        <w:rPr>
          <w:lang w:val="en-US"/>
        </w:rPr>
        <w:t>world</w:t>
      </w:r>
      <w:r w:rsidRPr="0054079F">
        <w:t>:</w:t>
      </w:r>
    </w:p>
    <w:p w14:paraId="22301ADC" w14:textId="68E4345F" w:rsidR="0054079F" w:rsidRDefault="0054079F" w:rsidP="0054079F">
      <w:pPr>
        <w:rPr>
          <w:lang w:val="en-US"/>
        </w:rPr>
      </w:pPr>
      <w:r w:rsidRPr="0054079F">
        <w:rPr>
          <w:lang w:val="en-US"/>
        </w:rPr>
        <w:t>SET foo "hello world"</w:t>
      </w:r>
    </w:p>
    <w:p w14:paraId="15BA1747" w14:textId="447156A8" w:rsidR="0054079F" w:rsidRPr="0054079F" w:rsidRDefault="0054079F" w:rsidP="0054079F">
      <w:pPr>
        <w:jc w:val="center"/>
        <w:rPr>
          <w:b/>
          <w:bCs/>
        </w:rPr>
      </w:pPr>
      <w:r w:rsidRPr="0054079F">
        <w:rPr>
          <w:b/>
          <w:bCs/>
          <w:lang w:val="en-US"/>
        </w:rPr>
        <w:t>Get</w:t>
      </w:r>
    </w:p>
    <w:p w14:paraId="468A57C1" w14:textId="378956A0" w:rsidR="0054079F" w:rsidRPr="0054079F" w:rsidRDefault="0054079F" w:rsidP="0054079F">
      <w:r w:rsidRPr="0054079F">
        <w:t xml:space="preserve">Команда используется для получения значения, связанного с ключом. Если запись значения ключа превысила срок действия, будет возвращено </w:t>
      </w:r>
      <w:r w:rsidRPr="0054079F">
        <w:rPr>
          <w:lang w:val="en-US"/>
        </w:rPr>
        <w:t>nil</w:t>
      </w:r>
      <w:r w:rsidRPr="0054079F">
        <w:t>:</w:t>
      </w:r>
    </w:p>
    <w:p w14:paraId="44556BE4" w14:textId="2ACD0C45" w:rsidR="0054079F" w:rsidRPr="0054079F" w:rsidRDefault="0054079F" w:rsidP="0054079F">
      <w:r w:rsidRPr="0054079F">
        <w:rPr>
          <w:lang w:val="en-US"/>
        </w:rPr>
        <w:t>GET</w:t>
      </w:r>
      <w:r w:rsidRPr="0054079F">
        <w:t xml:space="preserve"> </w:t>
      </w:r>
      <w:r w:rsidRPr="0054079F">
        <w:rPr>
          <w:lang w:val="en-US"/>
        </w:rPr>
        <w:t>foo</w:t>
      </w:r>
    </w:p>
    <w:p w14:paraId="1C18EF6F" w14:textId="77777777" w:rsidR="0054079F" w:rsidRPr="0054079F" w:rsidRDefault="0054079F" w:rsidP="0054079F">
      <w:r w:rsidRPr="0054079F">
        <w:t>"</w:t>
      </w:r>
      <w:r w:rsidRPr="0054079F">
        <w:rPr>
          <w:lang w:val="en-US"/>
        </w:rPr>
        <w:t>hello</w:t>
      </w:r>
      <w:r w:rsidRPr="0054079F">
        <w:t xml:space="preserve"> </w:t>
      </w:r>
      <w:r w:rsidRPr="0054079F">
        <w:rPr>
          <w:lang w:val="en-US"/>
        </w:rPr>
        <w:t>world</w:t>
      </w:r>
      <w:r w:rsidRPr="0054079F">
        <w:t>"</w:t>
      </w:r>
    </w:p>
    <w:p w14:paraId="1A387DF9" w14:textId="175C8C3C" w:rsidR="0054079F" w:rsidRPr="0054079F" w:rsidRDefault="0054079F" w:rsidP="0054079F">
      <w:r w:rsidRPr="0054079F">
        <w:t>Если истечет время жизни записи:</w:t>
      </w:r>
    </w:p>
    <w:p w14:paraId="044575C7" w14:textId="547C931E" w:rsidR="0054079F" w:rsidRPr="0054079F" w:rsidRDefault="0054079F" w:rsidP="0054079F">
      <w:pPr>
        <w:rPr>
          <w:lang w:val="en-US"/>
        </w:rPr>
      </w:pPr>
      <w:r w:rsidRPr="0054079F">
        <w:rPr>
          <w:lang w:val="en-US"/>
        </w:rPr>
        <w:t>GET foo</w:t>
      </w:r>
    </w:p>
    <w:p w14:paraId="04003956" w14:textId="4A24BE04" w:rsidR="0054079F" w:rsidRDefault="0054079F" w:rsidP="0054079F">
      <w:pPr>
        <w:rPr>
          <w:lang w:val="en-US"/>
        </w:rPr>
      </w:pPr>
      <w:r w:rsidRPr="0054079F">
        <w:rPr>
          <w:lang w:val="en-US"/>
        </w:rPr>
        <w:t>(nil)</w:t>
      </w:r>
    </w:p>
    <w:p w14:paraId="7E9A6A4E" w14:textId="04ED1DC9" w:rsidR="0054079F" w:rsidRDefault="0054079F" w:rsidP="0054079F">
      <w:pPr>
        <w:rPr>
          <w:lang w:val="en-US"/>
        </w:rPr>
      </w:pPr>
    </w:p>
    <w:p w14:paraId="667C17B8" w14:textId="77777777" w:rsidR="0054079F" w:rsidRPr="0054079F" w:rsidRDefault="0054079F" w:rsidP="0054079F">
      <w:pPr>
        <w:jc w:val="center"/>
        <w:rPr>
          <w:b/>
          <w:bCs/>
        </w:rPr>
      </w:pPr>
      <w:r w:rsidRPr="0054079F">
        <w:rPr>
          <w:b/>
          <w:bCs/>
        </w:rPr>
        <w:t>EXISTS</w:t>
      </w:r>
    </w:p>
    <w:p w14:paraId="179C6DC8" w14:textId="377DC848" w:rsidR="0054079F" w:rsidRDefault="0054079F" w:rsidP="0054079F">
      <w:r>
        <w:t xml:space="preserve">Эта команда проверяет, существует ли </w:t>
      </w:r>
      <w:proofErr w:type="gramStart"/>
      <w:r>
        <w:t>что то</w:t>
      </w:r>
      <w:proofErr w:type="gramEnd"/>
      <w:r>
        <w:t xml:space="preserve"> с данным ключом. Она возвращает 1 если объект существует или 0 если нет:</w:t>
      </w:r>
    </w:p>
    <w:p w14:paraId="329D0078" w14:textId="77777777" w:rsidR="0054079F" w:rsidRPr="0054079F" w:rsidRDefault="0054079F" w:rsidP="0054079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</w:pP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eastAsia="ru-RU"/>
        </w:rPr>
        <w:t>127.0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  <w:t>.</w:t>
      </w: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eastAsia="ru-RU"/>
        </w:rPr>
        <w:t>0.1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  <w:t>:</w:t>
      </w: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eastAsia="ru-RU"/>
        </w:rPr>
        <w:t>6379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  <w:t xml:space="preserve">&gt; EXISTS </w:t>
      </w:r>
      <w:proofErr w:type="spellStart"/>
      <w:r w:rsidRPr="0054079F">
        <w:rPr>
          <w:rFonts w:ascii="Courier New" w:eastAsia="Times New Roman" w:hAnsi="Courier New" w:cs="Courier New"/>
          <w:color w:val="D2A8FF"/>
          <w:sz w:val="20"/>
          <w:szCs w:val="20"/>
          <w:bdr w:val="none" w:sz="0" w:space="0" w:color="auto" w:frame="1"/>
          <w:lang w:eastAsia="ru-RU"/>
        </w:rPr>
        <w:t>foo</w:t>
      </w:r>
      <w:proofErr w:type="spellEnd"/>
    </w:p>
    <w:p w14:paraId="4C27DB47" w14:textId="30140AE9" w:rsidR="0054079F" w:rsidRDefault="0054079F" w:rsidP="0054079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eastAsia="ru-RU"/>
        </w:rPr>
      </w:pP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54079F">
        <w:rPr>
          <w:rFonts w:ascii="Courier New" w:eastAsia="Times New Roman" w:hAnsi="Courier New" w:cs="Courier New"/>
          <w:color w:val="FF7B72"/>
          <w:sz w:val="20"/>
          <w:szCs w:val="20"/>
          <w:bdr w:val="none" w:sz="0" w:space="0" w:color="auto" w:frame="1"/>
          <w:lang w:eastAsia="ru-RU"/>
        </w:rPr>
        <w:t>integer</w:t>
      </w:r>
      <w:proofErr w:type="spellEnd"/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  <w:t xml:space="preserve">) </w:t>
      </w: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eastAsia="ru-RU"/>
        </w:rPr>
        <w:t>1</w:t>
      </w:r>
    </w:p>
    <w:p w14:paraId="0BF35780" w14:textId="11708E96" w:rsidR="0054079F" w:rsidRDefault="0054079F" w:rsidP="0054079F"/>
    <w:p w14:paraId="1DE9397D" w14:textId="77777777" w:rsidR="0054079F" w:rsidRPr="0054079F" w:rsidRDefault="0054079F" w:rsidP="0054079F">
      <w:pPr>
        <w:jc w:val="center"/>
        <w:rPr>
          <w:b/>
          <w:bCs/>
        </w:rPr>
      </w:pPr>
      <w:r w:rsidRPr="0054079F">
        <w:rPr>
          <w:b/>
          <w:bCs/>
        </w:rPr>
        <w:t>FLUSHALL</w:t>
      </w:r>
    </w:p>
    <w:p w14:paraId="546DD2A0" w14:textId="7AF78099" w:rsidR="0054079F" w:rsidRDefault="0054079F" w:rsidP="0054079F">
      <w:r>
        <w:t>Эта команда полностью удаляет все данные в текущем сеансе:</w:t>
      </w:r>
    </w:p>
    <w:p w14:paraId="261AD61A" w14:textId="040D66AC" w:rsidR="0054079F" w:rsidRDefault="0054079F" w:rsidP="0054079F">
      <w:r>
        <w:t>127.0.0.1:6379&gt; FLUSHALL</w:t>
      </w:r>
    </w:p>
    <w:p w14:paraId="0F2BA258" w14:textId="77777777" w:rsidR="0054079F" w:rsidRPr="0054079F" w:rsidRDefault="0054079F" w:rsidP="0054079F">
      <w:pPr>
        <w:jc w:val="center"/>
        <w:rPr>
          <w:b/>
          <w:bCs/>
        </w:rPr>
      </w:pPr>
      <w:r w:rsidRPr="0054079F">
        <w:rPr>
          <w:b/>
          <w:bCs/>
        </w:rPr>
        <w:t>GETSET</w:t>
      </w:r>
    </w:p>
    <w:p w14:paraId="17FFC6E3" w14:textId="77777777" w:rsidR="0054079F" w:rsidRPr="0054079F" w:rsidRDefault="0054079F" w:rsidP="0054079F">
      <w:r w:rsidRPr="0054079F">
        <w:t>Команда возвращает текущее значение и устанавливает новое. Используется для атомарного управления данными:</w:t>
      </w:r>
    </w:p>
    <w:p w14:paraId="4A7DBFCA" w14:textId="77777777" w:rsidR="0054079F" w:rsidRPr="0054079F" w:rsidRDefault="0054079F" w:rsidP="0054079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</w:pP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val="en-US" w:eastAsia="ru-RU"/>
        </w:rPr>
        <w:t>127.0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>.</w:t>
      </w: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val="en-US" w:eastAsia="ru-RU"/>
        </w:rPr>
        <w:t>0.1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>:</w:t>
      </w: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val="en-US" w:eastAsia="ru-RU"/>
        </w:rPr>
        <w:t>6379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 xml:space="preserve">&gt; SET foo </w:t>
      </w:r>
      <w:r w:rsidRPr="0054079F">
        <w:rPr>
          <w:rFonts w:ascii="Courier New" w:eastAsia="Times New Roman" w:hAnsi="Courier New" w:cs="Courier New"/>
          <w:color w:val="A5D6FF"/>
          <w:sz w:val="20"/>
          <w:szCs w:val="20"/>
          <w:bdr w:val="none" w:sz="0" w:space="0" w:color="auto" w:frame="1"/>
          <w:lang w:val="en-US" w:eastAsia="ru-RU"/>
        </w:rPr>
        <w:t>"hello"</w:t>
      </w:r>
    </w:p>
    <w:p w14:paraId="5533939B" w14:textId="77777777" w:rsidR="0054079F" w:rsidRPr="0054079F" w:rsidRDefault="0054079F" w:rsidP="0054079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</w:pP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>OK</w:t>
      </w:r>
    </w:p>
    <w:p w14:paraId="36B27860" w14:textId="77777777" w:rsidR="0054079F" w:rsidRPr="0054079F" w:rsidRDefault="0054079F" w:rsidP="0054079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</w:pP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val="en-US" w:eastAsia="ru-RU"/>
        </w:rPr>
        <w:t>127.0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>.</w:t>
      </w: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val="en-US" w:eastAsia="ru-RU"/>
        </w:rPr>
        <w:t>0.1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>:</w:t>
      </w: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val="en-US" w:eastAsia="ru-RU"/>
        </w:rPr>
        <w:t>6379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val="en-US" w:eastAsia="ru-RU"/>
        </w:rPr>
        <w:t xml:space="preserve">&gt; GETSET foo </w:t>
      </w:r>
      <w:r w:rsidRPr="0054079F">
        <w:rPr>
          <w:rFonts w:ascii="Courier New" w:eastAsia="Times New Roman" w:hAnsi="Courier New" w:cs="Courier New"/>
          <w:color w:val="A5D6FF"/>
          <w:sz w:val="20"/>
          <w:szCs w:val="20"/>
          <w:bdr w:val="none" w:sz="0" w:space="0" w:color="auto" w:frame="1"/>
          <w:lang w:val="en-US" w:eastAsia="ru-RU"/>
        </w:rPr>
        <w:t>"world"</w:t>
      </w:r>
    </w:p>
    <w:p w14:paraId="77C0D742" w14:textId="77777777" w:rsidR="0054079F" w:rsidRPr="0054079F" w:rsidRDefault="0054079F" w:rsidP="0054079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</w:pPr>
      <w:r w:rsidRPr="0054079F">
        <w:rPr>
          <w:rFonts w:ascii="Courier New" w:eastAsia="Times New Roman" w:hAnsi="Courier New" w:cs="Courier New"/>
          <w:color w:val="A5D6FF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54079F">
        <w:rPr>
          <w:rFonts w:ascii="Courier New" w:eastAsia="Times New Roman" w:hAnsi="Courier New" w:cs="Courier New"/>
          <w:color w:val="A5D6FF"/>
          <w:sz w:val="20"/>
          <w:szCs w:val="20"/>
          <w:bdr w:val="none" w:sz="0" w:space="0" w:color="auto" w:frame="1"/>
          <w:lang w:eastAsia="ru-RU"/>
        </w:rPr>
        <w:t>hello</w:t>
      </w:r>
      <w:proofErr w:type="spellEnd"/>
      <w:r w:rsidRPr="0054079F">
        <w:rPr>
          <w:rFonts w:ascii="Courier New" w:eastAsia="Times New Roman" w:hAnsi="Courier New" w:cs="Courier New"/>
          <w:color w:val="A5D6FF"/>
          <w:sz w:val="20"/>
          <w:szCs w:val="20"/>
          <w:bdr w:val="none" w:sz="0" w:space="0" w:color="auto" w:frame="1"/>
          <w:lang w:eastAsia="ru-RU"/>
        </w:rPr>
        <w:t>"</w:t>
      </w:r>
    </w:p>
    <w:p w14:paraId="3C0EFDC1" w14:textId="77777777" w:rsidR="0054079F" w:rsidRPr="0054079F" w:rsidRDefault="0054079F" w:rsidP="0054079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</w:pP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eastAsia="ru-RU"/>
        </w:rPr>
        <w:t>127.0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  <w:t>.</w:t>
      </w: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eastAsia="ru-RU"/>
        </w:rPr>
        <w:t>0.1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  <w:t>:</w:t>
      </w:r>
      <w:r w:rsidRPr="0054079F">
        <w:rPr>
          <w:rFonts w:ascii="Courier New" w:eastAsia="Times New Roman" w:hAnsi="Courier New" w:cs="Courier New"/>
          <w:color w:val="79C0FF"/>
          <w:sz w:val="20"/>
          <w:szCs w:val="20"/>
          <w:bdr w:val="none" w:sz="0" w:space="0" w:color="auto" w:frame="1"/>
          <w:lang w:eastAsia="ru-RU"/>
        </w:rPr>
        <w:t>6379</w:t>
      </w:r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  <w:t xml:space="preserve">&gt; GET </w:t>
      </w:r>
      <w:proofErr w:type="spellStart"/>
      <w:r w:rsidRPr="0054079F">
        <w:rPr>
          <w:rFonts w:ascii="Courier New" w:eastAsia="Times New Roman" w:hAnsi="Courier New" w:cs="Courier New"/>
          <w:color w:val="C9D1D9"/>
          <w:sz w:val="20"/>
          <w:szCs w:val="20"/>
          <w:bdr w:val="none" w:sz="0" w:space="0" w:color="auto" w:frame="1"/>
          <w:lang w:eastAsia="ru-RU"/>
        </w:rPr>
        <w:t>foo</w:t>
      </w:r>
      <w:proofErr w:type="spellEnd"/>
    </w:p>
    <w:p w14:paraId="2629BBD8" w14:textId="77777777" w:rsidR="0054079F" w:rsidRPr="0054079F" w:rsidRDefault="0054079F" w:rsidP="0054079F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9D1D9"/>
          <w:sz w:val="24"/>
          <w:szCs w:val="24"/>
          <w:lang w:eastAsia="ru-RU"/>
        </w:rPr>
      </w:pPr>
      <w:r w:rsidRPr="0054079F">
        <w:rPr>
          <w:rFonts w:ascii="Courier New" w:eastAsia="Times New Roman" w:hAnsi="Courier New" w:cs="Courier New"/>
          <w:color w:val="A5D6FF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54079F">
        <w:rPr>
          <w:rFonts w:ascii="Courier New" w:eastAsia="Times New Roman" w:hAnsi="Courier New" w:cs="Courier New"/>
          <w:color w:val="A5D6FF"/>
          <w:sz w:val="20"/>
          <w:szCs w:val="20"/>
          <w:bdr w:val="none" w:sz="0" w:space="0" w:color="auto" w:frame="1"/>
          <w:lang w:eastAsia="ru-RU"/>
        </w:rPr>
        <w:t>world</w:t>
      </w:r>
      <w:proofErr w:type="spellEnd"/>
      <w:r w:rsidRPr="0054079F">
        <w:rPr>
          <w:rFonts w:ascii="Courier New" w:eastAsia="Times New Roman" w:hAnsi="Courier New" w:cs="Courier New"/>
          <w:color w:val="A5D6FF"/>
          <w:sz w:val="20"/>
          <w:szCs w:val="20"/>
          <w:bdr w:val="none" w:sz="0" w:space="0" w:color="auto" w:frame="1"/>
          <w:lang w:eastAsia="ru-RU"/>
        </w:rPr>
        <w:t>"</w:t>
      </w:r>
    </w:p>
    <w:p w14:paraId="112875FB" w14:textId="77777777" w:rsidR="0054079F" w:rsidRPr="0054079F" w:rsidRDefault="0054079F" w:rsidP="0054079F"/>
    <w:p w14:paraId="7A900A87" w14:textId="77777777" w:rsidR="0054079F" w:rsidRDefault="0054079F" w:rsidP="0054079F">
      <w:pPr>
        <w:pStyle w:val="4"/>
        <w:spacing w:before="420" w:beforeAutospacing="0" w:after="42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lastRenderedPageBreak/>
        <w:t>DEL</w:t>
      </w:r>
    </w:p>
    <w:p w14:paraId="02F0E557" w14:textId="77777777" w:rsidR="0054079F" w:rsidRDefault="0054079F" w:rsidP="0054079F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Команда удаляет ключ и соответствующее значение:</w:t>
      </w:r>
    </w:p>
    <w:p w14:paraId="6E9AFDAA" w14:textId="77777777" w:rsid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ljs-number"/>
          <w:color w:val="79C0FF"/>
          <w:bdr w:val="none" w:sz="0" w:space="0" w:color="auto" w:frame="1"/>
        </w:rPr>
        <w:t>127.0</w:t>
      </w:r>
      <w:r>
        <w:rPr>
          <w:rStyle w:val="HTML1"/>
          <w:color w:val="C9D1D9"/>
          <w:bdr w:val="none" w:sz="0" w:space="0" w:color="auto" w:frame="1"/>
        </w:rPr>
        <w:t>.</w:t>
      </w:r>
      <w:r>
        <w:rPr>
          <w:rStyle w:val="hljs-number"/>
          <w:color w:val="79C0FF"/>
          <w:bdr w:val="none" w:sz="0" w:space="0" w:color="auto" w:frame="1"/>
        </w:rPr>
        <w:t>0.1</w:t>
      </w:r>
      <w:r>
        <w:rPr>
          <w:rStyle w:val="HTML1"/>
          <w:color w:val="C9D1D9"/>
          <w:bdr w:val="none" w:sz="0" w:space="0" w:color="auto" w:frame="1"/>
        </w:rPr>
        <w:t>:</w:t>
      </w:r>
      <w:r>
        <w:rPr>
          <w:rStyle w:val="hljs-number"/>
          <w:color w:val="79C0FF"/>
          <w:bdr w:val="none" w:sz="0" w:space="0" w:color="auto" w:frame="1"/>
        </w:rPr>
        <w:t>6379</w:t>
      </w:r>
      <w:r>
        <w:rPr>
          <w:rStyle w:val="HTML1"/>
          <w:color w:val="C9D1D9"/>
          <w:bdr w:val="none" w:sz="0" w:space="0" w:color="auto" w:frame="1"/>
        </w:rPr>
        <w:t xml:space="preserve">&gt; DEL </w:t>
      </w:r>
      <w:proofErr w:type="spellStart"/>
      <w:r>
        <w:rPr>
          <w:rStyle w:val="hljs-title"/>
          <w:color w:val="D2A8FF"/>
          <w:bdr w:val="none" w:sz="0" w:space="0" w:color="auto" w:frame="1"/>
        </w:rPr>
        <w:t>foo</w:t>
      </w:r>
      <w:proofErr w:type="spellEnd"/>
    </w:p>
    <w:p w14:paraId="4B025267" w14:textId="77777777" w:rsid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</w:rPr>
      </w:pPr>
      <w:r>
        <w:rPr>
          <w:rStyle w:val="HTML1"/>
          <w:color w:val="C9D1D9"/>
          <w:bdr w:val="none" w:sz="0" w:space="0" w:color="auto" w:frame="1"/>
        </w:rPr>
        <w:t>(</w:t>
      </w:r>
      <w:proofErr w:type="spellStart"/>
      <w:r>
        <w:rPr>
          <w:rStyle w:val="hljs-keyword"/>
          <w:color w:val="FF7B72"/>
          <w:bdr w:val="none" w:sz="0" w:space="0" w:color="auto" w:frame="1"/>
        </w:rPr>
        <w:t>integer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) </w:t>
      </w:r>
      <w:r>
        <w:rPr>
          <w:rStyle w:val="hljs-number"/>
          <w:color w:val="79C0FF"/>
          <w:bdr w:val="none" w:sz="0" w:space="0" w:color="auto" w:frame="1"/>
        </w:rPr>
        <w:t>1</w:t>
      </w:r>
    </w:p>
    <w:p w14:paraId="33201CB3" w14:textId="77777777" w:rsidR="0054079F" w:rsidRDefault="0054079F" w:rsidP="0054079F">
      <w:pPr>
        <w:pStyle w:val="4"/>
        <w:spacing w:before="420" w:beforeAutospacing="0" w:after="42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APPEND</w:t>
      </w:r>
    </w:p>
    <w:p w14:paraId="71F9CC5A" w14:textId="77777777" w:rsidR="0054079F" w:rsidRDefault="0054079F" w:rsidP="0054079F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 xml:space="preserve">Команда добавляем в </w:t>
      </w:r>
      <w:proofErr w:type="spellStart"/>
      <w:r>
        <w:rPr>
          <w:rFonts w:ascii="Arial" w:hAnsi="Arial" w:cs="Arial"/>
          <w:color w:val="4B4B4B"/>
        </w:rPr>
        <w:t>соотвествующий</w:t>
      </w:r>
      <w:proofErr w:type="spellEnd"/>
      <w:r>
        <w:rPr>
          <w:rFonts w:ascii="Arial" w:hAnsi="Arial" w:cs="Arial"/>
          <w:color w:val="4B4B4B"/>
        </w:rPr>
        <w:t xml:space="preserve"> ключ дополнительное значение. Возвращает количество символов итогового значения:</w:t>
      </w:r>
    </w:p>
    <w:p w14:paraId="172183EC" w14:textId="77777777" w:rsid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ljs-number"/>
          <w:color w:val="79C0FF"/>
          <w:bdr w:val="none" w:sz="0" w:space="0" w:color="auto" w:frame="1"/>
        </w:rPr>
        <w:t>127.0</w:t>
      </w:r>
      <w:r>
        <w:rPr>
          <w:rStyle w:val="HTML1"/>
          <w:color w:val="C9D1D9"/>
          <w:bdr w:val="none" w:sz="0" w:space="0" w:color="auto" w:frame="1"/>
        </w:rPr>
        <w:t>.</w:t>
      </w:r>
      <w:r>
        <w:rPr>
          <w:rStyle w:val="hljs-number"/>
          <w:color w:val="79C0FF"/>
          <w:bdr w:val="none" w:sz="0" w:space="0" w:color="auto" w:frame="1"/>
        </w:rPr>
        <w:t>0.1</w:t>
      </w:r>
      <w:r>
        <w:rPr>
          <w:rStyle w:val="HTML1"/>
          <w:color w:val="C9D1D9"/>
          <w:bdr w:val="none" w:sz="0" w:space="0" w:color="auto" w:frame="1"/>
        </w:rPr>
        <w:t>:</w:t>
      </w:r>
      <w:r>
        <w:rPr>
          <w:rStyle w:val="hljs-number"/>
          <w:color w:val="79C0FF"/>
          <w:bdr w:val="none" w:sz="0" w:space="0" w:color="auto" w:frame="1"/>
        </w:rPr>
        <w:t>6379</w:t>
      </w:r>
      <w:r>
        <w:rPr>
          <w:rStyle w:val="HTML1"/>
          <w:color w:val="C9D1D9"/>
          <w:bdr w:val="none" w:sz="0" w:space="0" w:color="auto" w:frame="1"/>
        </w:rPr>
        <w:t xml:space="preserve">&gt; SET </w:t>
      </w:r>
      <w:proofErr w:type="spellStart"/>
      <w:r>
        <w:rPr>
          <w:rStyle w:val="HTML1"/>
          <w:color w:val="C9D1D9"/>
          <w:bdr w:val="none" w:sz="0" w:space="0" w:color="auto" w:frame="1"/>
        </w:rPr>
        <w:t>foo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 </w:t>
      </w:r>
      <w:r>
        <w:rPr>
          <w:rStyle w:val="hljs-string"/>
          <w:color w:val="A5D6FF"/>
          <w:bdr w:val="none" w:sz="0" w:space="0" w:color="auto" w:frame="1"/>
        </w:rPr>
        <w:t>"</w:t>
      </w:r>
      <w:proofErr w:type="spellStart"/>
      <w:r>
        <w:rPr>
          <w:rStyle w:val="hljs-string"/>
          <w:color w:val="A5D6FF"/>
          <w:bdr w:val="none" w:sz="0" w:space="0" w:color="auto" w:frame="1"/>
        </w:rPr>
        <w:t>hello</w:t>
      </w:r>
      <w:proofErr w:type="spellEnd"/>
      <w:r>
        <w:rPr>
          <w:rStyle w:val="hljs-string"/>
          <w:color w:val="A5D6FF"/>
          <w:bdr w:val="none" w:sz="0" w:space="0" w:color="auto" w:frame="1"/>
        </w:rPr>
        <w:t>"</w:t>
      </w:r>
    </w:p>
    <w:p w14:paraId="7BCEA582" w14:textId="77777777" w:rsid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>OK</w:t>
      </w:r>
    </w:p>
    <w:p w14:paraId="41B075F2" w14:textId="77777777" w:rsid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ljs-number"/>
          <w:color w:val="79C0FF"/>
          <w:bdr w:val="none" w:sz="0" w:space="0" w:color="auto" w:frame="1"/>
        </w:rPr>
        <w:t>127.0</w:t>
      </w:r>
      <w:r>
        <w:rPr>
          <w:rStyle w:val="HTML1"/>
          <w:color w:val="C9D1D9"/>
          <w:bdr w:val="none" w:sz="0" w:space="0" w:color="auto" w:frame="1"/>
        </w:rPr>
        <w:t>.</w:t>
      </w:r>
      <w:r>
        <w:rPr>
          <w:rStyle w:val="hljs-number"/>
          <w:color w:val="79C0FF"/>
          <w:bdr w:val="none" w:sz="0" w:space="0" w:color="auto" w:frame="1"/>
        </w:rPr>
        <w:t>0.1</w:t>
      </w:r>
      <w:r>
        <w:rPr>
          <w:rStyle w:val="HTML1"/>
          <w:color w:val="C9D1D9"/>
          <w:bdr w:val="none" w:sz="0" w:space="0" w:color="auto" w:frame="1"/>
        </w:rPr>
        <w:t>:</w:t>
      </w:r>
      <w:r>
        <w:rPr>
          <w:rStyle w:val="hljs-number"/>
          <w:color w:val="79C0FF"/>
          <w:bdr w:val="none" w:sz="0" w:space="0" w:color="auto" w:frame="1"/>
        </w:rPr>
        <w:t>6379</w:t>
      </w:r>
      <w:r>
        <w:rPr>
          <w:rStyle w:val="HTML1"/>
          <w:color w:val="C9D1D9"/>
          <w:bdr w:val="none" w:sz="0" w:space="0" w:color="auto" w:frame="1"/>
        </w:rPr>
        <w:t xml:space="preserve">&gt; APPEND </w:t>
      </w:r>
      <w:proofErr w:type="spellStart"/>
      <w:r>
        <w:rPr>
          <w:rStyle w:val="HTML1"/>
          <w:color w:val="C9D1D9"/>
          <w:bdr w:val="none" w:sz="0" w:space="0" w:color="auto" w:frame="1"/>
        </w:rPr>
        <w:t>foo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 </w:t>
      </w:r>
      <w:r>
        <w:rPr>
          <w:rStyle w:val="hljs-string"/>
          <w:color w:val="A5D6FF"/>
          <w:bdr w:val="none" w:sz="0" w:space="0" w:color="auto" w:frame="1"/>
        </w:rPr>
        <w:t xml:space="preserve">" </w:t>
      </w:r>
      <w:proofErr w:type="spellStart"/>
      <w:r>
        <w:rPr>
          <w:rStyle w:val="hljs-string"/>
          <w:color w:val="A5D6FF"/>
          <w:bdr w:val="none" w:sz="0" w:space="0" w:color="auto" w:frame="1"/>
        </w:rPr>
        <w:t>world</w:t>
      </w:r>
      <w:proofErr w:type="spellEnd"/>
      <w:r>
        <w:rPr>
          <w:rStyle w:val="hljs-string"/>
          <w:color w:val="A5D6FF"/>
          <w:bdr w:val="none" w:sz="0" w:space="0" w:color="auto" w:frame="1"/>
        </w:rPr>
        <w:t>"</w:t>
      </w:r>
    </w:p>
    <w:p w14:paraId="29A9995C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54079F">
        <w:rPr>
          <w:rStyle w:val="hljs-keyword"/>
          <w:color w:val="FF7B72"/>
          <w:bdr w:val="none" w:sz="0" w:space="0" w:color="auto" w:frame="1"/>
          <w:lang w:val="en-US"/>
        </w:rPr>
        <w:t>integer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)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11</w:t>
      </w:r>
    </w:p>
    <w:p w14:paraId="6A6D2D18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&gt; GET foo</w:t>
      </w:r>
    </w:p>
    <w:p w14:paraId="7967E747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  <w:lang w:val="en-US"/>
        </w:rPr>
      </w:pPr>
      <w:r w:rsidRPr="0054079F">
        <w:rPr>
          <w:rStyle w:val="hljs-string"/>
          <w:color w:val="A5D6FF"/>
          <w:bdr w:val="none" w:sz="0" w:space="0" w:color="auto" w:frame="1"/>
          <w:lang w:val="en-US"/>
        </w:rPr>
        <w:t>"hello world"</w:t>
      </w:r>
    </w:p>
    <w:p w14:paraId="22208EC6" w14:textId="77777777" w:rsidR="0054079F" w:rsidRDefault="0054079F" w:rsidP="0054079F">
      <w:pPr>
        <w:pStyle w:val="4"/>
        <w:spacing w:before="420" w:beforeAutospacing="0" w:after="42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KEYS</w:t>
      </w:r>
    </w:p>
    <w:p w14:paraId="5611FEB2" w14:textId="77777777" w:rsidR="0054079F" w:rsidRDefault="0054079F" w:rsidP="0054079F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Возвращает все ключи из базы по указанному шаблону:</w:t>
      </w:r>
    </w:p>
    <w:p w14:paraId="0B64D86C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KEYS </w:t>
      </w:r>
      <w:r w:rsidRPr="0054079F">
        <w:rPr>
          <w:rStyle w:val="hljs-string"/>
          <w:color w:val="A5D6FF"/>
          <w:bdr w:val="none" w:sz="0" w:space="0" w:color="auto" w:frame="1"/>
          <w:lang w:val="en-US"/>
        </w:rPr>
        <w:t>'*'</w:t>
      </w:r>
    </w:p>
    <w:p w14:paraId="36CF4DF9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) </w:t>
      </w:r>
      <w:r w:rsidRPr="0054079F">
        <w:rPr>
          <w:rStyle w:val="hljs-string"/>
          <w:color w:val="A5D6FF"/>
          <w:bdr w:val="none" w:sz="0" w:space="0" w:color="auto" w:frame="1"/>
          <w:lang w:val="en-US"/>
        </w:rPr>
        <w:t>"boo"</w:t>
      </w:r>
    </w:p>
    <w:p w14:paraId="49EF1FC6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2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) </w:t>
      </w:r>
      <w:r w:rsidRPr="0054079F">
        <w:rPr>
          <w:rStyle w:val="hljs-string"/>
          <w:color w:val="A5D6FF"/>
          <w:bdr w:val="none" w:sz="0" w:space="0" w:color="auto" w:frame="1"/>
          <w:lang w:val="en-US"/>
        </w:rPr>
        <w:t>"foo"</w:t>
      </w:r>
    </w:p>
    <w:p w14:paraId="75A2D25B" w14:textId="77777777" w:rsidR="0054079F" w:rsidRDefault="0054079F" w:rsidP="0054079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Может случиться так, что </w:t>
      </w:r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>KEYS</w:t>
      </w:r>
      <w:r>
        <w:rPr>
          <w:rFonts w:ascii="Arial" w:hAnsi="Arial" w:cs="Arial"/>
          <w:color w:val="4B4B4B"/>
        </w:rPr>
        <w:t> в ответ показывает:</w:t>
      </w:r>
    </w:p>
    <w:p w14:paraId="026CEEB0" w14:textId="77777777" w:rsid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</w:rPr>
      </w:pPr>
      <w:r>
        <w:rPr>
          <w:rStyle w:val="HTML1"/>
          <w:color w:val="C9D1D9"/>
          <w:bdr w:val="none" w:sz="0" w:space="0" w:color="auto" w:frame="1"/>
        </w:rPr>
        <w:t>(</w:t>
      </w:r>
      <w:proofErr w:type="spellStart"/>
      <w:r>
        <w:rPr>
          <w:rStyle w:val="hljs-keyword"/>
          <w:color w:val="FF7B72"/>
          <w:bdr w:val="none" w:sz="0" w:space="0" w:color="auto" w:frame="1"/>
        </w:rPr>
        <w:t>empty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FF7B72"/>
          <w:bdr w:val="none" w:sz="0" w:space="0" w:color="auto" w:frame="1"/>
        </w:rPr>
        <w:t>list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FF7B72"/>
          <w:bdr w:val="none" w:sz="0" w:space="0" w:color="auto" w:frame="1"/>
        </w:rPr>
        <w:t>or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C9D1D9"/>
          <w:bdr w:val="none" w:sz="0" w:space="0" w:color="auto" w:frame="1"/>
        </w:rPr>
        <w:t>set</w:t>
      </w:r>
      <w:proofErr w:type="spellEnd"/>
      <w:r>
        <w:rPr>
          <w:rStyle w:val="HTML1"/>
          <w:color w:val="C9D1D9"/>
          <w:bdr w:val="none" w:sz="0" w:space="0" w:color="auto" w:frame="1"/>
        </w:rPr>
        <w:t>)</w:t>
      </w:r>
    </w:p>
    <w:p w14:paraId="280D92B5" w14:textId="77777777" w:rsidR="0054079F" w:rsidRDefault="0054079F" w:rsidP="0054079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 xml:space="preserve">Если абсолютно уверены, что сервер </w:t>
      </w:r>
      <w:proofErr w:type="spellStart"/>
      <w:r>
        <w:rPr>
          <w:rFonts w:ascii="Arial" w:hAnsi="Arial" w:cs="Arial"/>
          <w:color w:val="4B4B4B"/>
        </w:rPr>
        <w:t>Redis</w:t>
      </w:r>
      <w:proofErr w:type="spellEnd"/>
      <w:r>
        <w:rPr>
          <w:rFonts w:ascii="Arial" w:hAnsi="Arial" w:cs="Arial"/>
          <w:color w:val="4B4B4B"/>
        </w:rPr>
        <w:t xml:space="preserve"> который используете, тот на котором у есть данные, возможно подключаетесь к неправильному экземпляру базы данных. Как упоминается в документации </w:t>
      </w:r>
      <w:proofErr w:type="spellStart"/>
      <w:r>
        <w:rPr>
          <w:rFonts w:ascii="Arial" w:hAnsi="Arial" w:cs="Arial"/>
          <w:color w:val="4B4B4B"/>
        </w:rPr>
        <w:t>Redis</w:t>
      </w:r>
      <w:proofErr w:type="spellEnd"/>
      <w:r>
        <w:rPr>
          <w:rFonts w:ascii="Arial" w:hAnsi="Arial" w:cs="Arial"/>
          <w:color w:val="4B4B4B"/>
        </w:rPr>
        <w:t>, новые подключения по умолчанию подключаются к </w:t>
      </w:r>
      <w:proofErr w:type="spellStart"/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>db</w:t>
      </w:r>
      <w:proofErr w:type="spellEnd"/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 xml:space="preserve"> 0</w:t>
      </w:r>
      <w:r>
        <w:rPr>
          <w:rFonts w:ascii="Arial" w:hAnsi="Arial" w:cs="Arial"/>
          <w:color w:val="4B4B4B"/>
        </w:rPr>
        <w:t>, а ключ находится в </w:t>
      </w:r>
      <w:proofErr w:type="spellStart"/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>db</w:t>
      </w:r>
      <w:proofErr w:type="spellEnd"/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 xml:space="preserve"> 1</w:t>
      </w:r>
      <w:r>
        <w:rPr>
          <w:rFonts w:ascii="Arial" w:hAnsi="Arial" w:cs="Arial"/>
          <w:color w:val="4B4B4B"/>
        </w:rPr>
        <w:t>. Чтобы выбрать нужную базу данных, используйте </w:t>
      </w:r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>SELECT</w:t>
      </w:r>
      <w:r>
        <w:rPr>
          <w:rFonts w:ascii="Arial" w:hAnsi="Arial" w:cs="Arial"/>
          <w:color w:val="4B4B4B"/>
        </w:rPr>
        <w:t>:</w:t>
      </w:r>
    </w:p>
    <w:p w14:paraId="2BC1E926" w14:textId="77777777" w:rsid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</w:rPr>
      </w:pPr>
      <w:r>
        <w:rPr>
          <w:rStyle w:val="hljs-number"/>
          <w:color w:val="79C0FF"/>
          <w:bdr w:val="none" w:sz="0" w:space="0" w:color="auto" w:frame="1"/>
        </w:rPr>
        <w:t>127.0</w:t>
      </w:r>
      <w:r>
        <w:rPr>
          <w:rStyle w:val="HTML1"/>
          <w:color w:val="C9D1D9"/>
          <w:bdr w:val="none" w:sz="0" w:space="0" w:color="auto" w:frame="1"/>
        </w:rPr>
        <w:t>.</w:t>
      </w:r>
      <w:r>
        <w:rPr>
          <w:rStyle w:val="hljs-number"/>
          <w:color w:val="79C0FF"/>
          <w:bdr w:val="none" w:sz="0" w:space="0" w:color="auto" w:frame="1"/>
        </w:rPr>
        <w:t>0.1</w:t>
      </w:r>
      <w:r>
        <w:rPr>
          <w:rStyle w:val="HTML1"/>
          <w:color w:val="C9D1D9"/>
          <w:bdr w:val="none" w:sz="0" w:space="0" w:color="auto" w:frame="1"/>
        </w:rPr>
        <w:t>:</w:t>
      </w:r>
      <w:r>
        <w:rPr>
          <w:rStyle w:val="hljs-number"/>
          <w:color w:val="79C0FF"/>
          <w:bdr w:val="none" w:sz="0" w:space="0" w:color="auto" w:frame="1"/>
        </w:rPr>
        <w:t>6379</w:t>
      </w:r>
      <w:r>
        <w:rPr>
          <w:rStyle w:val="HTML1"/>
          <w:color w:val="C9D1D9"/>
          <w:bdr w:val="none" w:sz="0" w:space="0" w:color="auto" w:frame="1"/>
        </w:rPr>
        <w:t xml:space="preserve">&gt; SELECT </w:t>
      </w:r>
      <w:r>
        <w:rPr>
          <w:rStyle w:val="hljs-number"/>
          <w:color w:val="79C0FF"/>
          <w:bdr w:val="none" w:sz="0" w:space="0" w:color="auto" w:frame="1"/>
        </w:rPr>
        <w:t>1</w:t>
      </w:r>
    </w:p>
    <w:p w14:paraId="491A148C" w14:textId="77777777" w:rsid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</w:rPr>
      </w:pPr>
      <w:r>
        <w:rPr>
          <w:rStyle w:val="hljs-number"/>
          <w:color w:val="79C0FF"/>
          <w:bdr w:val="none" w:sz="0" w:space="0" w:color="auto" w:frame="1"/>
        </w:rPr>
        <w:t>127.0</w:t>
      </w:r>
      <w:r>
        <w:rPr>
          <w:rStyle w:val="HTML1"/>
          <w:color w:val="C9D1D9"/>
          <w:bdr w:val="none" w:sz="0" w:space="0" w:color="auto" w:frame="1"/>
        </w:rPr>
        <w:t>.</w:t>
      </w:r>
      <w:r>
        <w:rPr>
          <w:rStyle w:val="hljs-number"/>
          <w:color w:val="79C0FF"/>
          <w:bdr w:val="none" w:sz="0" w:space="0" w:color="auto" w:frame="1"/>
        </w:rPr>
        <w:t>0.1</w:t>
      </w:r>
      <w:r>
        <w:rPr>
          <w:rStyle w:val="HTML1"/>
          <w:color w:val="C9D1D9"/>
          <w:bdr w:val="none" w:sz="0" w:space="0" w:color="auto" w:frame="1"/>
        </w:rPr>
        <w:t>:</w:t>
      </w:r>
      <w:r>
        <w:rPr>
          <w:rStyle w:val="hljs-number"/>
          <w:color w:val="79C0FF"/>
          <w:bdr w:val="none" w:sz="0" w:space="0" w:color="auto" w:frame="1"/>
        </w:rPr>
        <w:t>6379</w:t>
      </w:r>
      <w:r>
        <w:rPr>
          <w:rStyle w:val="HTML1"/>
          <w:color w:val="C9D1D9"/>
          <w:bdr w:val="none" w:sz="0" w:space="0" w:color="auto" w:frame="1"/>
        </w:rPr>
        <w:t xml:space="preserve">&gt; KEYS </w:t>
      </w:r>
      <w:r>
        <w:rPr>
          <w:rStyle w:val="hljs-string"/>
          <w:color w:val="A5D6FF"/>
          <w:bdr w:val="none" w:sz="0" w:space="0" w:color="auto" w:frame="1"/>
        </w:rPr>
        <w:t>'*'</w:t>
      </w:r>
    </w:p>
    <w:p w14:paraId="08930C1D" w14:textId="77777777" w:rsidR="0054079F" w:rsidRDefault="0054079F" w:rsidP="0054079F">
      <w:pPr>
        <w:pStyle w:val="4"/>
        <w:spacing w:before="420" w:beforeAutospacing="0" w:after="42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INCR / DECR</w:t>
      </w:r>
      <w:bookmarkStart w:id="0" w:name="_GoBack"/>
      <w:bookmarkEnd w:id="0"/>
    </w:p>
    <w:p w14:paraId="0C44726E" w14:textId="77777777" w:rsidR="0054079F" w:rsidRDefault="0054079F" w:rsidP="0054079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 xml:space="preserve">Инкремент / </w:t>
      </w:r>
      <w:proofErr w:type="spellStart"/>
      <w:r>
        <w:rPr>
          <w:rFonts w:ascii="Arial" w:hAnsi="Arial" w:cs="Arial"/>
          <w:color w:val="4B4B4B"/>
        </w:rPr>
        <w:t>декримент</w:t>
      </w:r>
      <w:proofErr w:type="spellEnd"/>
      <w:r>
        <w:rPr>
          <w:rFonts w:ascii="Arial" w:hAnsi="Arial" w:cs="Arial"/>
          <w:color w:val="4B4B4B"/>
        </w:rPr>
        <w:t>. Значение ключа </w:t>
      </w:r>
      <w:proofErr w:type="spellStart"/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>integer</w:t>
      </w:r>
      <w:proofErr w:type="spellEnd"/>
      <w:r>
        <w:rPr>
          <w:rFonts w:ascii="Arial" w:hAnsi="Arial" w:cs="Arial"/>
          <w:color w:val="4B4B4B"/>
        </w:rPr>
        <w:t>, хотя в базе храниться все равно строка, можно увеличить или уменьшить на </w:t>
      </w:r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>1</w:t>
      </w:r>
      <w:r>
        <w:rPr>
          <w:rFonts w:ascii="Arial" w:hAnsi="Arial" w:cs="Arial"/>
          <w:color w:val="4B4B4B"/>
        </w:rPr>
        <w:t>. Если использовать команду </w:t>
      </w:r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>INCR</w:t>
      </w:r>
      <w:r>
        <w:rPr>
          <w:rFonts w:ascii="Arial" w:hAnsi="Arial" w:cs="Arial"/>
          <w:color w:val="4B4B4B"/>
        </w:rPr>
        <w:t xml:space="preserve"> с несуществующем </w:t>
      </w:r>
      <w:proofErr w:type="gramStart"/>
      <w:r>
        <w:rPr>
          <w:rFonts w:ascii="Arial" w:hAnsi="Arial" w:cs="Arial"/>
          <w:color w:val="4B4B4B"/>
        </w:rPr>
        <w:t>значением</w:t>
      </w:r>
      <w:proofErr w:type="gramEnd"/>
      <w:r>
        <w:rPr>
          <w:rFonts w:ascii="Arial" w:hAnsi="Arial" w:cs="Arial"/>
          <w:color w:val="4B4B4B"/>
        </w:rPr>
        <w:t xml:space="preserve"> то создаться новый ключ со значением 1:</w:t>
      </w:r>
    </w:p>
    <w:p w14:paraId="38E69AC9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SET foo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1</w:t>
      </w:r>
    </w:p>
    <w:p w14:paraId="01CCED09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OK</w:t>
      </w:r>
    </w:p>
    <w:p w14:paraId="2DAE27D8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INCR </w:t>
      </w:r>
      <w:r w:rsidRPr="0054079F">
        <w:rPr>
          <w:rStyle w:val="hljs-title"/>
          <w:color w:val="D2A8FF"/>
          <w:bdr w:val="none" w:sz="0" w:space="0" w:color="auto" w:frame="1"/>
          <w:lang w:val="en-US"/>
        </w:rPr>
        <w:t>foo</w:t>
      </w:r>
    </w:p>
    <w:p w14:paraId="0D3B5E71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54079F">
        <w:rPr>
          <w:rStyle w:val="hljs-keyword"/>
          <w:color w:val="FF7B72"/>
          <w:bdr w:val="none" w:sz="0" w:space="0" w:color="auto" w:frame="1"/>
          <w:lang w:val="en-US"/>
        </w:rPr>
        <w:t>integer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)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2</w:t>
      </w:r>
    </w:p>
    <w:p w14:paraId="39A2DEC8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INCR </w:t>
      </w:r>
      <w:r w:rsidRPr="0054079F">
        <w:rPr>
          <w:rStyle w:val="hljs-title"/>
          <w:color w:val="D2A8FF"/>
          <w:bdr w:val="none" w:sz="0" w:space="0" w:color="auto" w:frame="1"/>
          <w:lang w:val="en-US"/>
        </w:rPr>
        <w:t>foo</w:t>
      </w:r>
    </w:p>
    <w:p w14:paraId="38496E4E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54079F">
        <w:rPr>
          <w:rStyle w:val="hljs-keyword"/>
          <w:color w:val="FF7B72"/>
          <w:bdr w:val="none" w:sz="0" w:space="0" w:color="auto" w:frame="1"/>
          <w:lang w:val="en-US"/>
        </w:rPr>
        <w:t>integer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)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3</w:t>
      </w:r>
    </w:p>
    <w:p w14:paraId="74198365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DECR </w:t>
      </w:r>
      <w:r w:rsidRPr="0054079F">
        <w:rPr>
          <w:rStyle w:val="hljs-title"/>
          <w:color w:val="D2A8FF"/>
          <w:bdr w:val="none" w:sz="0" w:space="0" w:color="auto" w:frame="1"/>
          <w:lang w:val="en-US"/>
        </w:rPr>
        <w:t>foo</w:t>
      </w:r>
    </w:p>
    <w:p w14:paraId="11D2AA76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54079F">
        <w:rPr>
          <w:rStyle w:val="hljs-keyword"/>
          <w:color w:val="FF7B72"/>
          <w:bdr w:val="none" w:sz="0" w:space="0" w:color="auto" w:frame="1"/>
          <w:lang w:val="en-US"/>
        </w:rPr>
        <w:t>integer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)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2</w:t>
      </w:r>
    </w:p>
    <w:p w14:paraId="59E23294" w14:textId="77777777" w:rsidR="0054079F" w:rsidRDefault="0054079F" w:rsidP="0054079F">
      <w:pPr>
        <w:pStyle w:val="4"/>
        <w:spacing w:before="420" w:beforeAutospacing="0" w:after="42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TTL</w:t>
      </w:r>
    </w:p>
    <w:p w14:paraId="55BB3D11" w14:textId="77777777" w:rsidR="0054079F" w:rsidRDefault="0054079F" w:rsidP="0054079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lastRenderedPageBreak/>
        <w:t>Когда ключ установлен с истечением срока действия, например </w:t>
      </w:r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 xml:space="preserve">SET </w:t>
      </w:r>
      <w:proofErr w:type="spellStart"/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>foo</w:t>
      </w:r>
      <w:proofErr w:type="spellEnd"/>
      <w:r>
        <w:rPr>
          <w:rStyle w:val="HTML1"/>
          <w:b/>
          <w:bCs/>
          <w:color w:val="24335A"/>
          <w:bdr w:val="none" w:sz="0" w:space="0" w:color="auto" w:frame="1"/>
          <w:shd w:val="clear" w:color="auto" w:fill="E3E8F4"/>
        </w:rPr>
        <w:t xml:space="preserve"> EX 10</w:t>
      </w:r>
      <w:r>
        <w:rPr>
          <w:rFonts w:ascii="Arial" w:hAnsi="Arial" w:cs="Arial"/>
          <w:color w:val="4B4B4B"/>
        </w:rPr>
        <w:t>, эту команду можно использовать для просмотра оставшегося времени:</w:t>
      </w:r>
    </w:p>
    <w:p w14:paraId="0B22A532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SET foo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10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 EX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10</w:t>
      </w:r>
    </w:p>
    <w:p w14:paraId="4B2837D8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OK</w:t>
      </w:r>
    </w:p>
    <w:p w14:paraId="60F33AA6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TTL </w:t>
      </w:r>
      <w:r w:rsidRPr="0054079F">
        <w:rPr>
          <w:rStyle w:val="hljs-title"/>
          <w:color w:val="D2A8FF"/>
          <w:bdr w:val="none" w:sz="0" w:space="0" w:color="auto" w:frame="1"/>
          <w:lang w:val="en-US"/>
        </w:rPr>
        <w:t>foo</w:t>
      </w:r>
    </w:p>
    <w:p w14:paraId="6E1DE2B2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54079F">
        <w:rPr>
          <w:rStyle w:val="hljs-keyword"/>
          <w:color w:val="FF7B72"/>
          <w:bdr w:val="none" w:sz="0" w:space="0" w:color="auto" w:frame="1"/>
          <w:lang w:val="en-US"/>
        </w:rPr>
        <w:t>integer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)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</w:t>
      </w:r>
    </w:p>
    <w:p w14:paraId="0B8EB231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TTL </w:t>
      </w:r>
      <w:r w:rsidRPr="0054079F">
        <w:rPr>
          <w:rStyle w:val="hljs-title"/>
          <w:color w:val="D2A8FF"/>
          <w:bdr w:val="none" w:sz="0" w:space="0" w:color="auto" w:frame="1"/>
          <w:lang w:val="en-US"/>
        </w:rPr>
        <w:t>foo</w:t>
      </w:r>
    </w:p>
    <w:p w14:paraId="7C56A816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54079F">
        <w:rPr>
          <w:rStyle w:val="hljs-keyword"/>
          <w:color w:val="FF7B72"/>
          <w:bdr w:val="none" w:sz="0" w:space="0" w:color="auto" w:frame="1"/>
          <w:lang w:val="en-US"/>
        </w:rPr>
        <w:t>integer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)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5</w:t>
      </w:r>
    </w:p>
    <w:p w14:paraId="237B4D3A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TTL </w:t>
      </w:r>
      <w:r w:rsidRPr="0054079F">
        <w:rPr>
          <w:rStyle w:val="hljs-title"/>
          <w:color w:val="D2A8FF"/>
          <w:bdr w:val="none" w:sz="0" w:space="0" w:color="auto" w:frame="1"/>
          <w:lang w:val="en-US"/>
        </w:rPr>
        <w:t>foo</w:t>
      </w:r>
    </w:p>
    <w:p w14:paraId="4C4E8003" w14:textId="77777777" w:rsid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>(</w:t>
      </w:r>
      <w:proofErr w:type="spellStart"/>
      <w:r>
        <w:rPr>
          <w:rStyle w:val="hljs-keyword"/>
          <w:color w:val="FF7B72"/>
          <w:bdr w:val="none" w:sz="0" w:space="0" w:color="auto" w:frame="1"/>
        </w:rPr>
        <w:t>integer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) </w:t>
      </w:r>
      <w:r>
        <w:rPr>
          <w:rStyle w:val="hljs-number"/>
          <w:color w:val="79C0FF"/>
          <w:bdr w:val="none" w:sz="0" w:space="0" w:color="auto" w:frame="1"/>
        </w:rPr>
        <w:t>2</w:t>
      </w:r>
    </w:p>
    <w:p w14:paraId="7A91DA0A" w14:textId="77777777" w:rsid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ljs-number"/>
          <w:color w:val="79C0FF"/>
          <w:bdr w:val="none" w:sz="0" w:space="0" w:color="auto" w:frame="1"/>
        </w:rPr>
        <w:t>127.0</w:t>
      </w:r>
      <w:r>
        <w:rPr>
          <w:rStyle w:val="HTML1"/>
          <w:color w:val="C9D1D9"/>
          <w:bdr w:val="none" w:sz="0" w:space="0" w:color="auto" w:frame="1"/>
        </w:rPr>
        <w:t>.</w:t>
      </w:r>
      <w:r>
        <w:rPr>
          <w:rStyle w:val="hljs-number"/>
          <w:color w:val="79C0FF"/>
          <w:bdr w:val="none" w:sz="0" w:space="0" w:color="auto" w:frame="1"/>
        </w:rPr>
        <w:t>0.1</w:t>
      </w:r>
      <w:r>
        <w:rPr>
          <w:rStyle w:val="HTML1"/>
          <w:color w:val="C9D1D9"/>
          <w:bdr w:val="none" w:sz="0" w:space="0" w:color="auto" w:frame="1"/>
        </w:rPr>
        <w:t>:</w:t>
      </w:r>
      <w:r>
        <w:rPr>
          <w:rStyle w:val="hljs-number"/>
          <w:color w:val="79C0FF"/>
          <w:bdr w:val="none" w:sz="0" w:space="0" w:color="auto" w:frame="1"/>
        </w:rPr>
        <w:t>6379</w:t>
      </w:r>
      <w:r>
        <w:rPr>
          <w:rStyle w:val="HTML1"/>
          <w:color w:val="C9D1D9"/>
          <w:bdr w:val="none" w:sz="0" w:space="0" w:color="auto" w:frame="1"/>
        </w:rPr>
        <w:t xml:space="preserve">&gt; TTL </w:t>
      </w:r>
      <w:proofErr w:type="spellStart"/>
      <w:r>
        <w:rPr>
          <w:rStyle w:val="hljs-title"/>
          <w:color w:val="D2A8FF"/>
          <w:bdr w:val="none" w:sz="0" w:space="0" w:color="auto" w:frame="1"/>
        </w:rPr>
        <w:t>foo</w:t>
      </w:r>
      <w:proofErr w:type="spellEnd"/>
    </w:p>
    <w:p w14:paraId="4866A180" w14:textId="77777777" w:rsid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</w:rPr>
      </w:pPr>
      <w:r>
        <w:rPr>
          <w:rStyle w:val="HTML1"/>
          <w:color w:val="C9D1D9"/>
          <w:bdr w:val="none" w:sz="0" w:space="0" w:color="auto" w:frame="1"/>
        </w:rPr>
        <w:t>(</w:t>
      </w:r>
      <w:proofErr w:type="spellStart"/>
      <w:r>
        <w:rPr>
          <w:rStyle w:val="hljs-keyword"/>
          <w:color w:val="FF7B72"/>
          <w:bdr w:val="none" w:sz="0" w:space="0" w:color="auto" w:frame="1"/>
        </w:rPr>
        <w:t>integer</w:t>
      </w:r>
      <w:proofErr w:type="spellEnd"/>
      <w:r>
        <w:rPr>
          <w:rStyle w:val="HTML1"/>
          <w:color w:val="C9D1D9"/>
          <w:bdr w:val="none" w:sz="0" w:space="0" w:color="auto" w:frame="1"/>
        </w:rPr>
        <w:t>) -</w:t>
      </w:r>
      <w:r>
        <w:rPr>
          <w:rStyle w:val="hljs-number"/>
          <w:color w:val="79C0FF"/>
          <w:bdr w:val="none" w:sz="0" w:space="0" w:color="auto" w:frame="1"/>
        </w:rPr>
        <w:t>2</w:t>
      </w:r>
    </w:p>
    <w:p w14:paraId="244E8CAF" w14:textId="77777777" w:rsidR="0054079F" w:rsidRDefault="0054079F" w:rsidP="0054079F">
      <w:pPr>
        <w:pStyle w:val="4"/>
        <w:spacing w:before="420" w:beforeAutospacing="0" w:after="42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PERSIST</w:t>
      </w:r>
    </w:p>
    <w:p w14:paraId="7477DF9A" w14:textId="77777777" w:rsidR="0054079F" w:rsidRDefault="0054079F" w:rsidP="0054079F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Если мы передумаем об истечении срока действия ключа, мы можем использовать эту команду, чтобы удалить период истечения срока действия:</w:t>
      </w:r>
    </w:p>
    <w:p w14:paraId="35CA0278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PERSIST </w:t>
      </w:r>
      <w:r w:rsidRPr="0054079F">
        <w:rPr>
          <w:rStyle w:val="hljs-title"/>
          <w:color w:val="D2A8FF"/>
          <w:bdr w:val="none" w:sz="0" w:space="0" w:color="auto" w:frame="1"/>
          <w:lang w:val="en-US"/>
        </w:rPr>
        <w:t>foo</w:t>
      </w:r>
    </w:p>
    <w:p w14:paraId="21CD823F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54079F">
        <w:rPr>
          <w:rStyle w:val="hljs-keyword"/>
          <w:color w:val="FF7B72"/>
          <w:bdr w:val="none" w:sz="0" w:space="0" w:color="auto" w:frame="1"/>
          <w:lang w:val="en-US"/>
        </w:rPr>
        <w:t>integer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) 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1</w:t>
      </w:r>
    </w:p>
    <w:p w14:paraId="640A7DC1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TTL </w:t>
      </w:r>
      <w:r w:rsidRPr="0054079F">
        <w:rPr>
          <w:rStyle w:val="hljs-title"/>
          <w:color w:val="D2A8FF"/>
          <w:bdr w:val="none" w:sz="0" w:space="0" w:color="auto" w:frame="1"/>
          <w:lang w:val="en-US"/>
        </w:rPr>
        <w:t>foo</w:t>
      </w:r>
    </w:p>
    <w:p w14:paraId="01875146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54079F">
        <w:rPr>
          <w:rStyle w:val="hljs-keyword"/>
          <w:color w:val="FF7B72"/>
          <w:bdr w:val="none" w:sz="0" w:space="0" w:color="auto" w:frame="1"/>
          <w:lang w:val="en-US"/>
        </w:rPr>
        <w:t>integer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) -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1</w:t>
      </w:r>
    </w:p>
    <w:p w14:paraId="3F459D15" w14:textId="77777777" w:rsid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ljs-number"/>
          <w:color w:val="79C0FF"/>
          <w:bdr w:val="none" w:sz="0" w:space="0" w:color="auto" w:frame="1"/>
        </w:rPr>
        <w:t>127.0</w:t>
      </w:r>
      <w:r>
        <w:rPr>
          <w:rStyle w:val="HTML1"/>
          <w:color w:val="C9D1D9"/>
          <w:bdr w:val="none" w:sz="0" w:space="0" w:color="auto" w:frame="1"/>
        </w:rPr>
        <w:t>.</w:t>
      </w:r>
      <w:r>
        <w:rPr>
          <w:rStyle w:val="hljs-number"/>
          <w:color w:val="79C0FF"/>
          <w:bdr w:val="none" w:sz="0" w:space="0" w:color="auto" w:frame="1"/>
        </w:rPr>
        <w:t>0.1</w:t>
      </w:r>
      <w:r>
        <w:rPr>
          <w:rStyle w:val="HTML1"/>
          <w:color w:val="C9D1D9"/>
          <w:bdr w:val="none" w:sz="0" w:space="0" w:color="auto" w:frame="1"/>
        </w:rPr>
        <w:t>:</w:t>
      </w:r>
      <w:r>
        <w:rPr>
          <w:rStyle w:val="hljs-number"/>
          <w:color w:val="79C0FF"/>
          <w:bdr w:val="none" w:sz="0" w:space="0" w:color="auto" w:frame="1"/>
        </w:rPr>
        <w:t>6379</w:t>
      </w:r>
      <w:r>
        <w:rPr>
          <w:rStyle w:val="HTML1"/>
          <w:color w:val="C9D1D9"/>
          <w:bdr w:val="none" w:sz="0" w:space="0" w:color="auto" w:frame="1"/>
        </w:rPr>
        <w:t xml:space="preserve">&gt; GET </w:t>
      </w:r>
      <w:proofErr w:type="spellStart"/>
      <w:r>
        <w:rPr>
          <w:rStyle w:val="HTML1"/>
          <w:color w:val="C9D1D9"/>
          <w:bdr w:val="none" w:sz="0" w:space="0" w:color="auto" w:frame="1"/>
        </w:rPr>
        <w:t>foo</w:t>
      </w:r>
      <w:proofErr w:type="spellEnd"/>
    </w:p>
    <w:p w14:paraId="6CA80060" w14:textId="77777777" w:rsid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</w:rPr>
      </w:pPr>
      <w:r>
        <w:rPr>
          <w:rStyle w:val="hljs-string"/>
          <w:color w:val="A5D6FF"/>
          <w:bdr w:val="none" w:sz="0" w:space="0" w:color="auto" w:frame="1"/>
        </w:rPr>
        <w:t>"</w:t>
      </w:r>
      <w:proofErr w:type="spellStart"/>
      <w:r>
        <w:rPr>
          <w:rStyle w:val="hljs-string"/>
          <w:color w:val="A5D6FF"/>
          <w:bdr w:val="none" w:sz="0" w:space="0" w:color="auto" w:frame="1"/>
        </w:rPr>
        <w:t>bar</w:t>
      </w:r>
      <w:proofErr w:type="spellEnd"/>
      <w:r>
        <w:rPr>
          <w:rStyle w:val="hljs-string"/>
          <w:color w:val="A5D6FF"/>
          <w:bdr w:val="none" w:sz="0" w:space="0" w:color="auto" w:frame="1"/>
        </w:rPr>
        <w:t>"</w:t>
      </w:r>
    </w:p>
    <w:p w14:paraId="04234EB3" w14:textId="77777777" w:rsidR="0054079F" w:rsidRDefault="0054079F" w:rsidP="0054079F">
      <w:pPr>
        <w:pStyle w:val="4"/>
        <w:spacing w:before="420" w:beforeAutospacing="0" w:after="42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RENAME</w:t>
      </w:r>
    </w:p>
    <w:p w14:paraId="598EEB30" w14:textId="77777777" w:rsidR="0054079F" w:rsidRDefault="0054079F" w:rsidP="0054079F">
      <w:pPr>
        <w:pStyle w:val="a3"/>
        <w:spacing w:before="0" w:beforeAutospacing="0" w:after="360" w:afterAutospacing="0"/>
        <w:textAlignment w:val="baseline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 xml:space="preserve">Эта команда используется для переименования ключей на нашем сервере </w:t>
      </w:r>
      <w:proofErr w:type="spellStart"/>
      <w:r>
        <w:rPr>
          <w:rFonts w:ascii="Arial" w:hAnsi="Arial" w:cs="Arial"/>
          <w:color w:val="4B4B4B"/>
        </w:rPr>
        <w:t>Redis</w:t>
      </w:r>
      <w:proofErr w:type="spellEnd"/>
      <w:r>
        <w:rPr>
          <w:rFonts w:ascii="Arial" w:hAnsi="Arial" w:cs="Arial"/>
          <w:color w:val="4B4B4B"/>
        </w:rPr>
        <w:t>:</w:t>
      </w:r>
    </w:p>
    <w:p w14:paraId="5AE17930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&gt; RENAME foo foo2</w:t>
      </w:r>
    </w:p>
    <w:p w14:paraId="16F2FDBB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TML1"/>
          <w:color w:val="C9D1D9"/>
          <w:bdr w:val="none" w:sz="0" w:space="0" w:color="auto" w:frame="1"/>
          <w:lang w:val="en-US"/>
        </w:rPr>
        <w:t>OK</w:t>
      </w:r>
    </w:p>
    <w:p w14:paraId="02FCB9DE" w14:textId="77777777" w:rsidR="0054079F" w:rsidRP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54079F">
        <w:rPr>
          <w:rStyle w:val="hljs-number"/>
          <w:color w:val="79C0FF"/>
          <w:bdr w:val="none" w:sz="0" w:space="0" w:color="auto" w:frame="1"/>
          <w:lang w:val="en-US"/>
        </w:rPr>
        <w:t>127.0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.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0.1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>:</w:t>
      </w:r>
      <w:r w:rsidRPr="0054079F">
        <w:rPr>
          <w:rStyle w:val="hljs-number"/>
          <w:color w:val="79C0FF"/>
          <w:bdr w:val="none" w:sz="0" w:space="0" w:color="auto" w:frame="1"/>
          <w:lang w:val="en-US"/>
        </w:rPr>
        <w:t>6379</w:t>
      </w:r>
      <w:r w:rsidRPr="0054079F">
        <w:rPr>
          <w:rStyle w:val="HTML1"/>
          <w:color w:val="C9D1D9"/>
          <w:bdr w:val="none" w:sz="0" w:space="0" w:color="auto" w:frame="1"/>
          <w:lang w:val="en-US"/>
        </w:rPr>
        <w:t xml:space="preserve">&gt; GET </w:t>
      </w:r>
      <w:r w:rsidRPr="0054079F">
        <w:rPr>
          <w:rStyle w:val="hljs-title"/>
          <w:color w:val="D2A8FF"/>
          <w:bdr w:val="none" w:sz="0" w:space="0" w:color="auto" w:frame="1"/>
          <w:lang w:val="en-US"/>
        </w:rPr>
        <w:t>foo</w:t>
      </w:r>
    </w:p>
    <w:p w14:paraId="34731F57" w14:textId="77777777" w:rsid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>(</w:t>
      </w:r>
      <w:proofErr w:type="spellStart"/>
      <w:r>
        <w:rPr>
          <w:rStyle w:val="HTML1"/>
          <w:color w:val="C9D1D9"/>
          <w:bdr w:val="none" w:sz="0" w:space="0" w:color="auto" w:frame="1"/>
        </w:rPr>
        <w:t>nil</w:t>
      </w:r>
      <w:proofErr w:type="spellEnd"/>
      <w:r>
        <w:rPr>
          <w:rStyle w:val="HTML1"/>
          <w:color w:val="C9D1D9"/>
          <w:bdr w:val="none" w:sz="0" w:space="0" w:color="auto" w:frame="1"/>
        </w:rPr>
        <w:t>)</w:t>
      </w:r>
    </w:p>
    <w:p w14:paraId="3F860E18" w14:textId="77777777" w:rsidR="0054079F" w:rsidRDefault="0054079F" w:rsidP="0054079F">
      <w:pPr>
        <w:pStyle w:val="HTML"/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ljs-number"/>
          <w:color w:val="79C0FF"/>
          <w:bdr w:val="none" w:sz="0" w:space="0" w:color="auto" w:frame="1"/>
        </w:rPr>
        <w:t>127.0</w:t>
      </w:r>
      <w:r>
        <w:rPr>
          <w:rStyle w:val="HTML1"/>
          <w:color w:val="C9D1D9"/>
          <w:bdr w:val="none" w:sz="0" w:space="0" w:color="auto" w:frame="1"/>
        </w:rPr>
        <w:t>.</w:t>
      </w:r>
      <w:r>
        <w:rPr>
          <w:rStyle w:val="hljs-number"/>
          <w:color w:val="79C0FF"/>
          <w:bdr w:val="none" w:sz="0" w:space="0" w:color="auto" w:frame="1"/>
        </w:rPr>
        <w:t>0.1</w:t>
      </w:r>
      <w:r>
        <w:rPr>
          <w:rStyle w:val="HTML1"/>
          <w:color w:val="C9D1D9"/>
          <w:bdr w:val="none" w:sz="0" w:space="0" w:color="auto" w:frame="1"/>
        </w:rPr>
        <w:t>:</w:t>
      </w:r>
      <w:r>
        <w:rPr>
          <w:rStyle w:val="hljs-number"/>
          <w:color w:val="79C0FF"/>
          <w:bdr w:val="none" w:sz="0" w:space="0" w:color="auto" w:frame="1"/>
        </w:rPr>
        <w:t>6379</w:t>
      </w:r>
      <w:r>
        <w:rPr>
          <w:rStyle w:val="HTML1"/>
          <w:color w:val="C9D1D9"/>
          <w:bdr w:val="none" w:sz="0" w:space="0" w:color="auto" w:frame="1"/>
        </w:rPr>
        <w:t>&gt; GET foo2</w:t>
      </w:r>
    </w:p>
    <w:p w14:paraId="14D7961F" w14:textId="77777777" w:rsidR="0054079F" w:rsidRDefault="0054079F" w:rsidP="0054079F">
      <w:pPr>
        <w:pStyle w:val="HTML"/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</w:rPr>
      </w:pPr>
      <w:r>
        <w:rPr>
          <w:rStyle w:val="hljs-string"/>
          <w:color w:val="A5D6FF"/>
          <w:bdr w:val="none" w:sz="0" w:space="0" w:color="auto" w:frame="1"/>
        </w:rPr>
        <w:t>"</w:t>
      </w:r>
      <w:proofErr w:type="spellStart"/>
      <w:r>
        <w:rPr>
          <w:rStyle w:val="hljs-string"/>
          <w:color w:val="A5D6FF"/>
          <w:bdr w:val="none" w:sz="0" w:space="0" w:color="auto" w:frame="1"/>
        </w:rPr>
        <w:t>bar</w:t>
      </w:r>
      <w:proofErr w:type="spellEnd"/>
      <w:r>
        <w:rPr>
          <w:rStyle w:val="hljs-string"/>
          <w:color w:val="A5D6FF"/>
          <w:bdr w:val="none" w:sz="0" w:space="0" w:color="auto" w:frame="1"/>
        </w:rPr>
        <w:t>"</w:t>
      </w:r>
    </w:p>
    <w:p w14:paraId="6F793477" w14:textId="77777777" w:rsidR="0054079F" w:rsidRPr="0054079F" w:rsidRDefault="0054079F" w:rsidP="0054079F"/>
    <w:sectPr w:rsidR="0054079F" w:rsidRPr="0054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CF"/>
    <w:rsid w:val="0054079F"/>
    <w:rsid w:val="00A10B7D"/>
    <w:rsid w:val="00B03CCF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D9E9"/>
  <w15:chartTrackingRefBased/>
  <w15:docId w15:val="{BC3B2EEC-F8A6-49CD-ACE7-0BCBF894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4">
    <w:name w:val="heading 4"/>
    <w:basedOn w:val="a"/>
    <w:link w:val="40"/>
    <w:uiPriority w:val="9"/>
    <w:qFormat/>
    <w:rsid w:val="0054079F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4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07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079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4079F"/>
  </w:style>
  <w:style w:type="character" w:customStyle="1" w:styleId="hljs-title">
    <w:name w:val="hljs-title"/>
    <w:basedOn w:val="a0"/>
    <w:rsid w:val="0054079F"/>
  </w:style>
  <w:style w:type="character" w:customStyle="1" w:styleId="hljs-keyword">
    <w:name w:val="hljs-keyword"/>
    <w:basedOn w:val="a0"/>
    <w:rsid w:val="0054079F"/>
  </w:style>
  <w:style w:type="character" w:customStyle="1" w:styleId="40">
    <w:name w:val="Заголовок 4 Знак"/>
    <w:basedOn w:val="a0"/>
    <w:link w:val="4"/>
    <w:uiPriority w:val="9"/>
    <w:rsid w:val="0054079F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407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540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2024-06-21T12:59:00Z</dcterms:created>
  <dcterms:modified xsi:type="dcterms:W3CDTF">2024-06-21T13:03:00Z</dcterms:modified>
</cp:coreProperties>
</file>