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E7C45" w14:textId="571EF2F4" w:rsidR="007A7588" w:rsidRPr="007A7588" w:rsidRDefault="007A7588" w:rsidP="007A7588">
      <w:r>
        <w:t>Выбирается стратегия, хранилище, содаётся объект юзера</w:t>
      </w:r>
      <w:bookmarkStart w:id="0" w:name="_GoBack"/>
      <w:bookmarkEnd w:id="0"/>
    </w:p>
    <w:p w14:paraId="5746E4C3" w14:textId="30663AE7" w:rsidR="007A7588" w:rsidRPr="007A7588" w:rsidRDefault="007A7588" w:rsidP="007A758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fastapi_users.authentication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CookieTransport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fastapi_users.authentication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JWTStrategy, AuthenticationBackend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fastapi_users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FastAPIUsers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auth.models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uuid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auth.manager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get_user_manager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config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SECRET_JWT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cookie_transport = CookieTransport(</w:t>
      </w:r>
      <w:r w:rsidRPr="007A75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cookie_max_age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75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3600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7A758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get_jwt_strategy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-&gt; JWTStrategy: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A758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JWTStrategy(</w:t>
      </w:r>
      <w:r w:rsidRPr="007A75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secret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=SECRET_JWT, </w:t>
      </w:r>
      <w:r w:rsidRPr="007A75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lifetime_seconds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758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3600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auth_backend = AuthenticationBackend(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A75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7A758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"jwt"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A75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transport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=cookie_transport,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7A7588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get_strategy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=get_jwt_strategy,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fastapi_users = FastAPIUsers[User, uuid.UUID](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get_user_manager,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[auth_backend],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)</w:t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A758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current_user = fastapi_users.current_user()</w:t>
      </w:r>
    </w:p>
    <w:p w14:paraId="3939A30A" w14:textId="77777777" w:rsidR="00A10B7D" w:rsidRPr="007A7588" w:rsidRDefault="00A10B7D">
      <w:pPr>
        <w:rPr>
          <w:lang w:val="en-US"/>
        </w:rPr>
      </w:pPr>
    </w:p>
    <w:sectPr w:rsidR="00A10B7D" w:rsidRPr="007A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BB"/>
    <w:rsid w:val="002F29BB"/>
    <w:rsid w:val="007A7588"/>
    <w:rsid w:val="00A10B7D"/>
    <w:rsid w:val="00C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2E208"/>
  <w15:chartTrackingRefBased/>
  <w15:docId w15:val="{A1AC1618-D248-494A-8B1F-05DDBEFC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610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10F"/>
    <w:rPr>
      <w:rFonts w:eastAsiaTheme="majorEastAsia" w:cstheme="majorBidi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A7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5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7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</cp:revision>
  <dcterms:created xsi:type="dcterms:W3CDTF">2024-06-21T09:37:00Z</dcterms:created>
  <dcterms:modified xsi:type="dcterms:W3CDTF">2024-06-21T09:38:00Z</dcterms:modified>
</cp:coreProperties>
</file>