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CC" w:rsidRPr="001918E8" w:rsidRDefault="000E2ECC" w:rsidP="000E2ECC">
      <w:pPr>
        <w:widowControl w:val="0"/>
        <w:spacing w:after="0" w:line="240" w:lineRule="auto"/>
        <w:jc w:val="center"/>
        <w:rPr>
          <w:rFonts w:ascii="Times New Roman" w:eastAsia="Courier New" w:hAnsi="Times New Roman" w:cs="Times New Roman"/>
          <w:sz w:val="24"/>
          <w:szCs w:val="24"/>
          <w:lang w:eastAsia="ru-RU"/>
        </w:rPr>
      </w:pPr>
      <w:r w:rsidRPr="001918E8">
        <w:rPr>
          <w:rFonts w:ascii="Times New Roman" w:eastAsia="Courier New" w:hAnsi="Times New Roman" w:cs="Times New Roman"/>
          <w:sz w:val="24"/>
          <w:szCs w:val="24"/>
          <w:lang w:eastAsia="ru-RU"/>
        </w:rPr>
        <w:t>ФГБОУ ВО «ПИМУ» Минздрава России</w:t>
      </w:r>
    </w:p>
    <w:p w:rsidR="000E2ECC" w:rsidRPr="001918E8" w:rsidRDefault="000E2ECC" w:rsidP="000E2ECC">
      <w:pPr>
        <w:pStyle w:val="IBS"/>
        <w:rPr>
          <w:rFonts w:eastAsia="Courier New"/>
        </w:rPr>
      </w:pPr>
    </w:p>
    <w:p w:rsidR="000E2ECC" w:rsidRPr="001918E8" w:rsidRDefault="000E2ECC" w:rsidP="000E2E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0E2ECC" w:rsidRPr="001918E8" w:rsidRDefault="000E2ECC" w:rsidP="000E2E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1918E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ИНДИВИДУАЛЬНЫЙ ПЛАН НАУЧНО-ИССЛЕДОВАТЕЛЬСКОЙ ПРАКТИКИ</w:t>
      </w:r>
    </w:p>
    <w:p w:rsidR="000E2ECC" w:rsidRPr="00D062A0" w:rsidRDefault="00F567D0" w:rsidP="000E2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Pr="00D062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F567D0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StudyYearBegin</w:t>
      </w:r>
      <w:proofErr w:type="spellEnd"/>
      <w:r w:rsidR="000E2ECC" w:rsidRPr="00D062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</w:t>
      </w:r>
      <w:proofErr w:type="spellStart"/>
      <w:r w:rsidRPr="00F567D0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StudyYearEnd</w:t>
      </w:r>
      <w:proofErr w:type="spellEnd"/>
      <w:r w:rsidR="000E2ECC" w:rsidRPr="00D062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E2ECC" w:rsidRPr="001918E8">
        <w:rPr>
          <w:rFonts w:ascii="Times New Roman" w:eastAsia="Times New Roman" w:hAnsi="Times New Roman" w:cs="Times New Roman"/>
          <w:sz w:val="20"/>
          <w:szCs w:val="20"/>
          <w:lang w:eastAsia="ru-RU"/>
        </w:rPr>
        <w:t>учебный</w:t>
      </w:r>
      <w:r w:rsidR="000E2ECC" w:rsidRPr="00D062A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E2ECC" w:rsidRPr="001918E8">
        <w:rPr>
          <w:rFonts w:ascii="Times New Roman" w:eastAsia="Times New Roman" w:hAnsi="Times New Roman" w:cs="Times New Roman"/>
          <w:sz w:val="20"/>
          <w:szCs w:val="20"/>
          <w:lang w:eastAsia="ru-RU"/>
        </w:rPr>
        <w:t>год</w:t>
      </w:r>
    </w:p>
    <w:p w:rsidR="000E2ECC" w:rsidRPr="00D062A0" w:rsidRDefault="000E2ECC" w:rsidP="000E2EC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E2ECC" w:rsidRPr="00BA0096" w:rsidRDefault="000E2ECC" w:rsidP="000E2ECC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Фамилия имя отчество аспиранта </w:t>
      </w:r>
      <w:proofErr w:type="spellStart"/>
      <w:r w:rsidR="00F567D0" w:rsidRPr="00BA00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GraduateStudentFIO</w:t>
      </w:r>
      <w:proofErr w:type="spellEnd"/>
    </w:p>
    <w:p w:rsidR="000E2ECC" w:rsidRPr="00BA0096" w:rsidRDefault="000E2ECC" w:rsidP="000E2ECC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Направление подготовки</w:t>
      </w:r>
      <w:r w:rsidR="00F567D0"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F567D0" w:rsidRPr="00BA00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ProfileName</w:t>
      </w:r>
      <w:proofErr w:type="spellEnd"/>
    </w:p>
    <w:p w:rsidR="000E2ECC" w:rsidRPr="00BA0096" w:rsidRDefault="000E2ECC" w:rsidP="000E2ECC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Направленность</w:t>
      </w:r>
      <w:r w:rsidR="00F567D0"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F567D0" w:rsidRPr="00BA00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SpecialName</w:t>
      </w:r>
      <w:proofErr w:type="spellEnd"/>
    </w:p>
    <w:p w:rsidR="000E2ECC" w:rsidRPr="00BA0096" w:rsidRDefault="000E2ECC" w:rsidP="000E2ECC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Кафедра/Подразделение </w:t>
      </w:r>
      <w:proofErr w:type="spellStart"/>
      <w:r w:rsidR="00F567D0" w:rsidRPr="00BA00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DepartmentName</w:t>
      </w:r>
      <w:proofErr w:type="spellEnd"/>
    </w:p>
    <w:p w:rsidR="000E2ECC" w:rsidRPr="00BA0096" w:rsidRDefault="00EF0170" w:rsidP="000E2ECC">
      <w:pPr>
        <w:widowControl w:val="0"/>
        <w:spacing w:after="120" w:line="240" w:lineRule="auto"/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</w:pPr>
      <w:r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Научный руководитель </w:t>
      </w:r>
      <w:proofErr w:type="spellStart"/>
      <w:r w:rsidRPr="00BA0096">
        <w:rPr>
          <w:rFonts w:ascii="Times New Roman" w:eastAsia="Courier New" w:hAnsi="Times New Roman" w:cs="Times New Roman"/>
          <w:color w:val="000000"/>
          <w:sz w:val="20"/>
          <w:szCs w:val="20"/>
          <w:u w:val="single"/>
          <w:lang w:val="en-US" w:eastAsia="ru-RU"/>
        </w:rPr>
        <w:t>ScientificDirectorPostName</w:t>
      </w:r>
      <w:proofErr w:type="spellEnd"/>
    </w:p>
    <w:p w:rsidR="000E2ECC" w:rsidRPr="00BA0096" w:rsidRDefault="00F567D0" w:rsidP="000E2ECC">
      <w:pPr>
        <w:widowControl w:val="0"/>
        <w:spacing w:after="120" w:line="240" w:lineRule="auto"/>
        <w:rPr>
          <w:rFonts w:ascii="Times New Roman" w:eastAsia="Courier New" w:hAnsi="Times New Roman" w:cs="Times New Roman"/>
          <w:b/>
          <w:color w:val="000000"/>
          <w:sz w:val="20"/>
          <w:szCs w:val="20"/>
          <w:lang w:eastAsia="ru-RU"/>
        </w:rPr>
      </w:pPr>
      <w:r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Курс </w:t>
      </w:r>
      <w:proofErr w:type="spellStart"/>
      <w:r w:rsidRPr="00BA0096"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val="en-US" w:eastAsia="ru-RU"/>
        </w:rPr>
        <w:t>CourseNum</w:t>
      </w:r>
      <w:proofErr w:type="spellEnd"/>
      <w:r w:rsidR="000E2ECC"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Форма </w:t>
      </w:r>
      <w:r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обучения </w:t>
      </w:r>
      <w:proofErr w:type="spellStart"/>
      <w:r w:rsidRPr="00BA0096"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val="en-US" w:eastAsia="ru-RU"/>
        </w:rPr>
        <w:t>StudyFormName</w:t>
      </w:r>
      <w:proofErr w:type="spellEnd"/>
      <w:r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0E2ECC"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Год зачисления</w:t>
      </w:r>
      <w:r w:rsidR="00421CE9" w:rsidRPr="00BA0096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="00421CE9" w:rsidRPr="00BA0096">
        <w:rPr>
          <w:rFonts w:ascii="Times New Roman" w:eastAsia="Courier New" w:hAnsi="Times New Roman" w:cs="Times New Roman"/>
          <w:b/>
          <w:color w:val="000000"/>
          <w:sz w:val="20"/>
          <w:szCs w:val="20"/>
          <w:u w:val="single"/>
          <w:lang w:val="en-US" w:eastAsia="ru-RU"/>
        </w:rPr>
        <w:t>StudyEncrollment</w:t>
      </w:r>
      <w:proofErr w:type="spellEnd"/>
    </w:p>
    <w:p w:rsidR="000E2ECC" w:rsidRPr="00BA0096" w:rsidRDefault="000E2ECC" w:rsidP="000E2ECC">
      <w:pPr>
        <w:tabs>
          <w:tab w:val="left" w:leader="underscore" w:pos="10206"/>
        </w:tabs>
        <w:spacing w:after="120" w:line="240" w:lineRule="auto"/>
        <w:ind w:right="4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A009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Место прохождения практики </w:t>
      </w:r>
      <w:proofErr w:type="spellStart"/>
      <w:r w:rsidR="00232A1A" w:rsidRPr="00BA0096"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  <w:t>PlaceOfIntership</w:t>
      </w:r>
      <w:proofErr w:type="spellEnd"/>
    </w:p>
    <w:p w:rsidR="000E2ECC" w:rsidRPr="001918E8" w:rsidRDefault="009A346F" w:rsidP="009A346F">
      <w:pPr>
        <w:tabs>
          <w:tab w:val="left" w:leader="underscore" w:pos="10206"/>
        </w:tabs>
        <w:spacing w:after="120" w:line="240" w:lineRule="auto"/>
        <w:ind w:right="4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A346F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                                     </w:t>
      </w:r>
      <w:r w:rsidR="000E2ECC" w:rsidRPr="001918E8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(наименование учреждения, кафедры)</w:t>
      </w:r>
    </w:p>
    <w:p w:rsidR="000E2ECC" w:rsidRPr="001918E8" w:rsidRDefault="000E2ECC" w:rsidP="000E2ECC">
      <w:pPr>
        <w:tabs>
          <w:tab w:val="left" w:leader="underscore" w:pos="10206"/>
        </w:tabs>
        <w:spacing w:after="120" w:line="240" w:lineRule="auto"/>
        <w:ind w:right="40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</w:p>
    <w:p w:rsidR="000E2ECC" w:rsidRPr="00232A1A" w:rsidRDefault="00F567D0" w:rsidP="00602076">
      <w:pPr>
        <w:tabs>
          <w:tab w:val="left" w:leader="underscore" w:pos="10206"/>
        </w:tabs>
        <w:spacing w:after="120" w:line="216" w:lineRule="auto"/>
        <w:ind w:right="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IndividualPlanTable</w:t>
      </w:r>
      <w:bookmarkStart w:id="0" w:name="_GoBack"/>
      <w:bookmarkEnd w:id="0"/>
      <w:proofErr w:type="spellEnd"/>
    </w:p>
    <w:p w:rsidR="000E2ECC" w:rsidRPr="00F058BA" w:rsidRDefault="000E2ECC" w:rsidP="000E2ECC">
      <w:pPr>
        <w:tabs>
          <w:tab w:val="left" w:leader="underscore" w:pos="10206"/>
        </w:tabs>
        <w:spacing w:after="120" w:line="216" w:lineRule="auto"/>
        <w:ind w:right="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058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Расписание консультаций (</w:t>
      </w:r>
      <w:proofErr w:type="spellStart"/>
      <w:r w:rsidR="00232A1A" w:rsidRPr="00F058BA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ConsultationScheduleInvestment</w:t>
      </w:r>
      <w:proofErr w:type="spellEnd"/>
      <w:r w:rsidR="00232A1A" w:rsidRPr="00F058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0E2ECC" w:rsidRPr="004D6B4C" w:rsidRDefault="00F567D0" w:rsidP="004D6B4C">
      <w:pPr>
        <w:tabs>
          <w:tab w:val="left" w:leader="underscore" w:pos="10206"/>
        </w:tabs>
        <w:spacing w:after="120" w:line="216" w:lineRule="auto"/>
        <w:ind w:right="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ConsultationScheduleTable</w:t>
      </w:r>
      <w:proofErr w:type="spellEnd"/>
    </w:p>
    <w:tbl>
      <w:tblPr>
        <w:tblW w:w="9770" w:type="dxa"/>
        <w:tblLayout w:type="fixed"/>
        <w:tblLook w:val="04A0" w:firstRow="1" w:lastRow="0" w:firstColumn="1" w:lastColumn="0" w:noHBand="0" w:noVBand="1"/>
      </w:tblPr>
      <w:tblGrid>
        <w:gridCol w:w="4788"/>
        <w:gridCol w:w="2313"/>
        <w:gridCol w:w="2669"/>
      </w:tblGrid>
      <w:tr w:rsidR="000E2ECC" w:rsidRPr="001918E8" w:rsidTr="004C259D">
        <w:trPr>
          <w:trHeight w:val="647"/>
        </w:trPr>
        <w:tc>
          <w:tcPr>
            <w:tcW w:w="4788" w:type="dxa"/>
          </w:tcPr>
          <w:p w:rsidR="000E2ECC" w:rsidRPr="001918E8" w:rsidRDefault="000E2ECC" w:rsidP="004C259D">
            <w:pPr>
              <w:widowControl w:val="0"/>
              <w:tabs>
                <w:tab w:val="left" w:pos="4360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18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Аспирант</w:t>
            </w:r>
          </w:p>
          <w:p w:rsidR="000E2ECC" w:rsidRPr="001918E8" w:rsidRDefault="000E2ECC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3" w:type="dxa"/>
          </w:tcPr>
          <w:p w:rsidR="000E2ECC" w:rsidRPr="001918E8" w:rsidRDefault="000E2ECC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1918E8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     _________________</w:t>
            </w:r>
          </w:p>
          <w:p w:rsidR="000E2ECC" w:rsidRPr="001918E8" w:rsidRDefault="000E2ECC" w:rsidP="004C259D">
            <w:pPr>
              <w:widowControl w:val="0"/>
              <w:spacing w:after="0" w:line="48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1918E8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669" w:type="dxa"/>
          </w:tcPr>
          <w:p w:rsidR="000E2ECC" w:rsidRPr="001918E8" w:rsidRDefault="000E2ECC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1918E8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       ____________________</w:t>
            </w:r>
          </w:p>
          <w:p w:rsidR="000E2ECC" w:rsidRPr="001918E8" w:rsidRDefault="000E2ECC" w:rsidP="004C259D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1918E8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(расшифровка подписи)</w:t>
            </w:r>
          </w:p>
        </w:tc>
      </w:tr>
      <w:tr w:rsidR="000E2ECC" w:rsidRPr="001918E8" w:rsidTr="004C259D">
        <w:trPr>
          <w:trHeight w:val="647"/>
        </w:trPr>
        <w:tc>
          <w:tcPr>
            <w:tcW w:w="4788" w:type="dxa"/>
          </w:tcPr>
          <w:p w:rsidR="000E2ECC" w:rsidRPr="001918E8" w:rsidRDefault="000E2ECC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918E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Руководитель практики</w:t>
            </w:r>
          </w:p>
          <w:p w:rsidR="000E2ECC" w:rsidRPr="001918E8" w:rsidRDefault="000E2ECC" w:rsidP="004C259D">
            <w:pPr>
              <w:widowControl w:val="0"/>
              <w:tabs>
                <w:tab w:val="left" w:pos="4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13" w:type="dxa"/>
          </w:tcPr>
          <w:p w:rsidR="000E2ECC" w:rsidRPr="001918E8" w:rsidRDefault="000E2ECC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1918E8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    _________________</w:t>
            </w:r>
          </w:p>
          <w:p w:rsidR="000E2ECC" w:rsidRPr="001918E8" w:rsidRDefault="000E2ECC" w:rsidP="004C259D">
            <w:pPr>
              <w:widowControl w:val="0"/>
              <w:spacing w:after="0" w:line="48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1918E8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669" w:type="dxa"/>
          </w:tcPr>
          <w:p w:rsidR="000E2ECC" w:rsidRPr="001918E8" w:rsidRDefault="000E2ECC" w:rsidP="004C259D">
            <w:pPr>
              <w:widowControl w:val="0"/>
              <w:spacing w:after="0" w:line="240" w:lineRule="auto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1918E8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 xml:space="preserve">         ____________________</w:t>
            </w:r>
          </w:p>
          <w:p w:rsidR="000E2ECC" w:rsidRPr="001918E8" w:rsidRDefault="000E2ECC" w:rsidP="004C259D">
            <w:pPr>
              <w:widowControl w:val="0"/>
              <w:spacing w:after="0" w:line="240" w:lineRule="auto"/>
              <w:jc w:val="center"/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</w:pPr>
            <w:r w:rsidRPr="001918E8">
              <w:rPr>
                <w:rFonts w:ascii="Times New Roman" w:eastAsia="Courier New" w:hAnsi="Times New Roman" w:cs="Times New Roman"/>
                <w:i/>
                <w:color w:val="000000"/>
                <w:sz w:val="16"/>
                <w:szCs w:val="16"/>
                <w:lang w:eastAsia="ru-RU"/>
              </w:rPr>
              <w:t>(расшифровка подписи)</w:t>
            </w:r>
          </w:p>
        </w:tc>
      </w:tr>
    </w:tbl>
    <w:p w:rsidR="00EA5F73" w:rsidRDefault="000E2ECC">
      <w:r w:rsidRPr="001918E8">
        <w:rPr>
          <w:rFonts w:ascii="Times New Roman" w:eastAsia="Courier New" w:hAnsi="Times New Roman" w:cs="Times New Roman"/>
          <w:color w:val="000000"/>
          <w:sz w:val="20"/>
          <w:szCs w:val="20"/>
          <w:lang w:eastAsia="ru-RU"/>
        </w:rPr>
        <w:t>«____»_______________20___ г.</w:t>
      </w:r>
    </w:p>
    <w:sectPr w:rsidR="00EA5F73" w:rsidSect="000E2ECC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86"/>
    <w:rsid w:val="00042F73"/>
    <w:rsid w:val="000E2ECC"/>
    <w:rsid w:val="001D1966"/>
    <w:rsid w:val="00217825"/>
    <w:rsid w:val="00232A1A"/>
    <w:rsid w:val="003F614A"/>
    <w:rsid w:val="00421CE9"/>
    <w:rsid w:val="004D6B4C"/>
    <w:rsid w:val="00602076"/>
    <w:rsid w:val="00751BD7"/>
    <w:rsid w:val="00972C57"/>
    <w:rsid w:val="009A346F"/>
    <w:rsid w:val="00BA0096"/>
    <w:rsid w:val="00D062A0"/>
    <w:rsid w:val="00D55F86"/>
    <w:rsid w:val="00EA5F73"/>
    <w:rsid w:val="00EF0170"/>
    <w:rsid w:val="00F058BA"/>
    <w:rsid w:val="00F567D0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95186-C999-4011-A18B-A9080B35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BS">
    <w:name w:val="IBS Основной текст"/>
    <w:link w:val="IBS0"/>
    <w:qFormat/>
    <w:rsid w:val="000E2ECC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IBS0">
    <w:name w:val="IBS Основной текст Знак"/>
    <w:link w:val="IBS"/>
    <w:rsid w:val="000E2ECC"/>
    <w:rPr>
      <w:rFonts w:ascii="Arial" w:eastAsia="Times New Roman" w:hAnsi="Arial" w:cs="Times New Roman"/>
      <w:lang w:eastAsia="ru-RU"/>
    </w:rPr>
  </w:style>
  <w:style w:type="table" w:customStyle="1" w:styleId="3">
    <w:name w:val="Сетка таблицы3"/>
    <w:basedOn w:val="a1"/>
    <w:next w:val="a3"/>
    <w:uiPriority w:val="59"/>
    <w:rsid w:val="000E2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0E2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 Данил Германович</dc:creator>
  <cp:keywords/>
  <dc:description/>
  <cp:lastModifiedBy>Григорьев Данил Германович</cp:lastModifiedBy>
  <cp:revision>18</cp:revision>
  <dcterms:created xsi:type="dcterms:W3CDTF">2021-04-06T12:09:00Z</dcterms:created>
  <dcterms:modified xsi:type="dcterms:W3CDTF">2021-05-13T10:01:00Z</dcterms:modified>
</cp:coreProperties>
</file>