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E8" w:rsidRPr="007B07E8" w:rsidRDefault="007B07E8" w:rsidP="007B07E8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7B07E8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4 (optativo)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Desarrollar una </w:t>
      </w:r>
      <w:proofErr w:type="spellStart"/>
      <w:proofErr w:type="gram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</w:t>
      </w:r>
      <w:proofErr w:type="spellEnd"/>
      <w:proofErr w:type="gram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perfil de usuario, debe tener los siguientes datos: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Nombre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Ciudad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Foto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Realizar un maquetado con los datos, desarrollado con componentes.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apellido_unidad1.rar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7B07E8" w:rsidRPr="007B07E8" w:rsidRDefault="007B07E8" w:rsidP="007B0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12/03/2020 23:55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7B07E8" w:rsidRPr="007B07E8" w:rsidRDefault="007B07E8" w:rsidP="007B0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25/03/2020 23:55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7B07E8" w:rsidRDefault="007B07E8" w:rsidP="007B07E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43070C" w:rsidRDefault="0043070C" w:rsidP="0043070C">
      <w:pPr>
        <w:pStyle w:val="Ttulo3"/>
        <w:shd w:val="clear" w:color="auto" w:fill="FFFFFF"/>
        <w:spacing w:before="300" w:beforeAutospacing="0" w:after="150" w:afterAutospacing="0"/>
        <w:rPr>
          <w:b w:val="0"/>
          <w:bCs w:val="0"/>
          <w:color w:val="494D55"/>
          <w:sz w:val="30"/>
          <w:szCs w:val="30"/>
        </w:rPr>
      </w:pPr>
      <w:r>
        <w:rPr>
          <w:b w:val="0"/>
          <w:bCs w:val="0"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43070C" w:rsidTr="0043070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43070C" w:rsidTr="0043070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43070C" w:rsidTr="0043070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25 de </w:t>
            </w:r>
            <w:proofErr w:type="spellStart"/>
            <w:r>
              <w:t>March</w:t>
            </w:r>
            <w:proofErr w:type="spellEnd"/>
            <w:r>
              <w:t xml:space="preserve"> de 2020, 23:55</w:t>
            </w:r>
          </w:p>
        </w:tc>
      </w:tr>
      <w:tr w:rsidR="0043070C" w:rsidTr="0043070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42 minutos 7 segundos antes</w:t>
            </w:r>
          </w:p>
        </w:tc>
      </w:tr>
      <w:tr w:rsidR="0043070C" w:rsidTr="0043070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25 de </w:t>
            </w:r>
            <w:proofErr w:type="spellStart"/>
            <w:r>
              <w:t>March</w:t>
            </w:r>
            <w:proofErr w:type="spellEnd"/>
            <w:r>
              <w:t xml:space="preserve"> de 2020, 23:12</w:t>
            </w:r>
          </w:p>
        </w:tc>
      </w:tr>
      <w:tr w:rsidR="0043070C" w:rsidTr="0043070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070C" w:rsidRDefault="0043070C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27"/>
            </w:tblGrid>
            <w:tr w:rsidR="0043070C" w:rsidTr="0043070C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43070C" w:rsidRDefault="0043070C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43070C" w:rsidRDefault="0043070C" w:rsidP="0043070C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15" name="Imagen 15" descr="Mansilla-unidad4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Mansilla-unidad4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Mansilla-unidad4.rar</w:t>
                    </w:r>
                  </w:hyperlink>
                </w:p>
              </w:tc>
            </w:tr>
          </w:tbl>
          <w:p w:rsidR="0043070C" w:rsidRDefault="0043070C">
            <w:pPr>
              <w:spacing w:after="225" w:line="300" w:lineRule="atLeast"/>
            </w:pPr>
          </w:p>
        </w:tc>
      </w:tr>
    </w:tbl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 de la entrega</w:t>
      </w: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ComentariosComentarios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(2)</w:t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Imagen de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Angela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Daniela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MansillaAngela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Daniela Mansilla -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Wed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, 25 de Mar de 2020, 23:14</w:t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Borrar el comentario publicado por 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Angela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Daniela Mansilla el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Wed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, 25 de Mar de 2020, 23:14</w:t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Profe, el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tp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le falta mucho, pero no tuve el tiempo necesario para poder darle, estuve trabajando mucho en casa, tengo home office, y hay mucho trabajo, por eso, hay muchas cosas que aun no entiendo de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React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. Saludos</w:t>
      </w:r>
      <w:proofErr w:type="gram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!</w:t>
      </w:r>
      <w:proofErr w:type="gramEnd"/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lastRenderedPageBreak/>
        <w:t xml:space="preserve">Imagen de Fernando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AndreassiFernando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-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Sun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, 29 de Mar de 2020, 10:51</w:t>
      </w:r>
    </w:p>
    <w:p w:rsid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Tu trabajo está muy bien y cumple con lo pedido.</w:t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</w:t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Calificación</w:t>
      </w: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gram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Satisfactorio</w:t>
      </w:r>
      <w:proofErr w:type="gramEnd"/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sobre</w:t>
      </w: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Sunday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29 de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March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2020, 10:51</w:t>
      </w:r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por</w:t>
      </w: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 xml:space="preserve">Imagen de Fernando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AndreassiFernando</w:t>
      </w:r>
      <w:proofErr w:type="spellEnd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</w:t>
      </w:r>
      <w:proofErr w:type="spellEnd"/>
    </w:p>
    <w:p w:rsidR="0043070C" w:rsidRPr="0043070C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 de retroalimentación</w:t>
      </w: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</w:p>
    <w:p w:rsidR="0043070C" w:rsidRPr="007B07E8" w:rsidRDefault="0043070C" w:rsidP="0043070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3070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Buen trabajo</w:t>
      </w:r>
      <w:bookmarkStart w:id="0" w:name="_GoBack"/>
      <w:bookmarkEnd w:id="0"/>
    </w:p>
    <w:sectPr w:rsidR="0043070C" w:rsidRPr="007B0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F68A2"/>
    <w:multiLevelType w:val="multilevel"/>
    <w:tmpl w:val="BE1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8F"/>
    <w:rsid w:val="0043070C"/>
    <w:rsid w:val="0075636B"/>
    <w:rsid w:val="007B07E8"/>
    <w:rsid w:val="009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C228-1A8F-409A-9401-FB93F900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0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B0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7E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B07E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B07E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0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183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7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515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9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157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5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4161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8168">
                              <w:marLeft w:val="72"/>
                              <w:marRight w:val="72"/>
                              <w:marTop w:val="72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0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6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1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781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625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842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88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00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895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31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868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01020">
                                      <w:marLeft w:val="72"/>
                                      <w:marRight w:val="72"/>
                                      <w:marTop w:val="72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1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9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5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2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0007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620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41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08/assignsubmission_file/submission_files/446115/Mansilla-unidad4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4</cp:revision>
  <dcterms:created xsi:type="dcterms:W3CDTF">2020-03-15T18:22:00Z</dcterms:created>
  <dcterms:modified xsi:type="dcterms:W3CDTF">2020-06-28T06:51:00Z</dcterms:modified>
</cp:coreProperties>
</file>