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4F" w:rsidRPr="0049024F" w:rsidRDefault="0049024F" w:rsidP="0049024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bookmarkStart w:id="0" w:name="_GoBack"/>
      <w:r w:rsidRPr="0049024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 xml:space="preserve">En esta módulo </w:t>
      </w:r>
      <w:proofErr w:type="gramStart"/>
      <w:r w:rsidRPr="0049024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veremos ....</w:t>
      </w:r>
      <w:proofErr w:type="gramEnd"/>
    </w:p>
    <w:bookmarkEnd w:id="0"/>
    <w:p w:rsidR="0049024F" w:rsidRPr="0049024F" w:rsidRDefault="0049024F" w:rsidP="0049024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Verdana" w:eastAsia="Times New Roman" w:hAnsi="Verdana" w:cs="Arial"/>
          <w:b/>
          <w:bCs/>
          <w:color w:val="800000"/>
          <w:sz w:val="21"/>
          <w:szCs w:val="21"/>
          <w:lang w:eastAsia="es-AR"/>
        </w:rPr>
        <w:t>Módulo 2</w:t>
      </w:r>
    </w:p>
    <w:p w:rsidR="0049024F" w:rsidRPr="0049024F" w:rsidRDefault="0049024F" w:rsidP="0049024F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Verdana" w:eastAsia="Times New Roman" w:hAnsi="Verdana" w:cs="Arial"/>
          <w:b/>
          <w:bCs/>
          <w:color w:val="800000"/>
          <w:sz w:val="21"/>
          <w:szCs w:val="21"/>
          <w:lang w:eastAsia="es-AR"/>
        </w:rPr>
        <w:t>Componentes y Virtual DOM</w:t>
      </w:r>
    </w:p>
    <w:p w:rsidR="0049024F" w:rsidRPr="0049024F" w:rsidRDefault="0049024F" w:rsidP="0049024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En este módulo podrán conocer: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Componentes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Tipos de componentes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Más sobre componentes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Desarrollando sobre nuestra aplicación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Ciclos de vida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Descripción de los métodos de los ciclos de vida</w:t>
      </w:r>
    </w:p>
    <w:p w:rsidR="0049024F" w:rsidRPr="0049024F" w:rsidRDefault="0049024F" w:rsidP="00490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9024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Virtual DOM</w:t>
      </w:r>
    </w:p>
    <w:p w:rsidR="002F0699" w:rsidRDefault="002F0699"/>
    <w:sectPr w:rsidR="002F0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222D5"/>
    <w:multiLevelType w:val="multilevel"/>
    <w:tmpl w:val="F3E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C7"/>
    <w:rsid w:val="002541C7"/>
    <w:rsid w:val="002F0699"/>
    <w:rsid w:val="0049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4795-2A51-4252-88E3-4933B465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0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24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9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90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4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2020-03-30T21:11:00Z</dcterms:created>
  <dcterms:modified xsi:type="dcterms:W3CDTF">2020-03-30T21:11:00Z</dcterms:modified>
</cp:coreProperties>
</file>