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C70D6" w14:textId="353DC1D2" w:rsidR="00C674E0" w:rsidRDefault="00C674E0" w:rsidP="00C674E0">
      <w:pPr>
        <w:spacing w:after="14" w:line="259" w:lineRule="auto"/>
        <w:ind w:left="0" w:firstLine="0"/>
        <w:jc w:val="left"/>
        <w:rPr>
          <w:b/>
          <w:lang w:val="ro-RO"/>
        </w:rPr>
      </w:pPr>
      <w:r>
        <w:rPr>
          <w:b/>
        </w:rPr>
        <w:t xml:space="preserve">FIȘĂ DE LUCRU: INFORMATICĂ APLICATĂ </w:t>
      </w:r>
      <w:r w:rsidR="00A54A82">
        <w:rPr>
          <w:b/>
        </w:rPr>
        <w:t>–</w:t>
      </w:r>
      <w:r>
        <w:rPr>
          <w:b/>
        </w:rPr>
        <w:t xml:space="preserve"> L</w:t>
      </w:r>
      <w:r w:rsidR="00AC54AA">
        <w:rPr>
          <w:b/>
        </w:rPr>
        <w:t>10</w:t>
      </w:r>
      <w:r>
        <w:rPr>
          <w:b/>
        </w:rPr>
        <w:t>. SISTEME DE MANAGEMENT AL CON</w:t>
      </w:r>
      <w:r>
        <w:rPr>
          <w:b/>
          <w:lang w:val="ro-RO"/>
        </w:rPr>
        <w:t>ȚINUTULUI (I</w:t>
      </w:r>
      <w:r w:rsidR="00AC54AA">
        <w:rPr>
          <w:b/>
          <w:lang w:val="ro-RO"/>
        </w:rPr>
        <w:t>I</w:t>
      </w:r>
      <w:r w:rsidR="009961F3">
        <w:rPr>
          <w:b/>
          <w:lang w:val="ro-RO"/>
        </w:rPr>
        <w:t>I</w:t>
      </w:r>
      <w:r>
        <w:rPr>
          <w:b/>
          <w:lang w:val="ro-RO"/>
        </w:rPr>
        <w:t>)</w:t>
      </w:r>
    </w:p>
    <w:p w14:paraId="3F267584" w14:textId="4E2B8B3A" w:rsidR="00C674E0" w:rsidRPr="00C674E0" w:rsidRDefault="00C674E0" w:rsidP="00C674E0">
      <w:pPr>
        <w:spacing w:after="14" w:line="259" w:lineRule="auto"/>
        <w:ind w:left="0" w:firstLine="0"/>
        <w:jc w:val="left"/>
        <w:rPr>
          <w:b/>
          <w:lang w:val="ro-RO"/>
        </w:rPr>
      </w:pPr>
      <w:r>
        <w:t>MICROSOFT SHAREPOINT ÎN ARHITECTURĂ SaaS OFFICE 365 (I</w:t>
      </w:r>
      <w:r w:rsidR="006C648C">
        <w:t>I</w:t>
      </w:r>
      <w:r w:rsidR="005B0B7B">
        <w:t>I</w:t>
      </w:r>
      <w:r>
        <w:t xml:space="preserve">): </w:t>
      </w:r>
    </w:p>
    <w:p w14:paraId="684ECBAE" w14:textId="6CF716E2" w:rsidR="006C648C" w:rsidRPr="006C648C" w:rsidRDefault="005B0B7B" w:rsidP="006C648C">
      <w:pPr>
        <w:pStyle w:val="Listparagraf"/>
        <w:numPr>
          <w:ilvl w:val="0"/>
          <w:numId w:val="2"/>
        </w:numPr>
        <w:spacing w:after="227" w:line="259" w:lineRule="auto"/>
        <w:jc w:val="left"/>
      </w:pPr>
      <w:proofErr w:type="spellStart"/>
      <w:r>
        <w:t>Fluxuri</w:t>
      </w:r>
      <w:proofErr w:type="spellEnd"/>
      <w:r>
        <w:t xml:space="preserve"> de </w:t>
      </w:r>
      <w:proofErr w:type="spellStart"/>
      <w:r>
        <w:t>lucru</w:t>
      </w:r>
      <w:proofErr w:type="spellEnd"/>
    </w:p>
    <w:p w14:paraId="780A8FDE" w14:textId="59125501" w:rsidR="00C674E0" w:rsidRDefault="00C674E0" w:rsidP="00C674E0">
      <w:pPr>
        <w:spacing w:after="249"/>
        <w:ind w:left="0" w:right="329" w:firstLine="0"/>
      </w:pPr>
      <w:r>
        <w:rPr>
          <w:b/>
        </w:rPr>
        <w:t>ENUNȚ:</w:t>
      </w:r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rolul</w:t>
      </w:r>
      <w:proofErr w:type="spellEnd"/>
      <w:r>
        <w:t xml:space="preserve"> de </w:t>
      </w:r>
      <w:r>
        <w:rPr>
          <w:i/>
          <w:iCs/>
        </w:rPr>
        <w:t xml:space="preserve">Power User </w:t>
      </w:r>
      <w:proofErr w:type="spellStart"/>
      <w:r>
        <w:t>atribuit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de Office 365</w:t>
      </w:r>
      <w:r>
        <w:rPr>
          <w:i/>
          <w:iCs/>
        </w:rPr>
        <w:t xml:space="preserve">, </w:t>
      </w:r>
      <w:r>
        <w:t xml:space="preserve">se </w:t>
      </w:r>
      <w:proofErr w:type="spellStart"/>
      <w:r w:rsidR="005B0B7B">
        <w:t>vor</w:t>
      </w:r>
      <w:proofErr w:type="spellEnd"/>
      <w:r w:rsidR="005B0B7B">
        <w:t xml:space="preserve"> </w:t>
      </w:r>
      <w:proofErr w:type="spellStart"/>
      <w:r w:rsidR="005B0B7B">
        <w:t>customiza</w:t>
      </w:r>
      <w:proofErr w:type="spellEnd"/>
      <w:r w:rsidR="005B0B7B">
        <w:t xml:space="preserve"> </w:t>
      </w:r>
      <w:proofErr w:type="spellStart"/>
      <w:r w:rsidR="005B0B7B">
        <w:t>fluxuri</w:t>
      </w:r>
      <w:proofErr w:type="spellEnd"/>
      <w:r w:rsidR="005B0B7B">
        <w:t xml:space="preserve"> de </w:t>
      </w:r>
      <w:proofErr w:type="spellStart"/>
      <w:r w:rsidR="005B0B7B">
        <w:t>lucru</w:t>
      </w:r>
      <w:proofErr w:type="spellEnd"/>
      <w:r w:rsidR="005B0B7B">
        <w:t xml:space="preserve"> </w:t>
      </w:r>
      <w:proofErr w:type="spellStart"/>
      <w:r w:rsidR="005B0B7B">
        <w:t>predefinite</w:t>
      </w:r>
      <w:proofErr w:type="spellEnd"/>
      <w:r w:rsidR="005B0B7B">
        <w:t xml:space="preserve">, </w:t>
      </w:r>
      <w:proofErr w:type="spellStart"/>
      <w:r w:rsidR="005B0B7B">
        <w:t>în</w:t>
      </w:r>
      <w:proofErr w:type="spellEnd"/>
      <w:r w:rsidR="005B0B7B">
        <w:t xml:space="preserve"> </w:t>
      </w:r>
      <w:proofErr w:type="spellStart"/>
      <w:r w:rsidR="005B0B7B">
        <w:t>vederea</w:t>
      </w:r>
      <w:proofErr w:type="spellEnd"/>
      <w:r w:rsidR="005B0B7B">
        <w:t xml:space="preserve"> </w:t>
      </w:r>
      <w:proofErr w:type="spellStart"/>
      <w:r w:rsidR="005B0B7B">
        <w:t>automatizării</w:t>
      </w:r>
      <w:proofErr w:type="spellEnd"/>
      <w:r w:rsidR="005B0B7B">
        <w:t xml:space="preserve"> </w:t>
      </w:r>
      <w:proofErr w:type="spellStart"/>
      <w:r w:rsidR="005B0B7B">
        <w:t>proceselor</w:t>
      </w:r>
      <w:proofErr w:type="spellEnd"/>
      <w:r w:rsidR="005B0B7B">
        <w:t>.</w:t>
      </w:r>
    </w:p>
    <w:p w14:paraId="28D216EF" w14:textId="043C2810" w:rsidR="001F2329" w:rsidRPr="001F2329" w:rsidRDefault="00C674E0" w:rsidP="001F2329">
      <w:pPr>
        <w:spacing w:after="249"/>
        <w:ind w:left="0" w:right="329" w:firstLine="0"/>
        <w:rPr>
          <w:lang w:val="ro-RO"/>
        </w:rPr>
      </w:pPr>
      <w:r w:rsidRPr="00C674E0">
        <w:rPr>
          <w:u w:val="single"/>
        </w:rPr>
        <w:t xml:space="preserve">Etapa </w:t>
      </w:r>
      <w:r w:rsidR="005B0B7B">
        <w:rPr>
          <w:u w:val="single"/>
        </w:rPr>
        <w:t>IV</w:t>
      </w:r>
      <w:r>
        <w:t xml:space="preserve">: </w:t>
      </w:r>
      <w:proofErr w:type="spellStart"/>
      <w:r w:rsidR="005B0B7B">
        <w:t>Fluxuri</w:t>
      </w:r>
      <w:proofErr w:type="spellEnd"/>
      <w:r w:rsidR="005B0B7B">
        <w:t xml:space="preserve"> de </w:t>
      </w:r>
      <w:proofErr w:type="spellStart"/>
      <w:r w:rsidR="005B0B7B">
        <w:t>lucru</w:t>
      </w:r>
      <w:proofErr w:type="spellEnd"/>
      <w:r w:rsidR="005B0B7B">
        <w:t xml:space="preserve">: </w:t>
      </w:r>
      <w:proofErr w:type="spellStart"/>
      <w:r w:rsidR="005B0B7B">
        <w:t>instanțiere</w:t>
      </w:r>
      <w:proofErr w:type="spellEnd"/>
      <w:r w:rsidR="005B0B7B">
        <w:t xml:space="preserve">, </w:t>
      </w:r>
      <w:proofErr w:type="spellStart"/>
      <w:r w:rsidR="005B0B7B">
        <w:t>configurare</w:t>
      </w:r>
      <w:proofErr w:type="spellEnd"/>
      <w:r w:rsidR="005B0B7B">
        <w:t xml:space="preserve">, </w:t>
      </w:r>
      <w:proofErr w:type="spellStart"/>
      <w:r w:rsidR="005B0B7B">
        <w:t>personalizare</w:t>
      </w:r>
      <w:proofErr w:type="spellEnd"/>
      <w:r w:rsidR="005B0B7B">
        <w:t xml:space="preserve"> </w:t>
      </w:r>
      <w:proofErr w:type="spellStart"/>
      <w:r w:rsidR="005B0B7B">
        <w:t>folosind</w:t>
      </w:r>
      <w:proofErr w:type="spellEnd"/>
      <w:r w:rsidR="005B0B7B">
        <w:t xml:space="preserve"> Microsoft </w:t>
      </w:r>
      <w:r w:rsidR="001F2329">
        <w:t xml:space="preserve">Flow, </w:t>
      </w:r>
      <w:proofErr w:type="spellStart"/>
      <w:r w:rsidR="001F2329">
        <w:t>urm</w:t>
      </w:r>
      <w:r w:rsidR="001F2329">
        <w:rPr>
          <w:lang w:val="ro-RO"/>
        </w:rPr>
        <w:t>ărind</w:t>
      </w:r>
      <w:proofErr w:type="spellEnd"/>
      <w:r w:rsidR="001F2329">
        <w:rPr>
          <w:lang w:val="ro-RO"/>
        </w:rPr>
        <w:t xml:space="preserve"> structura propusă: </w:t>
      </w:r>
      <w:hyperlink r:id="rId10" w:history="1">
        <w:r w:rsidR="001F2329" w:rsidRPr="001F2329">
          <w:rPr>
            <w:rStyle w:val="Hyperlink"/>
            <w:lang w:val="ro-RO"/>
          </w:rPr>
          <w:t>https://docs.microsoft.com/en-us/learn/modules/get-started-flows/</w:t>
        </w:r>
      </w:hyperlink>
      <w:r w:rsidR="001F2329" w:rsidRPr="001F2329">
        <w:rPr>
          <w:lang w:val="ro-RO"/>
        </w:rPr>
        <w:t xml:space="preserve"> </w:t>
      </w:r>
    </w:p>
    <w:p w14:paraId="14B5EAD9" w14:textId="61BAA5FE" w:rsidR="002C68FB" w:rsidRDefault="002C68FB" w:rsidP="002C68FB">
      <w:pPr>
        <w:spacing w:after="215" w:line="259" w:lineRule="auto"/>
        <w:ind w:left="139"/>
        <w:jc w:val="left"/>
        <w:rPr>
          <w:b/>
        </w:rPr>
      </w:pPr>
      <w:r>
        <w:rPr>
          <w:b/>
        </w:rPr>
        <w:t xml:space="preserve">CERINȚE: </w:t>
      </w:r>
    </w:p>
    <w:p w14:paraId="1A5D7BD1" w14:textId="3941EAFC" w:rsidR="008B7707" w:rsidRPr="001F2329" w:rsidRDefault="001F2329" w:rsidP="001600A4">
      <w:pPr>
        <w:pStyle w:val="Listparagraf"/>
        <w:numPr>
          <w:ilvl w:val="0"/>
          <w:numId w:val="4"/>
        </w:numPr>
        <w:spacing w:after="215" w:line="259" w:lineRule="auto"/>
        <w:jc w:val="left"/>
        <w:rPr>
          <w:b/>
          <w:bCs/>
        </w:rPr>
      </w:pPr>
      <w:r>
        <w:rPr>
          <w:b/>
          <w:bCs/>
        </w:rPr>
        <w:t xml:space="preserve">(10 min) </w:t>
      </w:r>
      <w:proofErr w:type="spellStart"/>
      <w:r w:rsidRPr="001F2329">
        <w:rPr>
          <w:b/>
          <w:bCs/>
        </w:rPr>
        <w:t>Identificarea</w:t>
      </w:r>
      <w:proofErr w:type="spellEnd"/>
      <w:r w:rsidRPr="001F2329">
        <w:rPr>
          <w:b/>
          <w:bCs/>
        </w:rPr>
        <w:t xml:space="preserve"> </w:t>
      </w:r>
      <w:proofErr w:type="spellStart"/>
      <w:r w:rsidRPr="001F2329">
        <w:rPr>
          <w:b/>
          <w:bCs/>
        </w:rPr>
        <w:t>funcționalităților</w:t>
      </w:r>
      <w:proofErr w:type="spellEnd"/>
      <w:r w:rsidRPr="001F2329">
        <w:rPr>
          <w:b/>
          <w:bCs/>
        </w:rPr>
        <w:t xml:space="preserve"> </w:t>
      </w:r>
      <w:proofErr w:type="spellStart"/>
      <w:r w:rsidRPr="001F2329">
        <w:rPr>
          <w:b/>
          <w:bCs/>
        </w:rPr>
        <w:t>oferite</w:t>
      </w:r>
      <w:proofErr w:type="spellEnd"/>
      <w:r w:rsidRPr="001F2329">
        <w:rPr>
          <w:b/>
          <w:bCs/>
        </w:rPr>
        <w:t xml:space="preserve"> Microsoft Flow </w:t>
      </w:r>
      <w:proofErr w:type="spellStart"/>
      <w:r w:rsidRPr="001F2329">
        <w:rPr>
          <w:b/>
          <w:bCs/>
        </w:rPr>
        <w:t>și</w:t>
      </w:r>
      <w:proofErr w:type="spellEnd"/>
      <w:r w:rsidRPr="001F2329">
        <w:rPr>
          <w:b/>
          <w:bCs/>
        </w:rPr>
        <w:t xml:space="preserve"> </w:t>
      </w:r>
      <w:proofErr w:type="spellStart"/>
      <w:r w:rsidRPr="001F2329">
        <w:rPr>
          <w:b/>
          <w:bCs/>
        </w:rPr>
        <w:t>aplicabilitatea</w:t>
      </w:r>
      <w:proofErr w:type="spellEnd"/>
      <w:r w:rsidRPr="001F2329">
        <w:rPr>
          <w:b/>
          <w:bCs/>
        </w:rPr>
        <w:t xml:space="preserve"> </w:t>
      </w:r>
      <w:proofErr w:type="spellStart"/>
      <w:r w:rsidRPr="001F2329">
        <w:rPr>
          <w:b/>
          <w:bCs/>
        </w:rPr>
        <w:t>în</w:t>
      </w:r>
      <w:proofErr w:type="spellEnd"/>
      <w:r w:rsidRPr="001F2329">
        <w:rPr>
          <w:b/>
          <w:bCs/>
        </w:rPr>
        <w:t xml:space="preserve"> </w:t>
      </w:r>
      <w:proofErr w:type="spellStart"/>
      <w:r w:rsidRPr="001F2329">
        <w:rPr>
          <w:b/>
          <w:bCs/>
        </w:rPr>
        <w:t>optimizarea</w:t>
      </w:r>
      <w:proofErr w:type="spellEnd"/>
      <w:r w:rsidRPr="001F2329">
        <w:rPr>
          <w:b/>
          <w:bCs/>
        </w:rPr>
        <w:t xml:space="preserve"> </w:t>
      </w:r>
      <w:proofErr w:type="spellStart"/>
      <w:r w:rsidRPr="001F2329">
        <w:rPr>
          <w:b/>
          <w:bCs/>
        </w:rPr>
        <w:t>proceselor</w:t>
      </w:r>
      <w:proofErr w:type="spellEnd"/>
      <w:r>
        <w:rPr>
          <w:b/>
          <w:bCs/>
        </w:rPr>
        <w:t xml:space="preserve"> </w:t>
      </w:r>
      <w:r w:rsidRPr="001F23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F2329">
        <w:rPr>
          <w:b/>
          <w:bCs/>
          <w:i/>
          <w:iCs/>
        </w:rPr>
        <w:t>Introducing Power Automate</w:t>
      </w:r>
      <w:r>
        <w:rPr>
          <w:b/>
          <w:bCs/>
          <w:i/>
          <w:iCs/>
        </w:rPr>
        <w:t xml:space="preserve"> </w:t>
      </w:r>
    </w:p>
    <w:p w14:paraId="6353257D" w14:textId="06EDE7DD" w:rsidR="001F2329" w:rsidRPr="001F2329" w:rsidRDefault="001F2329" w:rsidP="001600A4">
      <w:pPr>
        <w:pStyle w:val="Listparagraf"/>
        <w:numPr>
          <w:ilvl w:val="0"/>
          <w:numId w:val="4"/>
        </w:numPr>
        <w:spacing w:after="215" w:line="259" w:lineRule="auto"/>
        <w:jc w:val="left"/>
        <w:rPr>
          <w:b/>
          <w:bCs/>
        </w:rPr>
      </w:pPr>
      <w:r w:rsidRPr="001F2329">
        <w:rPr>
          <w:b/>
          <w:bCs/>
        </w:rPr>
        <w:t xml:space="preserve">(7 min) </w:t>
      </w:r>
      <w:r w:rsidRPr="001F2329">
        <w:rPr>
          <w:b/>
          <w:bCs/>
          <w:lang w:val="ro-RO"/>
        </w:rPr>
        <w:t>Instanțierea unui flux Microsoft Flow</w:t>
      </w:r>
      <w:r>
        <w:rPr>
          <w:b/>
          <w:bCs/>
          <w:lang w:val="ro-RO"/>
        </w:rPr>
        <w:t xml:space="preserve"> și a opțiunilor de instanțiere (blank versus Template) </w:t>
      </w:r>
      <w:r w:rsidRPr="001F23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F2329">
        <w:rPr>
          <w:b/>
          <w:bCs/>
          <w:i/>
          <w:iCs/>
        </w:rPr>
        <w:t>Exercise. Create your first flow</w:t>
      </w:r>
    </w:p>
    <w:p w14:paraId="6FE4C4DA" w14:textId="6D9BB9C0" w:rsidR="001F2329" w:rsidRDefault="001F2329" w:rsidP="001600A4">
      <w:pPr>
        <w:pStyle w:val="Listparagraf"/>
        <w:numPr>
          <w:ilvl w:val="0"/>
          <w:numId w:val="4"/>
        </w:numPr>
        <w:spacing w:after="215" w:line="259" w:lineRule="auto"/>
        <w:jc w:val="left"/>
        <w:rPr>
          <w:b/>
          <w:bCs/>
        </w:rPr>
      </w:pPr>
      <w:r>
        <w:rPr>
          <w:b/>
          <w:bCs/>
        </w:rPr>
        <w:t xml:space="preserve">(5 min) </w:t>
      </w:r>
      <w:proofErr w:type="spellStart"/>
      <w:r>
        <w:rPr>
          <w:b/>
          <w:bCs/>
        </w:rPr>
        <w:t>Configurarea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opțiunilor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notificare</w:t>
      </w:r>
      <w:proofErr w:type="spellEnd"/>
      <w:r>
        <w:rPr>
          <w:b/>
          <w:bCs/>
        </w:rPr>
        <w:t xml:space="preserve"> Microsoft Flow </w:t>
      </w:r>
      <w:r w:rsidRPr="001F23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1F2329">
        <w:rPr>
          <w:b/>
          <w:bCs/>
          <w:i/>
          <w:iCs/>
        </w:rPr>
        <w:t>Receive text and email notifications from flows</w:t>
      </w:r>
    </w:p>
    <w:p w14:paraId="0A31F4D0" w14:textId="658537CA" w:rsidR="001F2329" w:rsidRDefault="00983002" w:rsidP="001600A4">
      <w:pPr>
        <w:pStyle w:val="Listparagraf"/>
        <w:numPr>
          <w:ilvl w:val="0"/>
          <w:numId w:val="4"/>
        </w:numPr>
        <w:spacing w:after="215" w:line="259" w:lineRule="auto"/>
        <w:jc w:val="left"/>
        <w:rPr>
          <w:b/>
          <w:bCs/>
        </w:rPr>
      </w:pPr>
      <w:r>
        <w:rPr>
          <w:b/>
          <w:bCs/>
        </w:rPr>
        <w:t xml:space="preserve">(50 min) </w:t>
      </w:r>
      <w:proofErr w:type="spellStart"/>
      <w:r w:rsidR="001F2329">
        <w:rPr>
          <w:b/>
          <w:bCs/>
        </w:rPr>
        <w:t>Instațiere</w:t>
      </w:r>
      <w:proofErr w:type="spellEnd"/>
      <w:r w:rsidR="001F2329">
        <w:rPr>
          <w:b/>
          <w:bCs/>
        </w:rPr>
        <w:t xml:space="preserve"> 3-4 </w:t>
      </w:r>
      <w:proofErr w:type="spellStart"/>
      <w:r w:rsidR="001F2329">
        <w:rPr>
          <w:b/>
          <w:bCs/>
        </w:rPr>
        <w:t>fluxuri</w:t>
      </w:r>
      <w:proofErr w:type="spellEnd"/>
      <w:r w:rsidR="001F2329">
        <w:rPr>
          <w:b/>
          <w:bCs/>
        </w:rPr>
        <w:t xml:space="preserve">, </w:t>
      </w:r>
      <w:proofErr w:type="spellStart"/>
      <w:r w:rsidR="001F2329">
        <w:rPr>
          <w:b/>
          <w:bCs/>
        </w:rPr>
        <w:t>pornind</w:t>
      </w:r>
      <w:proofErr w:type="spellEnd"/>
      <w:r w:rsidR="001F2329">
        <w:rPr>
          <w:b/>
          <w:bCs/>
        </w:rPr>
        <w:t xml:space="preserve"> de la template-urile </w:t>
      </w:r>
      <w:proofErr w:type="spellStart"/>
      <w:r w:rsidR="001F2329">
        <w:rPr>
          <w:b/>
          <w:bCs/>
        </w:rPr>
        <w:t>existente</w:t>
      </w:r>
      <w:proofErr w:type="spellEnd"/>
      <w:r w:rsidR="001F2329">
        <w:rPr>
          <w:b/>
          <w:bCs/>
        </w:rPr>
        <w:t xml:space="preserve"> (</w:t>
      </w:r>
      <w:proofErr w:type="spellStart"/>
      <w:r w:rsidR="001F2329">
        <w:rPr>
          <w:b/>
          <w:bCs/>
        </w:rPr>
        <w:t>exemple</w:t>
      </w:r>
      <w:proofErr w:type="spellEnd"/>
      <w:r w:rsidR="001F2329">
        <w:rPr>
          <w:b/>
          <w:bCs/>
        </w:rPr>
        <w:t>):</w:t>
      </w:r>
    </w:p>
    <w:p w14:paraId="33729B5D" w14:textId="7CF28542" w:rsidR="00983002" w:rsidRPr="00983002" w:rsidRDefault="001F2329" w:rsidP="00983002">
      <w:pPr>
        <w:pStyle w:val="Listparagraf"/>
        <w:numPr>
          <w:ilvl w:val="1"/>
          <w:numId w:val="4"/>
        </w:numPr>
        <w:spacing w:after="215" w:line="259" w:lineRule="auto"/>
        <w:jc w:val="left"/>
      </w:pPr>
      <w:proofErr w:type="spellStart"/>
      <w:r w:rsidRPr="00983002">
        <w:t>Trimiterea</w:t>
      </w:r>
      <w:proofErr w:type="spellEnd"/>
      <w:r w:rsidRPr="00983002">
        <w:t xml:space="preserve"> </w:t>
      </w:r>
      <w:proofErr w:type="spellStart"/>
      <w:r w:rsidRPr="00983002">
        <w:t>unei</w:t>
      </w:r>
      <w:proofErr w:type="spellEnd"/>
      <w:r w:rsidRPr="00983002">
        <w:t xml:space="preserve"> </w:t>
      </w:r>
      <w:proofErr w:type="spellStart"/>
      <w:r w:rsidRPr="00983002">
        <w:t>notificări</w:t>
      </w:r>
      <w:proofErr w:type="spellEnd"/>
      <w:r w:rsidRPr="00983002">
        <w:t xml:space="preserve"> </w:t>
      </w:r>
      <w:proofErr w:type="spellStart"/>
      <w:r w:rsidRPr="00983002">
        <w:t>prin</w:t>
      </w:r>
      <w:proofErr w:type="spellEnd"/>
      <w:r w:rsidRPr="00983002">
        <w:t xml:space="preserve"> e-mail la </w:t>
      </w:r>
      <w:proofErr w:type="spellStart"/>
      <w:r w:rsidRPr="00983002">
        <w:t>încărcarea</w:t>
      </w:r>
      <w:proofErr w:type="spellEnd"/>
      <w:r w:rsidR="00983002">
        <w:t>/</w:t>
      </w:r>
      <w:proofErr w:type="spellStart"/>
      <w:r w:rsidR="00983002">
        <w:t>actualizarea</w:t>
      </w:r>
      <w:proofErr w:type="spellEnd"/>
      <w:r w:rsidRPr="00983002">
        <w:t xml:space="preserve"> </w:t>
      </w:r>
      <w:proofErr w:type="spellStart"/>
      <w:r w:rsidRPr="00983002">
        <w:t>unui</w:t>
      </w:r>
      <w:proofErr w:type="spellEnd"/>
      <w:r w:rsidRPr="00983002">
        <w:t xml:space="preserve"> document </w:t>
      </w:r>
      <w:proofErr w:type="spellStart"/>
      <w:r w:rsidRPr="00983002">
        <w:t>în</w:t>
      </w:r>
      <w:r w:rsidR="00983002">
        <w:t>tr</w:t>
      </w:r>
      <w:proofErr w:type="spellEnd"/>
      <w:r w:rsidR="00983002">
        <w:t>-un</w:t>
      </w:r>
      <w:r w:rsidRPr="00983002">
        <w:t xml:space="preserve"> doc. lib</w:t>
      </w:r>
    </w:p>
    <w:p w14:paraId="43E80B3F" w14:textId="57DC04FD" w:rsidR="001F2329" w:rsidRPr="00983002" w:rsidRDefault="001F2329" w:rsidP="001F2329">
      <w:pPr>
        <w:pStyle w:val="Listparagraf"/>
        <w:numPr>
          <w:ilvl w:val="1"/>
          <w:numId w:val="4"/>
        </w:numPr>
        <w:spacing w:after="215" w:line="259" w:lineRule="auto"/>
        <w:jc w:val="left"/>
      </w:pPr>
      <w:proofErr w:type="spellStart"/>
      <w:r w:rsidRPr="00983002">
        <w:t>Copierea</w:t>
      </w:r>
      <w:proofErr w:type="spellEnd"/>
      <w:r w:rsidRPr="00983002">
        <w:t xml:space="preserve"> </w:t>
      </w:r>
      <w:proofErr w:type="spellStart"/>
      <w:r w:rsidRPr="00983002">
        <w:t>unui</w:t>
      </w:r>
      <w:proofErr w:type="spellEnd"/>
      <w:r w:rsidRPr="00983002">
        <w:t xml:space="preserve"> item </w:t>
      </w:r>
      <w:proofErr w:type="spellStart"/>
      <w:r w:rsidRPr="00983002">
        <w:t>dintr</w:t>
      </w:r>
      <w:proofErr w:type="spellEnd"/>
      <w:r w:rsidRPr="00983002">
        <w:t xml:space="preserve">-o </w:t>
      </w:r>
      <w:proofErr w:type="spellStart"/>
      <w:r w:rsidRPr="00983002">
        <w:t>listă</w:t>
      </w:r>
      <w:proofErr w:type="spellEnd"/>
      <w:r w:rsidRPr="00983002">
        <w:t xml:space="preserve"> </w:t>
      </w:r>
      <w:proofErr w:type="spellStart"/>
      <w:r w:rsidRPr="00983002">
        <w:t>în</w:t>
      </w:r>
      <w:proofErr w:type="spellEnd"/>
      <w:r w:rsidRPr="00983002">
        <w:t xml:space="preserve"> </w:t>
      </w:r>
      <w:proofErr w:type="spellStart"/>
      <w:r w:rsidRPr="00983002">
        <w:t>altă</w:t>
      </w:r>
      <w:proofErr w:type="spellEnd"/>
      <w:r w:rsidRPr="00983002">
        <w:t xml:space="preserve"> </w:t>
      </w:r>
      <w:proofErr w:type="spellStart"/>
      <w:r w:rsidRPr="00983002">
        <w:t>listă</w:t>
      </w:r>
      <w:proofErr w:type="spellEnd"/>
    </w:p>
    <w:p w14:paraId="2EB830DB" w14:textId="4371F156" w:rsidR="001F2329" w:rsidRPr="00983002" w:rsidRDefault="001F2329" w:rsidP="001F2329">
      <w:pPr>
        <w:pStyle w:val="Listparagraf"/>
        <w:numPr>
          <w:ilvl w:val="1"/>
          <w:numId w:val="4"/>
        </w:numPr>
        <w:spacing w:after="215" w:line="259" w:lineRule="auto"/>
        <w:jc w:val="left"/>
      </w:pPr>
      <w:proofErr w:type="spellStart"/>
      <w:r w:rsidRPr="00983002">
        <w:t>Integrarea</w:t>
      </w:r>
      <w:proofErr w:type="spellEnd"/>
      <w:r w:rsidRPr="00983002">
        <w:t xml:space="preserve"> MS SharePoint cu </w:t>
      </w:r>
      <w:proofErr w:type="spellStart"/>
      <w:r w:rsidRPr="00983002">
        <w:t>aplicații</w:t>
      </w:r>
      <w:proofErr w:type="spellEnd"/>
      <w:r w:rsidRPr="00983002">
        <w:t xml:space="preserve"> </w:t>
      </w:r>
      <w:r w:rsidR="00983002" w:rsidRPr="00983002">
        <w:t xml:space="preserve">MS Office (e.g. </w:t>
      </w:r>
      <w:proofErr w:type="spellStart"/>
      <w:r w:rsidR="00983002" w:rsidRPr="00983002">
        <w:t>Popularea</w:t>
      </w:r>
      <w:proofErr w:type="spellEnd"/>
      <w:r w:rsidR="00983002" w:rsidRPr="00983002">
        <w:t xml:space="preserve"> </w:t>
      </w:r>
      <w:proofErr w:type="spellStart"/>
      <w:r w:rsidR="00983002" w:rsidRPr="00983002">
        <w:t>unei</w:t>
      </w:r>
      <w:proofErr w:type="spellEnd"/>
      <w:r w:rsidR="00983002" w:rsidRPr="00983002">
        <w:t xml:space="preserve"> </w:t>
      </w:r>
      <w:proofErr w:type="spellStart"/>
      <w:r w:rsidR="00983002" w:rsidRPr="00983002">
        <w:t>lista</w:t>
      </w:r>
      <w:proofErr w:type="spellEnd"/>
      <w:r w:rsidR="00983002" w:rsidRPr="00983002">
        <w:t xml:space="preserve"> SharePoint din </w:t>
      </w:r>
      <w:proofErr w:type="spellStart"/>
      <w:r w:rsidR="00983002" w:rsidRPr="00983002">
        <w:t>completarea</w:t>
      </w:r>
      <w:proofErr w:type="spellEnd"/>
      <w:r w:rsidR="00983002" w:rsidRPr="00983002">
        <w:t xml:space="preserve"> </w:t>
      </w:r>
      <w:proofErr w:type="spellStart"/>
      <w:r w:rsidR="00983002" w:rsidRPr="00983002">
        <w:t>unui</w:t>
      </w:r>
      <w:proofErr w:type="spellEnd"/>
      <w:r w:rsidR="00983002" w:rsidRPr="00983002">
        <w:t xml:space="preserve"> Form)</w:t>
      </w:r>
    </w:p>
    <w:p w14:paraId="054437CD" w14:textId="0CA5220D" w:rsidR="00983002" w:rsidRDefault="00983002" w:rsidP="001F2329">
      <w:pPr>
        <w:pStyle w:val="Listparagraf"/>
        <w:numPr>
          <w:ilvl w:val="1"/>
          <w:numId w:val="4"/>
        </w:numPr>
        <w:spacing w:after="215" w:line="259" w:lineRule="auto"/>
        <w:jc w:val="left"/>
      </w:pPr>
      <w:proofErr w:type="spellStart"/>
      <w:r w:rsidRPr="00983002">
        <w:t>Notificare</w:t>
      </w:r>
      <w:proofErr w:type="spellEnd"/>
      <w:r w:rsidRPr="00983002">
        <w:t xml:space="preserve"> </w:t>
      </w:r>
      <w:proofErr w:type="spellStart"/>
      <w:r w:rsidRPr="00983002">
        <w:t>prin</w:t>
      </w:r>
      <w:proofErr w:type="spellEnd"/>
      <w:r w:rsidRPr="00983002">
        <w:t xml:space="preserve"> e-mail la </w:t>
      </w:r>
      <w:proofErr w:type="spellStart"/>
      <w:r>
        <w:t>postarea</w:t>
      </w:r>
      <w:proofErr w:type="spellEnd"/>
      <w:r>
        <w:t xml:space="preserve"> in MS Teams/ Conversation; </w:t>
      </w:r>
      <w:proofErr w:type="spellStart"/>
      <w:r>
        <w:t>notificare</w:t>
      </w:r>
      <w:proofErr w:type="spellEnd"/>
      <w:r>
        <w:t xml:space="preserve"> in MS Teams/Conversation la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document </w:t>
      </w:r>
      <w:proofErr w:type="spellStart"/>
      <w:r>
        <w:t>în</w:t>
      </w:r>
      <w:proofErr w:type="spellEnd"/>
      <w:r>
        <w:t xml:space="preserve"> doc. lib etc.</w:t>
      </w:r>
    </w:p>
    <w:p w14:paraId="1E61F44D" w14:textId="705B225E" w:rsidR="00983002" w:rsidRPr="00983002" w:rsidRDefault="00983002" w:rsidP="001F2329">
      <w:pPr>
        <w:pStyle w:val="Listparagraf"/>
        <w:numPr>
          <w:ilvl w:val="1"/>
          <w:numId w:val="4"/>
        </w:numPr>
        <w:spacing w:after="215" w:line="259" w:lineRule="auto"/>
        <w:jc w:val="left"/>
      </w:pPr>
      <w:proofErr w:type="spellStart"/>
      <w:r>
        <w:t>Altele</w:t>
      </w:r>
      <w:proofErr w:type="spellEnd"/>
    </w:p>
    <w:p w14:paraId="487076F8" w14:textId="73425FDD" w:rsidR="00983002" w:rsidRDefault="008B7707" w:rsidP="00C175CD">
      <w:pPr>
        <w:spacing w:after="215" w:line="259" w:lineRule="auto"/>
      </w:pPr>
      <w:proofErr w:type="spellStart"/>
      <w:r w:rsidRPr="008B7707">
        <w:rPr>
          <w:u w:val="single"/>
        </w:rPr>
        <w:t>Livrabil</w:t>
      </w:r>
      <w:proofErr w:type="spellEnd"/>
      <w:r w:rsidRPr="008B7707">
        <w:rPr>
          <w:u w:val="single"/>
        </w:rPr>
        <w:t>:</w:t>
      </w:r>
      <w:r>
        <w:t xml:space="preserve"> </w:t>
      </w:r>
      <w:proofErr w:type="spellStart"/>
      <w:r w:rsidR="00983002">
        <w:t>Fiecare</w:t>
      </w:r>
      <w:proofErr w:type="spellEnd"/>
      <w:r w:rsidR="00983002">
        <w:t xml:space="preserve"> flux </w:t>
      </w:r>
      <w:proofErr w:type="spellStart"/>
      <w:r w:rsidR="00983002">
        <w:t>implementat</w:t>
      </w:r>
      <w:proofErr w:type="spellEnd"/>
      <w:r w:rsidR="00983002">
        <w:t xml:space="preserve"> </w:t>
      </w:r>
      <w:proofErr w:type="spellStart"/>
      <w:r w:rsidR="00983002">
        <w:t>va</w:t>
      </w:r>
      <w:proofErr w:type="spellEnd"/>
      <w:r w:rsidR="00983002">
        <w:t xml:space="preserve"> fi </w:t>
      </w:r>
      <w:proofErr w:type="spellStart"/>
      <w:r w:rsidR="00983002">
        <w:t>documentat</w:t>
      </w:r>
      <w:proofErr w:type="spellEnd"/>
      <w:r w:rsidR="00983002">
        <w:t xml:space="preserve"> </w:t>
      </w:r>
      <w:proofErr w:type="spellStart"/>
      <w:r w:rsidR="00983002">
        <w:t>prin</w:t>
      </w:r>
      <w:proofErr w:type="spellEnd"/>
      <w:r w:rsidR="00983002">
        <w:t xml:space="preserve">: 1. </w:t>
      </w:r>
      <w:proofErr w:type="spellStart"/>
      <w:r w:rsidR="00983002">
        <w:t>C</w:t>
      </w:r>
      <w:r>
        <w:t>aptură</w:t>
      </w:r>
      <w:proofErr w:type="spellEnd"/>
      <w:r>
        <w:t xml:space="preserve"> </w:t>
      </w:r>
      <w:r w:rsidR="00983002">
        <w:t xml:space="preserve">de </w:t>
      </w:r>
      <w:proofErr w:type="spellStart"/>
      <w:r>
        <w:t>ecran</w:t>
      </w:r>
      <w:proofErr w:type="spellEnd"/>
      <w:r>
        <w:t xml:space="preserve"> cu </w:t>
      </w:r>
      <w:proofErr w:type="spellStart"/>
      <w:r w:rsidR="00983002">
        <w:t>diagrama</w:t>
      </w:r>
      <w:proofErr w:type="spellEnd"/>
      <w:r w:rsidR="00983002">
        <w:t xml:space="preserve"> </w:t>
      </w:r>
      <w:proofErr w:type="spellStart"/>
      <w:r w:rsidR="00983002">
        <w:t>fluxului</w:t>
      </w:r>
      <w:proofErr w:type="spellEnd"/>
      <w:r w:rsidR="00983002">
        <w:t xml:space="preserve"> (din </w:t>
      </w:r>
      <w:proofErr w:type="spellStart"/>
      <w:r w:rsidR="00983002">
        <w:t>interfața</w:t>
      </w:r>
      <w:proofErr w:type="spellEnd"/>
      <w:r w:rsidR="00983002">
        <w:t xml:space="preserve"> MS Flow); 2. </w:t>
      </w:r>
      <w:proofErr w:type="spellStart"/>
      <w:r w:rsidR="00983002">
        <w:t>Capturi</w:t>
      </w:r>
      <w:proofErr w:type="spellEnd"/>
      <w:r w:rsidR="00983002">
        <w:t xml:space="preserve"> </w:t>
      </w:r>
      <w:proofErr w:type="spellStart"/>
      <w:r w:rsidR="00983002">
        <w:t>adiționale</w:t>
      </w:r>
      <w:proofErr w:type="spellEnd"/>
      <w:r w:rsidR="00983002">
        <w:t xml:space="preserve"> cu </w:t>
      </w:r>
      <w:proofErr w:type="spellStart"/>
      <w:r w:rsidR="00983002">
        <w:t>configurarea</w:t>
      </w:r>
      <w:proofErr w:type="spellEnd"/>
      <w:r w:rsidR="00983002">
        <w:t xml:space="preserve"> </w:t>
      </w:r>
      <w:proofErr w:type="spellStart"/>
      <w:r w:rsidR="00983002">
        <w:t>aplicată</w:t>
      </w:r>
      <w:proofErr w:type="spellEnd"/>
    </w:p>
    <w:p w14:paraId="19D5CB18" w14:textId="77777777" w:rsidR="00983002" w:rsidRDefault="00983002" w:rsidP="00C175CD">
      <w:pPr>
        <w:pStyle w:val="Listparagraf"/>
        <w:numPr>
          <w:ilvl w:val="0"/>
          <w:numId w:val="4"/>
        </w:numPr>
        <w:spacing w:after="215" w:line="259" w:lineRule="auto"/>
      </w:pPr>
      <w:r w:rsidRPr="00983002">
        <w:rPr>
          <w:b/>
          <w:bCs/>
        </w:rPr>
        <w:t>(20 min)</w:t>
      </w:r>
      <w:r>
        <w:t xml:space="preserve"> </w:t>
      </w:r>
      <w:proofErr w:type="spellStart"/>
      <w:r w:rsidRPr="00983002">
        <w:rPr>
          <w:b/>
          <w:bCs/>
        </w:rPr>
        <w:t>Descrieți</w:t>
      </w:r>
      <w:proofErr w:type="spellEnd"/>
      <w:r w:rsidRPr="00983002">
        <w:rPr>
          <w:b/>
          <w:bCs/>
        </w:rPr>
        <w:t xml:space="preserve"> 4 </w:t>
      </w:r>
      <w:proofErr w:type="spellStart"/>
      <w:r w:rsidRPr="00983002">
        <w:rPr>
          <w:b/>
          <w:bCs/>
        </w:rPr>
        <w:t>fluxuri</w:t>
      </w:r>
      <w:proofErr w:type="spellEnd"/>
      <w:r w:rsidRPr="00983002">
        <w:rPr>
          <w:b/>
          <w:bCs/>
        </w:rPr>
        <w:t xml:space="preserve"> de </w:t>
      </w:r>
      <w:proofErr w:type="spellStart"/>
      <w:r w:rsidRPr="00983002">
        <w:rPr>
          <w:b/>
          <w:bCs/>
        </w:rPr>
        <w:t>optimizare</w:t>
      </w:r>
      <w:proofErr w:type="spellEnd"/>
      <w:r w:rsidRPr="00983002">
        <w:rPr>
          <w:b/>
          <w:bCs/>
        </w:rPr>
        <w:t xml:space="preserve"> a </w:t>
      </w:r>
      <w:proofErr w:type="spellStart"/>
      <w:r w:rsidRPr="00983002">
        <w:rPr>
          <w:b/>
          <w:bCs/>
        </w:rPr>
        <w:t>activității</w:t>
      </w:r>
      <w:proofErr w:type="spellEnd"/>
      <w:r w:rsidRPr="00983002">
        <w:rPr>
          <w:b/>
          <w:bCs/>
        </w:rPr>
        <w:t xml:space="preserve"> </w:t>
      </w:r>
      <w:proofErr w:type="spellStart"/>
      <w:r w:rsidRPr="00983002">
        <w:rPr>
          <w:b/>
          <w:bCs/>
        </w:rPr>
        <w:t>educaționale</w:t>
      </w:r>
      <w:proofErr w:type="spellEnd"/>
      <w:r w:rsidRPr="00983002">
        <w:rPr>
          <w:b/>
          <w:bCs/>
        </w:rPr>
        <w:t xml:space="preserve">/ </w:t>
      </w:r>
      <w:proofErr w:type="spellStart"/>
      <w:r w:rsidRPr="00983002">
        <w:rPr>
          <w:b/>
          <w:bCs/>
        </w:rPr>
        <w:t>instituționale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, management </w:t>
      </w:r>
      <w:proofErr w:type="spellStart"/>
      <w:r>
        <w:t>documente</w:t>
      </w:r>
      <w:proofErr w:type="spellEnd"/>
      <w:r>
        <w:t xml:space="preserve">, </w:t>
      </w:r>
      <w:proofErr w:type="spellStart"/>
      <w:r>
        <w:t>notificări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54649AE5" w14:textId="6A485744" w:rsidR="00983002" w:rsidRDefault="00983002" w:rsidP="00C175CD">
      <w:pPr>
        <w:pStyle w:val="Listparagraf"/>
        <w:numPr>
          <w:ilvl w:val="1"/>
          <w:numId w:val="4"/>
        </w:numPr>
        <w:spacing w:after="215" w:line="259" w:lineRule="auto"/>
      </w:pPr>
      <w:r>
        <w:t xml:space="preserve"> 2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fluxuri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face </w:t>
      </w:r>
      <w:proofErr w:type="spellStart"/>
      <w:r>
        <w:t>referință</w:t>
      </w:r>
      <w:proofErr w:type="spellEnd"/>
      <w:r>
        <w:t xml:space="preserve"> la </w:t>
      </w:r>
      <w:proofErr w:type="spellStart"/>
      <w:r>
        <w:t>automatizarea</w:t>
      </w:r>
      <w:proofErr w:type="spellEnd"/>
      <w:r>
        <w:t xml:space="preserve"> </w:t>
      </w:r>
      <w:proofErr w:type="spellStart"/>
      <w:r>
        <w:t>organizării</w:t>
      </w:r>
      <w:proofErr w:type="spellEnd"/>
      <w:r>
        <w:t xml:space="preserve"> </w:t>
      </w:r>
      <w:proofErr w:type="spellStart"/>
      <w:r>
        <w:t>spațiului</w:t>
      </w:r>
      <w:proofErr w:type="spellEnd"/>
      <w:r>
        <w:t xml:space="preserve"> digital al </w:t>
      </w:r>
      <w:proofErr w:type="spellStart"/>
      <w:r>
        <w:t>unei</w:t>
      </w:r>
      <w:proofErr w:type="spellEnd"/>
      <w:r>
        <w:t xml:space="preserve"> discipline </w:t>
      </w:r>
    </w:p>
    <w:p w14:paraId="445D627E" w14:textId="45D24F8A" w:rsidR="00CA53A3" w:rsidRDefault="00CA53A3" w:rsidP="00C175CD">
      <w:pPr>
        <w:spacing w:after="215" w:line="259" w:lineRule="auto"/>
      </w:pPr>
      <w:proofErr w:type="spellStart"/>
      <w:r>
        <w:t>Livrabil</w:t>
      </w:r>
      <w:proofErr w:type="spellEnd"/>
      <w:r>
        <w:t xml:space="preserve">: </w:t>
      </w:r>
      <w:proofErr w:type="spellStart"/>
      <w:r>
        <w:t>Descriere</w:t>
      </w:r>
      <w:proofErr w:type="spellEnd"/>
      <w:r>
        <w:t xml:space="preserve"> (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schematică</w:t>
      </w:r>
      <w:proofErr w:type="spellEnd"/>
      <w:r>
        <w:t xml:space="preserve">) a </w:t>
      </w:r>
      <w:proofErr w:type="spellStart"/>
      <w:r>
        <w:t>fluxurilor</w:t>
      </w:r>
      <w:proofErr w:type="spellEnd"/>
      <w:r>
        <w:t xml:space="preserve"> </w:t>
      </w:r>
      <w:proofErr w:type="spellStart"/>
      <w:r>
        <w:t>propuse</w:t>
      </w:r>
      <w:proofErr w:type="spellEnd"/>
    </w:p>
    <w:p w14:paraId="3FEBB8C8" w14:textId="00BBA24D" w:rsidR="00D93A15" w:rsidRDefault="000D5BCE" w:rsidP="00C175CD">
      <w:pPr>
        <w:spacing w:after="215" w:line="259" w:lineRule="auto"/>
        <w:rPr>
          <w:b/>
          <w:bCs/>
        </w:rPr>
      </w:pPr>
      <w:proofErr w:type="spellStart"/>
      <w:r w:rsidRPr="000D5BCE">
        <w:rPr>
          <w:b/>
          <w:bCs/>
        </w:rPr>
        <w:t>Livrabil</w:t>
      </w:r>
      <w:proofErr w:type="spellEnd"/>
      <w:r w:rsidRPr="000D5BCE">
        <w:rPr>
          <w:b/>
          <w:bCs/>
        </w:rPr>
        <w:t xml:space="preserve"> final: </w:t>
      </w:r>
      <w:proofErr w:type="spellStart"/>
      <w:r w:rsidR="00C175CD">
        <w:rPr>
          <w:b/>
          <w:bCs/>
        </w:rPr>
        <w:t>C</w:t>
      </w:r>
      <w:r w:rsidRPr="000D5BCE">
        <w:rPr>
          <w:b/>
          <w:bCs/>
        </w:rPr>
        <w:t>apturile</w:t>
      </w:r>
      <w:proofErr w:type="spellEnd"/>
      <w:r w:rsidRPr="000D5BCE">
        <w:rPr>
          <w:b/>
          <w:bCs/>
        </w:rPr>
        <w:t xml:space="preserve"> de </w:t>
      </w:r>
      <w:proofErr w:type="spellStart"/>
      <w:r w:rsidRPr="000D5BCE">
        <w:rPr>
          <w:b/>
          <w:bCs/>
        </w:rPr>
        <w:t>ecran</w:t>
      </w:r>
      <w:proofErr w:type="spellEnd"/>
      <w:r w:rsidR="00C175CD">
        <w:rPr>
          <w:b/>
          <w:bCs/>
        </w:rPr>
        <w:t xml:space="preserve"> </w:t>
      </w:r>
      <w:proofErr w:type="spellStart"/>
      <w:r w:rsidR="00C175CD">
        <w:rPr>
          <w:b/>
          <w:bCs/>
        </w:rPr>
        <w:t>și</w:t>
      </w:r>
      <w:proofErr w:type="spellEnd"/>
      <w:r w:rsidR="00CA53A3">
        <w:rPr>
          <w:b/>
          <w:bCs/>
        </w:rPr>
        <w:t xml:space="preserve"> </w:t>
      </w:r>
      <w:proofErr w:type="spellStart"/>
      <w:r w:rsidR="00CA53A3">
        <w:rPr>
          <w:b/>
          <w:bCs/>
        </w:rPr>
        <w:t>reprezentările</w:t>
      </w:r>
      <w:proofErr w:type="spellEnd"/>
      <w:r w:rsidRPr="000D5BCE">
        <w:rPr>
          <w:b/>
          <w:bCs/>
        </w:rPr>
        <w:t xml:space="preserve"> </w:t>
      </w:r>
      <w:proofErr w:type="spellStart"/>
      <w:r w:rsidRPr="000D5BCE">
        <w:rPr>
          <w:b/>
          <w:bCs/>
        </w:rPr>
        <w:t>vor</w:t>
      </w:r>
      <w:proofErr w:type="spellEnd"/>
      <w:r w:rsidRPr="000D5BCE">
        <w:rPr>
          <w:b/>
          <w:bCs/>
        </w:rPr>
        <w:t xml:space="preserve"> fi </w:t>
      </w:r>
      <w:proofErr w:type="spellStart"/>
      <w:r w:rsidRPr="000D5BCE">
        <w:rPr>
          <w:b/>
          <w:bCs/>
        </w:rPr>
        <w:t>agregate</w:t>
      </w:r>
      <w:proofErr w:type="spellEnd"/>
      <w:r w:rsidRPr="000D5BCE">
        <w:rPr>
          <w:b/>
          <w:bCs/>
        </w:rPr>
        <w:t xml:space="preserve"> </w:t>
      </w:r>
      <w:proofErr w:type="spellStart"/>
      <w:r w:rsidRPr="000D5BCE">
        <w:rPr>
          <w:b/>
          <w:bCs/>
        </w:rPr>
        <w:t>într</w:t>
      </w:r>
      <w:proofErr w:type="spellEnd"/>
      <w:r w:rsidRPr="000D5BCE">
        <w:rPr>
          <w:b/>
          <w:bCs/>
        </w:rPr>
        <w:t xml:space="preserve">-un </w:t>
      </w:r>
      <w:proofErr w:type="spellStart"/>
      <w:r w:rsidRPr="000D5BCE">
        <w:rPr>
          <w:b/>
          <w:bCs/>
        </w:rPr>
        <w:t>singur</w:t>
      </w:r>
      <w:proofErr w:type="spellEnd"/>
      <w:r w:rsidR="00827342">
        <w:rPr>
          <w:b/>
          <w:bCs/>
        </w:rPr>
        <w:t xml:space="preserve"> </w:t>
      </w:r>
      <w:proofErr w:type="spellStart"/>
      <w:r w:rsidR="00827342">
        <w:rPr>
          <w:b/>
          <w:bCs/>
        </w:rPr>
        <w:t>livrabil</w:t>
      </w:r>
      <w:proofErr w:type="spellEnd"/>
      <w:r w:rsidRPr="000D5BCE">
        <w:rPr>
          <w:b/>
          <w:bCs/>
        </w:rPr>
        <w:t xml:space="preserve"> </w:t>
      </w:r>
      <w:r w:rsidR="00CA53A3">
        <w:rPr>
          <w:b/>
          <w:bCs/>
        </w:rPr>
        <w:t xml:space="preserve">- </w:t>
      </w:r>
      <w:r w:rsidRPr="000D5BCE">
        <w:rPr>
          <w:b/>
          <w:bCs/>
        </w:rPr>
        <w:t>document .docx/.pdf</w:t>
      </w:r>
    </w:p>
    <w:p w14:paraId="394E08D7" w14:textId="01B5ED2C" w:rsidR="006760DE" w:rsidRDefault="006760DE" w:rsidP="00C175CD">
      <w:pPr>
        <w:spacing w:after="215" w:line="259" w:lineRule="auto"/>
        <w:rPr>
          <w:b/>
          <w:bCs/>
        </w:rPr>
      </w:pPr>
    </w:p>
    <w:p w14:paraId="0F2C7067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6D7FBBE7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55A10D3C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079CD146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15652538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2A7E697C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240D072B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7315A522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0F03A1B8" w14:textId="77777777" w:rsidR="006760DE" w:rsidRDefault="006760DE" w:rsidP="00C175CD">
      <w:pPr>
        <w:spacing w:after="215" w:line="259" w:lineRule="auto"/>
        <w:rPr>
          <w:b/>
          <w:bCs/>
        </w:rPr>
      </w:pPr>
    </w:p>
    <w:p w14:paraId="1A5678A4" w14:textId="195FB6F6" w:rsidR="006760DE" w:rsidRPr="003608F3" w:rsidRDefault="006760DE" w:rsidP="006760DE">
      <w:pPr>
        <w:spacing w:after="215" w:line="259" w:lineRule="auto"/>
        <w:rPr>
          <w:b/>
          <w:bCs/>
          <w:sz w:val="44"/>
          <w:szCs w:val="44"/>
        </w:rPr>
      </w:pPr>
      <w:r w:rsidRPr="003608F3">
        <w:rPr>
          <w:b/>
          <w:bCs/>
          <w:sz w:val="44"/>
          <w:szCs w:val="44"/>
        </w:rPr>
        <w:t>4.</w:t>
      </w:r>
    </w:p>
    <w:p w14:paraId="67B02D2E" w14:textId="38528065" w:rsidR="003608F3" w:rsidRPr="00983002" w:rsidRDefault="003608F3" w:rsidP="003608F3">
      <w:pPr>
        <w:pStyle w:val="Listparagraf"/>
        <w:numPr>
          <w:ilvl w:val="0"/>
          <w:numId w:val="10"/>
        </w:numPr>
        <w:spacing w:after="215" w:line="259" w:lineRule="auto"/>
        <w:jc w:val="left"/>
      </w:pPr>
      <w:proofErr w:type="spellStart"/>
      <w:r w:rsidRPr="00983002">
        <w:t>Trimiterea</w:t>
      </w:r>
      <w:proofErr w:type="spellEnd"/>
      <w:r w:rsidRPr="00983002">
        <w:t xml:space="preserve"> </w:t>
      </w:r>
      <w:proofErr w:type="spellStart"/>
      <w:r w:rsidRPr="00983002">
        <w:t>unei</w:t>
      </w:r>
      <w:proofErr w:type="spellEnd"/>
      <w:r w:rsidRPr="00983002">
        <w:t xml:space="preserve"> </w:t>
      </w:r>
      <w:proofErr w:type="spellStart"/>
      <w:r w:rsidRPr="00983002">
        <w:t>notificări</w:t>
      </w:r>
      <w:proofErr w:type="spellEnd"/>
      <w:r w:rsidRPr="00983002">
        <w:t xml:space="preserve"> </w:t>
      </w:r>
      <w:proofErr w:type="spellStart"/>
      <w:r w:rsidRPr="00983002">
        <w:t>prin</w:t>
      </w:r>
      <w:proofErr w:type="spellEnd"/>
      <w:r w:rsidRPr="00983002">
        <w:t xml:space="preserve"> e-mail la </w:t>
      </w:r>
      <w:proofErr w:type="spellStart"/>
      <w:r w:rsidRPr="00983002">
        <w:t>încărcarea</w:t>
      </w:r>
      <w:proofErr w:type="spellEnd"/>
      <w:r>
        <w:t>/</w:t>
      </w:r>
      <w:proofErr w:type="spellStart"/>
      <w:r>
        <w:t>actualizarea</w:t>
      </w:r>
      <w:proofErr w:type="spellEnd"/>
      <w:r w:rsidRPr="00983002">
        <w:t xml:space="preserve"> </w:t>
      </w:r>
      <w:proofErr w:type="spellStart"/>
      <w:r w:rsidRPr="00983002">
        <w:t>unui</w:t>
      </w:r>
      <w:proofErr w:type="spellEnd"/>
      <w:r w:rsidRPr="00983002">
        <w:t xml:space="preserve"> document </w:t>
      </w:r>
      <w:proofErr w:type="spellStart"/>
      <w:r w:rsidRPr="00983002">
        <w:t>în</w:t>
      </w:r>
      <w:r>
        <w:t>tr</w:t>
      </w:r>
      <w:proofErr w:type="spellEnd"/>
      <w:r>
        <w:t>-un</w:t>
      </w:r>
      <w:r w:rsidRPr="00983002">
        <w:t xml:space="preserve"> doc. lib</w:t>
      </w:r>
    </w:p>
    <w:p w14:paraId="01A1A469" w14:textId="6CC22C27" w:rsidR="006760DE" w:rsidRDefault="006760DE" w:rsidP="00C175CD">
      <w:pPr>
        <w:spacing w:after="215" w:line="259" w:lineRule="auto"/>
        <w:rPr>
          <w:b/>
          <w:bCs/>
        </w:rPr>
      </w:pPr>
    </w:p>
    <w:p w14:paraId="4E1929DC" w14:textId="73D7B348" w:rsidR="006760DE" w:rsidRDefault="006760DE" w:rsidP="00C175CD">
      <w:pPr>
        <w:spacing w:after="215" w:line="259" w:lineRule="auto"/>
        <w:rPr>
          <w:b/>
          <w:bCs/>
        </w:rPr>
      </w:pPr>
      <w:r>
        <w:rPr>
          <w:noProof/>
        </w:rPr>
        <w:drawing>
          <wp:inline distT="0" distB="0" distL="0" distR="0" wp14:anchorId="5EDB65D6" wp14:editId="407C9F8D">
            <wp:extent cx="5943600" cy="3216275"/>
            <wp:effectExtent l="0" t="0" r="0" b="317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D3AF" w14:textId="5DFD1798" w:rsidR="003608F3" w:rsidRPr="003608F3" w:rsidRDefault="003608F3" w:rsidP="00C175CD">
      <w:pPr>
        <w:spacing w:after="215" w:line="259" w:lineRule="auto"/>
      </w:pPr>
    </w:p>
    <w:p w14:paraId="1D276C76" w14:textId="0C78BC78" w:rsidR="003608F3" w:rsidRDefault="003608F3" w:rsidP="00C175CD">
      <w:pPr>
        <w:spacing w:after="215" w:line="259" w:lineRule="auto"/>
        <w:rPr>
          <w:b/>
          <w:bCs/>
        </w:rPr>
      </w:pPr>
    </w:p>
    <w:p w14:paraId="3FBC8933" w14:textId="77777777" w:rsidR="003608F3" w:rsidRPr="003608F3" w:rsidRDefault="003608F3" w:rsidP="003608F3">
      <w:pPr>
        <w:pStyle w:val="Listparagraf"/>
        <w:spacing w:after="215" w:line="259" w:lineRule="auto"/>
        <w:ind w:left="1209" w:firstLine="0"/>
        <w:rPr>
          <w:b/>
          <w:bCs/>
        </w:rPr>
      </w:pPr>
    </w:p>
    <w:p w14:paraId="679228CB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78D87459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183029F8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0573D49B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4137FC15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5F1F5CE0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5A8CFD12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11FDDABD" w14:textId="77777777" w:rsidR="003608F3" w:rsidRDefault="003608F3" w:rsidP="003608F3">
      <w:pPr>
        <w:spacing w:after="215" w:line="259" w:lineRule="auto"/>
        <w:ind w:left="0" w:firstLine="0"/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</w:pPr>
    </w:p>
    <w:p w14:paraId="0EE2F3A8" w14:textId="67A58BDD" w:rsidR="003608F3" w:rsidRPr="003608F3" w:rsidRDefault="003608F3" w:rsidP="003608F3">
      <w:pPr>
        <w:spacing w:after="215" w:line="259" w:lineRule="auto"/>
        <w:ind w:left="0" w:firstLine="0"/>
        <w:rPr>
          <w:b/>
          <w:bCs/>
        </w:rPr>
      </w:pPr>
      <w:r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 xml:space="preserve">2 </w:t>
      </w:r>
      <w:proofErr w:type="spellStart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>Salvați</w:t>
      </w:r>
      <w:proofErr w:type="spellEnd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 xml:space="preserve"> </w:t>
      </w:r>
      <w:proofErr w:type="spellStart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>atașările</w:t>
      </w:r>
      <w:proofErr w:type="spellEnd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 xml:space="preserve"> de e-mail Office 365 </w:t>
      </w:r>
      <w:proofErr w:type="spellStart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>în</w:t>
      </w:r>
      <w:proofErr w:type="spellEnd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 xml:space="preserve"> OneDrive </w:t>
      </w:r>
      <w:proofErr w:type="spellStart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>pentru</w:t>
      </w:r>
      <w:proofErr w:type="spellEnd"/>
      <w:r w:rsidRPr="003608F3">
        <w:rPr>
          <w:rFonts w:ascii="Segoe UI" w:hAnsi="Segoe UI" w:cs="Segoe UI"/>
          <w:b/>
          <w:bCs/>
          <w:color w:val="333333"/>
          <w:sz w:val="27"/>
          <w:szCs w:val="27"/>
          <w:shd w:val="clear" w:color="auto" w:fill="F8F8F8"/>
        </w:rPr>
        <w:t xml:space="preserve"> business</w:t>
      </w:r>
    </w:p>
    <w:p w14:paraId="29591099" w14:textId="42E84850" w:rsidR="003608F3" w:rsidRDefault="003608F3" w:rsidP="003608F3">
      <w:pPr>
        <w:spacing w:after="215" w:line="259" w:lineRule="auto"/>
        <w:ind w:left="849" w:firstLine="0"/>
        <w:rPr>
          <w:b/>
          <w:bCs/>
        </w:rPr>
      </w:pPr>
      <w:r>
        <w:rPr>
          <w:noProof/>
        </w:rPr>
        <w:drawing>
          <wp:inline distT="0" distB="0" distL="0" distR="0" wp14:anchorId="54C69D61" wp14:editId="72D49C44">
            <wp:extent cx="5943600" cy="322897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0C3D" w14:textId="483319F8" w:rsidR="003608F3" w:rsidRDefault="003608F3" w:rsidP="003608F3">
      <w:pPr>
        <w:spacing w:after="215" w:line="259" w:lineRule="auto"/>
        <w:ind w:left="849" w:firstLine="0"/>
        <w:rPr>
          <w:b/>
          <w:bCs/>
        </w:rPr>
      </w:pPr>
    </w:p>
    <w:p w14:paraId="6B781A34" w14:textId="7992384B" w:rsidR="003608F3" w:rsidRDefault="003608F3" w:rsidP="003608F3">
      <w:pPr>
        <w:spacing w:after="215" w:line="259" w:lineRule="auto"/>
        <w:ind w:left="849" w:firstLine="0"/>
        <w:rPr>
          <w:b/>
          <w:bCs/>
        </w:rPr>
      </w:pPr>
    </w:p>
    <w:p w14:paraId="0F346D37" w14:textId="1BCED10F" w:rsidR="003608F3" w:rsidRDefault="003608F3" w:rsidP="003608F3">
      <w:pPr>
        <w:spacing w:after="215" w:line="259" w:lineRule="auto"/>
        <w:jc w:val="left"/>
      </w:pPr>
      <w:r>
        <w:rPr>
          <w:b/>
          <w:bCs/>
        </w:rPr>
        <w:t xml:space="preserve">     3</w:t>
      </w:r>
      <w:r w:rsidRPr="003608F3">
        <w:rPr>
          <w:b/>
          <w:bCs/>
        </w:rPr>
        <w:t xml:space="preserve">  </w:t>
      </w:r>
      <w:proofErr w:type="spellStart"/>
      <w:r w:rsidRPr="00983002">
        <w:t>Notificare</w:t>
      </w:r>
      <w:proofErr w:type="spellEnd"/>
      <w:r w:rsidRPr="00983002">
        <w:t xml:space="preserve"> </w:t>
      </w:r>
      <w:proofErr w:type="spellStart"/>
      <w:r w:rsidRPr="00983002">
        <w:t>prin</w:t>
      </w:r>
      <w:proofErr w:type="spellEnd"/>
      <w:r w:rsidRPr="00983002">
        <w:t xml:space="preserve"> e-mail la </w:t>
      </w:r>
      <w:proofErr w:type="spellStart"/>
      <w:r>
        <w:t>postarea</w:t>
      </w:r>
      <w:proofErr w:type="spellEnd"/>
      <w:r>
        <w:t xml:space="preserve"> in MS Teams/ Conversation; </w:t>
      </w:r>
      <w:proofErr w:type="spellStart"/>
      <w:r>
        <w:t>notificare</w:t>
      </w:r>
      <w:proofErr w:type="spellEnd"/>
      <w:r>
        <w:t xml:space="preserve"> in MS Teams/Conversation la </w:t>
      </w:r>
      <w:proofErr w:type="spellStart"/>
      <w:r>
        <w:t>încărcarea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document </w:t>
      </w:r>
      <w:proofErr w:type="spellStart"/>
      <w:r>
        <w:t>în</w:t>
      </w:r>
      <w:proofErr w:type="spellEnd"/>
      <w:r>
        <w:t xml:space="preserve"> doc. lib etc.</w:t>
      </w:r>
    </w:p>
    <w:p w14:paraId="79869BBD" w14:textId="694EA1FB" w:rsidR="003608F3" w:rsidRDefault="003608F3" w:rsidP="003608F3">
      <w:pPr>
        <w:spacing w:after="215" w:line="259" w:lineRule="auto"/>
        <w:ind w:left="849" w:firstLine="0"/>
        <w:rPr>
          <w:b/>
          <w:bCs/>
        </w:rPr>
      </w:pPr>
    </w:p>
    <w:p w14:paraId="431EFB3C" w14:textId="6836DEE0" w:rsidR="003608F3" w:rsidRDefault="003608F3" w:rsidP="003608F3">
      <w:pPr>
        <w:spacing w:after="215" w:line="259" w:lineRule="auto"/>
        <w:ind w:left="849" w:firstLine="0"/>
        <w:rPr>
          <w:b/>
          <w:bCs/>
        </w:rPr>
      </w:pPr>
      <w:r>
        <w:rPr>
          <w:noProof/>
        </w:rPr>
        <w:drawing>
          <wp:inline distT="0" distB="0" distL="0" distR="0" wp14:anchorId="20480AA2" wp14:editId="0381B7D2">
            <wp:extent cx="3800475" cy="2054530"/>
            <wp:effectExtent l="0" t="0" r="0" b="317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205" cy="20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1A95" w14:textId="5D8742C6" w:rsidR="003608F3" w:rsidRDefault="003608F3" w:rsidP="003608F3">
      <w:pPr>
        <w:spacing w:after="215" w:line="259" w:lineRule="auto"/>
        <w:ind w:left="849" w:firstLine="0"/>
        <w:rPr>
          <w:b/>
          <w:bCs/>
          <w:sz w:val="32"/>
          <w:szCs w:val="32"/>
        </w:rPr>
      </w:pPr>
      <w:r w:rsidRPr="0035416F">
        <w:rPr>
          <w:b/>
          <w:bCs/>
          <w:sz w:val="32"/>
          <w:szCs w:val="32"/>
        </w:rPr>
        <w:lastRenderedPageBreak/>
        <w:t>5.</w:t>
      </w:r>
    </w:p>
    <w:p w14:paraId="291993A0" w14:textId="692AFDA7" w:rsidR="0035416F" w:rsidRDefault="0035416F" w:rsidP="003608F3">
      <w:pPr>
        <w:spacing w:after="215" w:line="259" w:lineRule="auto"/>
        <w:ind w:left="849" w:firstLine="0"/>
        <w:rPr>
          <w:b/>
          <w:bCs/>
          <w:sz w:val="32"/>
          <w:szCs w:val="32"/>
        </w:rPr>
      </w:pPr>
    </w:p>
    <w:p w14:paraId="202CD251" w14:textId="54CA3A6C" w:rsidR="0035416F" w:rsidRDefault="0035416F" w:rsidP="0035416F">
      <w:pPr>
        <w:pStyle w:val="Listparagraf"/>
        <w:numPr>
          <w:ilvl w:val="0"/>
          <w:numId w:val="11"/>
        </w:numPr>
        <w:spacing w:after="215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 flux </w:t>
      </w:r>
      <w:proofErr w:type="spellStart"/>
      <w:r>
        <w:rPr>
          <w:b/>
          <w:bCs/>
          <w:sz w:val="32"/>
          <w:szCs w:val="32"/>
        </w:rPr>
        <w:t>folositor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pentru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oranizarea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activitatii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educationale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este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cel</w:t>
      </w:r>
      <w:proofErr w:type="spellEnd"/>
      <w:r>
        <w:rPr>
          <w:b/>
          <w:bCs/>
          <w:sz w:val="32"/>
          <w:szCs w:val="32"/>
        </w:rPr>
        <w:t xml:space="preserve"> in care </w:t>
      </w:r>
      <w:proofErr w:type="spellStart"/>
      <w:r>
        <w:rPr>
          <w:b/>
          <w:bCs/>
          <w:sz w:val="32"/>
          <w:szCs w:val="32"/>
        </w:rPr>
        <w:t>dupa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fecare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intalnire</w:t>
      </w:r>
      <w:proofErr w:type="spellEnd"/>
      <w:r>
        <w:rPr>
          <w:b/>
          <w:bCs/>
          <w:sz w:val="32"/>
          <w:szCs w:val="32"/>
        </w:rPr>
        <w:t xml:space="preserve"> pe teams </w:t>
      </w:r>
      <w:proofErr w:type="spellStart"/>
      <w:r>
        <w:rPr>
          <w:b/>
          <w:bCs/>
          <w:sz w:val="32"/>
          <w:szCs w:val="32"/>
        </w:rPr>
        <w:t>sa</w:t>
      </w:r>
      <w:proofErr w:type="spellEnd"/>
      <w:r>
        <w:rPr>
          <w:b/>
          <w:bCs/>
          <w:sz w:val="32"/>
          <w:szCs w:val="32"/>
        </w:rPr>
        <w:t xml:space="preserve"> I se </w:t>
      </w:r>
      <w:proofErr w:type="spellStart"/>
      <w:r>
        <w:rPr>
          <w:b/>
          <w:bCs/>
          <w:sz w:val="32"/>
          <w:szCs w:val="32"/>
        </w:rPr>
        <w:t>trimita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profesorului</w:t>
      </w:r>
      <w:proofErr w:type="spellEnd"/>
      <w:r>
        <w:rPr>
          <w:b/>
          <w:bCs/>
          <w:sz w:val="32"/>
          <w:szCs w:val="32"/>
        </w:rPr>
        <w:t xml:space="preserve"> automat </w:t>
      </w:r>
      <w:proofErr w:type="spellStart"/>
      <w:r>
        <w:rPr>
          <w:b/>
          <w:bCs/>
          <w:sz w:val="32"/>
          <w:szCs w:val="32"/>
        </w:rPr>
        <w:t>lista</w:t>
      </w:r>
      <w:proofErr w:type="spellEnd"/>
      <w:r>
        <w:rPr>
          <w:b/>
          <w:bCs/>
          <w:sz w:val="32"/>
          <w:szCs w:val="32"/>
        </w:rPr>
        <w:t xml:space="preserve"> cu </w:t>
      </w:r>
      <w:proofErr w:type="spellStart"/>
      <w:r>
        <w:rPr>
          <w:b/>
          <w:bCs/>
          <w:sz w:val="32"/>
          <w:szCs w:val="32"/>
        </w:rPr>
        <w:t>prezentii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timpul</w:t>
      </w:r>
      <w:proofErr w:type="spellEnd"/>
      <w:r>
        <w:rPr>
          <w:b/>
          <w:bCs/>
          <w:sz w:val="32"/>
          <w:szCs w:val="32"/>
        </w:rPr>
        <w:t xml:space="preserve"> pe care l-au </w:t>
      </w:r>
      <w:proofErr w:type="spellStart"/>
      <w:r>
        <w:rPr>
          <w:b/>
          <w:bCs/>
          <w:sz w:val="32"/>
          <w:szCs w:val="32"/>
        </w:rPr>
        <w:t>petrecut</w:t>
      </w:r>
      <w:proofErr w:type="spellEnd"/>
      <w:r>
        <w:rPr>
          <w:b/>
          <w:bCs/>
          <w:sz w:val="32"/>
          <w:szCs w:val="32"/>
        </w:rPr>
        <w:t xml:space="preserve"> in </w:t>
      </w:r>
      <w:proofErr w:type="spellStart"/>
      <w:r>
        <w:rPr>
          <w:b/>
          <w:bCs/>
          <w:sz w:val="32"/>
          <w:szCs w:val="32"/>
        </w:rPr>
        <w:t>intalnire</w:t>
      </w:r>
      <w:proofErr w:type="spellEnd"/>
      <w:r>
        <w:rPr>
          <w:b/>
          <w:bCs/>
          <w:sz w:val="32"/>
          <w:szCs w:val="32"/>
        </w:rPr>
        <w:t>.</w:t>
      </w:r>
    </w:p>
    <w:p w14:paraId="6D3029C2" w14:textId="6F1DC81A" w:rsidR="0035416F" w:rsidRDefault="0035416F" w:rsidP="0035416F">
      <w:pPr>
        <w:pStyle w:val="Listparagraf"/>
        <w:numPr>
          <w:ilvl w:val="0"/>
          <w:numId w:val="11"/>
        </w:numPr>
        <w:spacing w:after="215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 </w:t>
      </w:r>
      <w:proofErr w:type="spellStart"/>
      <w:r>
        <w:rPr>
          <w:b/>
          <w:bCs/>
          <w:sz w:val="32"/>
          <w:szCs w:val="32"/>
        </w:rPr>
        <w:t>sistem</w:t>
      </w:r>
      <w:proofErr w:type="spellEnd"/>
      <w:r>
        <w:rPr>
          <w:b/>
          <w:bCs/>
          <w:sz w:val="32"/>
          <w:szCs w:val="32"/>
        </w:rPr>
        <w:t xml:space="preserve"> in care </w:t>
      </w:r>
      <w:proofErr w:type="spellStart"/>
      <w:r>
        <w:rPr>
          <w:b/>
          <w:bCs/>
          <w:sz w:val="32"/>
          <w:szCs w:val="32"/>
        </w:rPr>
        <w:t>sa</w:t>
      </w:r>
      <w:proofErr w:type="spellEnd"/>
      <w:r>
        <w:rPr>
          <w:b/>
          <w:bCs/>
          <w:sz w:val="32"/>
          <w:szCs w:val="32"/>
        </w:rPr>
        <w:t xml:space="preserve"> se puna </w:t>
      </w:r>
      <w:proofErr w:type="spellStart"/>
      <w:r>
        <w:rPr>
          <w:b/>
          <w:bCs/>
          <w:sz w:val="32"/>
          <w:szCs w:val="32"/>
        </w:rPr>
        <w:t>prezenta</w:t>
      </w:r>
      <w:proofErr w:type="spellEnd"/>
      <w:r>
        <w:rPr>
          <w:b/>
          <w:bCs/>
          <w:sz w:val="32"/>
          <w:szCs w:val="32"/>
        </w:rPr>
        <w:t xml:space="preserve"> automat cand </w:t>
      </w:r>
      <w:proofErr w:type="spellStart"/>
      <w:r>
        <w:rPr>
          <w:b/>
          <w:bCs/>
          <w:sz w:val="32"/>
          <w:szCs w:val="32"/>
        </w:rPr>
        <w:t>intram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intr</w:t>
      </w:r>
      <w:proofErr w:type="spellEnd"/>
      <w:r>
        <w:rPr>
          <w:b/>
          <w:bCs/>
          <w:sz w:val="32"/>
          <w:szCs w:val="32"/>
        </w:rPr>
        <w:t xml:space="preserve"> un meeting pe teams.</w:t>
      </w:r>
    </w:p>
    <w:p w14:paraId="649276DE" w14:textId="319C326A" w:rsidR="0035416F" w:rsidRDefault="0035416F" w:rsidP="0035416F">
      <w:pPr>
        <w:pStyle w:val="Listparagraf"/>
        <w:numPr>
          <w:ilvl w:val="0"/>
          <w:numId w:val="11"/>
        </w:numPr>
        <w:spacing w:after="215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 </w:t>
      </w:r>
      <w:proofErr w:type="spellStart"/>
      <w:r>
        <w:rPr>
          <w:b/>
          <w:bCs/>
          <w:sz w:val="32"/>
          <w:szCs w:val="32"/>
        </w:rPr>
        <w:t>disciplina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programare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profesorul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primeasca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toate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codurile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studentilor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</w:t>
      </w:r>
      <w:proofErr w:type="spellEnd"/>
      <w:r>
        <w:rPr>
          <w:b/>
          <w:bCs/>
          <w:sz w:val="32"/>
          <w:szCs w:val="32"/>
        </w:rPr>
        <w:t xml:space="preserve"> fie </w:t>
      </w:r>
      <w:proofErr w:type="spellStart"/>
      <w:r>
        <w:rPr>
          <w:b/>
          <w:bCs/>
          <w:sz w:val="32"/>
          <w:szCs w:val="32"/>
        </w:rPr>
        <w:t>aranjate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intr</w:t>
      </w:r>
      <w:proofErr w:type="spellEnd"/>
      <w:r>
        <w:rPr>
          <w:b/>
          <w:bCs/>
          <w:sz w:val="32"/>
          <w:szCs w:val="32"/>
        </w:rPr>
        <w:t xml:space="preserve"> o </w:t>
      </w:r>
      <w:proofErr w:type="spellStart"/>
      <w:r>
        <w:rPr>
          <w:b/>
          <w:bCs/>
          <w:sz w:val="32"/>
          <w:szCs w:val="32"/>
        </w:rPr>
        <w:t>lista</w:t>
      </w:r>
      <w:proofErr w:type="spellEnd"/>
      <w:r>
        <w:rPr>
          <w:b/>
          <w:bCs/>
          <w:sz w:val="32"/>
          <w:szCs w:val="32"/>
        </w:rPr>
        <w:t xml:space="preserve"> pe </w:t>
      </w:r>
      <w:proofErr w:type="spellStart"/>
      <w:r>
        <w:rPr>
          <w:b/>
          <w:bCs/>
          <w:sz w:val="32"/>
          <w:szCs w:val="32"/>
        </w:rPr>
        <w:t>sharepoint</w:t>
      </w:r>
      <w:proofErr w:type="spellEnd"/>
      <w:r>
        <w:rPr>
          <w:b/>
          <w:bCs/>
          <w:sz w:val="32"/>
          <w:szCs w:val="32"/>
        </w:rPr>
        <w:t>.</w:t>
      </w:r>
    </w:p>
    <w:p w14:paraId="5046C84D" w14:textId="2632CB7B" w:rsidR="0035416F" w:rsidRPr="0035416F" w:rsidRDefault="0035416F" w:rsidP="0035416F">
      <w:pPr>
        <w:pStyle w:val="Listparagraf"/>
        <w:numPr>
          <w:ilvl w:val="0"/>
          <w:numId w:val="11"/>
        </w:numPr>
        <w:spacing w:after="215" w:line="259" w:lineRule="auto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Inainte</w:t>
      </w:r>
      <w:proofErr w:type="spellEnd"/>
      <w:r>
        <w:rPr>
          <w:b/>
          <w:bCs/>
          <w:sz w:val="32"/>
          <w:szCs w:val="32"/>
        </w:rPr>
        <w:t xml:space="preserve"> cu 10 minute de </w:t>
      </w:r>
      <w:proofErr w:type="spellStart"/>
      <w:r>
        <w:rPr>
          <w:b/>
          <w:bCs/>
          <w:sz w:val="32"/>
          <w:szCs w:val="32"/>
        </w:rPr>
        <w:t>fiecare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intalnire</w:t>
      </w:r>
      <w:proofErr w:type="spellEnd"/>
      <w:r>
        <w:rPr>
          <w:b/>
          <w:bCs/>
          <w:sz w:val="32"/>
          <w:szCs w:val="32"/>
        </w:rPr>
        <w:t xml:space="preserve"> pe teams, </w:t>
      </w:r>
      <w:proofErr w:type="spellStart"/>
      <w:r>
        <w:rPr>
          <w:b/>
          <w:bCs/>
          <w:sz w:val="32"/>
          <w:szCs w:val="32"/>
        </w:rPr>
        <w:t>fiecare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sudent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primeasca</w:t>
      </w:r>
      <w:proofErr w:type="spellEnd"/>
      <w:r>
        <w:rPr>
          <w:b/>
          <w:bCs/>
          <w:sz w:val="32"/>
          <w:szCs w:val="32"/>
        </w:rPr>
        <w:t xml:space="preserve"> o </w:t>
      </w:r>
      <w:proofErr w:type="spellStart"/>
      <w:r>
        <w:rPr>
          <w:b/>
          <w:bCs/>
          <w:sz w:val="32"/>
          <w:szCs w:val="32"/>
        </w:rPr>
        <w:t>notificare</w:t>
      </w:r>
      <w:proofErr w:type="spellEnd"/>
      <w:r>
        <w:rPr>
          <w:b/>
          <w:bCs/>
          <w:sz w:val="32"/>
          <w:szCs w:val="32"/>
        </w:rPr>
        <w:t>.</w:t>
      </w:r>
    </w:p>
    <w:sectPr w:rsidR="0035416F" w:rsidRPr="0035416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B8803" w14:textId="77777777" w:rsidR="0002639F" w:rsidRDefault="0002639F" w:rsidP="00C674E0">
      <w:pPr>
        <w:spacing w:after="0" w:line="240" w:lineRule="auto"/>
      </w:pPr>
      <w:r>
        <w:separator/>
      </w:r>
    </w:p>
  </w:endnote>
  <w:endnote w:type="continuationSeparator" w:id="0">
    <w:p w14:paraId="02D29385" w14:textId="77777777" w:rsidR="0002639F" w:rsidRDefault="0002639F" w:rsidP="00C6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D6F3D" w14:textId="77777777" w:rsidR="00C674E0" w:rsidRDefault="00C674E0">
    <w:pPr>
      <w:pStyle w:val="Subsol"/>
      <w:rPr>
        <w:noProof/>
      </w:rPr>
    </w:pPr>
  </w:p>
  <w:p w14:paraId="424370BF" w14:textId="2AE13BF2" w:rsidR="00C674E0" w:rsidRDefault="00C674E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0B75C" w14:textId="77777777" w:rsidR="0002639F" w:rsidRDefault="0002639F" w:rsidP="00C674E0">
      <w:pPr>
        <w:spacing w:after="0" w:line="240" w:lineRule="auto"/>
      </w:pPr>
      <w:r>
        <w:separator/>
      </w:r>
    </w:p>
  </w:footnote>
  <w:footnote w:type="continuationSeparator" w:id="0">
    <w:p w14:paraId="27AF4279" w14:textId="77777777" w:rsidR="0002639F" w:rsidRDefault="0002639F" w:rsidP="00C67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EB00E" w14:textId="1B9B2B51" w:rsidR="00C674E0" w:rsidRDefault="00C674E0">
    <w:pPr>
      <w:pStyle w:val="Antet"/>
    </w:pPr>
    <w:r>
      <w:rPr>
        <w:noProof/>
      </w:rPr>
      <w:drawing>
        <wp:inline distT="0" distB="0" distL="0" distR="0" wp14:anchorId="194ADFEA" wp14:editId="299D88F0">
          <wp:extent cx="5944235" cy="7804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217"/>
    <w:multiLevelType w:val="hybridMultilevel"/>
    <w:tmpl w:val="073834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3AE38EE"/>
    <w:multiLevelType w:val="hybridMultilevel"/>
    <w:tmpl w:val="8EE43CF8"/>
    <w:lvl w:ilvl="0" w:tplc="27DCAF4C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71" w:hanging="360"/>
      </w:pPr>
    </w:lvl>
    <w:lvl w:ilvl="2" w:tplc="0409001B" w:tentative="1">
      <w:start w:val="1"/>
      <w:numFmt w:val="lowerRoman"/>
      <w:lvlText w:val="%3."/>
      <w:lvlJc w:val="right"/>
      <w:pPr>
        <w:ind w:left="2391" w:hanging="180"/>
      </w:pPr>
    </w:lvl>
    <w:lvl w:ilvl="3" w:tplc="0409000F" w:tentative="1">
      <w:start w:val="1"/>
      <w:numFmt w:val="decimal"/>
      <w:lvlText w:val="%4."/>
      <w:lvlJc w:val="left"/>
      <w:pPr>
        <w:ind w:left="3111" w:hanging="360"/>
      </w:pPr>
    </w:lvl>
    <w:lvl w:ilvl="4" w:tplc="04090019" w:tentative="1">
      <w:start w:val="1"/>
      <w:numFmt w:val="lowerLetter"/>
      <w:lvlText w:val="%5."/>
      <w:lvlJc w:val="left"/>
      <w:pPr>
        <w:ind w:left="3831" w:hanging="360"/>
      </w:pPr>
    </w:lvl>
    <w:lvl w:ilvl="5" w:tplc="0409001B" w:tentative="1">
      <w:start w:val="1"/>
      <w:numFmt w:val="lowerRoman"/>
      <w:lvlText w:val="%6."/>
      <w:lvlJc w:val="right"/>
      <w:pPr>
        <w:ind w:left="4551" w:hanging="180"/>
      </w:pPr>
    </w:lvl>
    <w:lvl w:ilvl="6" w:tplc="0409000F" w:tentative="1">
      <w:start w:val="1"/>
      <w:numFmt w:val="decimal"/>
      <w:lvlText w:val="%7."/>
      <w:lvlJc w:val="left"/>
      <w:pPr>
        <w:ind w:left="5271" w:hanging="360"/>
      </w:pPr>
    </w:lvl>
    <w:lvl w:ilvl="7" w:tplc="04090019" w:tentative="1">
      <w:start w:val="1"/>
      <w:numFmt w:val="lowerLetter"/>
      <w:lvlText w:val="%8."/>
      <w:lvlJc w:val="left"/>
      <w:pPr>
        <w:ind w:left="5991" w:hanging="360"/>
      </w:pPr>
    </w:lvl>
    <w:lvl w:ilvl="8" w:tplc="040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" w15:restartNumberingAfterBreak="0">
    <w:nsid w:val="18F34692"/>
    <w:multiLevelType w:val="hybridMultilevel"/>
    <w:tmpl w:val="5366F8BA"/>
    <w:lvl w:ilvl="0" w:tplc="7F266B84"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7B3E8B8E">
      <w:start w:val="1"/>
      <w:numFmt w:val="lowerLetter"/>
      <w:lvlText w:val="%2."/>
      <w:lvlJc w:val="left"/>
      <w:pPr>
        <w:ind w:left="1224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4231912"/>
    <w:multiLevelType w:val="hybridMultilevel"/>
    <w:tmpl w:val="F73EBA2A"/>
    <w:lvl w:ilvl="0" w:tplc="24FEA2F4">
      <w:start w:val="1"/>
      <w:numFmt w:val="decimal"/>
      <w:lvlText w:val="%1."/>
      <w:lvlJc w:val="left"/>
      <w:pPr>
        <w:ind w:left="489" w:hanging="360"/>
      </w:pPr>
      <w:rPr>
        <w:rFonts w:hint="default"/>
        <w:b/>
        <w:bCs/>
      </w:rPr>
    </w:lvl>
    <w:lvl w:ilvl="1" w:tplc="27DCAF4C">
      <w:start w:val="1"/>
      <w:numFmt w:val="lowerLetter"/>
      <w:lvlText w:val="%2."/>
      <w:lvlJc w:val="left"/>
      <w:pPr>
        <w:ind w:left="1209" w:hanging="360"/>
      </w:pPr>
      <w:rPr>
        <w:b w:val="0"/>
        <w:bCs w:val="0"/>
      </w:rPr>
    </w:lvl>
    <w:lvl w:ilvl="2" w:tplc="D744D5DE">
      <w:start w:val="1"/>
      <w:numFmt w:val="lowerRoman"/>
      <w:lvlText w:val="%3."/>
      <w:lvlJc w:val="right"/>
      <w:pPr>
        <w:ind w:left="1929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4" w15:restartNumberingAfterBreak="0">
    <w:nsid w:val="2DCE61A5"/>
    <w:multiLevelType w:val="hybridMultilevel"/>
    <w:tmpl w:val="87C06C7C"/>
    <w:lvl w:ilvl="0" w:tplc="CD746FCC">
      <w:start w:val="1"/>
      <w:numFmt w:val="decimal"/>
      <w:lvlText w:val="%1."/>
      <w:lvlJc w:val="left"/>
      <w:pPr>
        <w:ind w:left="48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9" w:hanging="360"/>
      </w:pPr>
    </w:lvl>
    <w:lvl w:ilvl="2" w:tplc="0409001B" w:tentative="1">
      <w:start w:val="1"/>
      <w:numFmt w:val="lowerRoman"/>
      <w:lvlText w:val="%3."/>
      <w:lvlJc w:val="right"/>
      <w:pPr>
        <w:ind w:left="1929" w:hanging="180"/>
      </w:pPr>
    </w:lvl>
    <w:lvl w:ilvl="3" w:tplc="0409000F" w:tentative="1">
      <w:start w:val="1"/>
      <w:numFmt w:val="decimal"/>
      <w:lvlText w:val="%4."/>
      <w:lvlJc w:val="left"/>
      <w:pPr>
        <w:ind w:left="2649" w:hanging="360"/>
      </w:pPr>
    </w:lvl>
    <w:lvl w:ilvl="4" w:tplc="04090019" w:tentative="1">
      <w:start w:val="1"/>
      <w:numFmt w:val="lowerLetter"/>
      <w:lvlText w:val="%5."/>
      <w:lvlJc w:val="left"/>
      <w:pPr>
        <w:ind w:left="3369" w:hanging="360"/>
      </w:pPr>
    </w:lvl>
    <w:lvl w:ilvl="5" w:tplc="0409001B" w:tentative="1">
      <w:start w:val="1"/>
      <w:numFmt w:val="lowerRoman"/>
      <w:lvlText w:val="%6."/>
      <w:lvlJc w:val="right"/>
      <w:pPr>
        <w:ind w:left="4089" w:hanging="180"/>
      </w:pPr>
    </w:lvl>
    <w:lvl w:ilvl="6" w:tplc="0409000F" w:tentative="1">
      <w:start w:val="1"/>
      <w:numFmt w:val="decimal"/>
      <w:lvlText w:val="%7."/>
      <w:lvlJc w:val="left"/>
      <w:pPr>
        <w:ind w:left="4809" w:hanging="360"/>
      </w:pPr>
    </w:lvl>
    <w:lvl w:ilvl="7" w:tplc="04090019" w:tentative="1">
      <w:start w:val="1"/>
      <w:numFmt w:val="lowerLetter"/>
      <w:lvlText w:val="%8."/>
      <w:lvlJc w:val="left"/>
      <w:pPr>
        <w:ind w:left="5529" w:hanging="360"/>
      </w:pPr>
    </w:lvl>
    <w:lvl w:ilvl="8" w:tplc="0409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5" w15:restartNumberingAfterBreak="0">
    <w:nsid w:val="34EC6FEC"/>
    <w:multiLevelType w:val="hybridMultilevel"/>
    <w:tmpl w:val="95345F62"/>
    <w:lvl w:ilvl="0" w:tplc="F40AA9B8">
      <w:start w:val="1"/>
      <w:numFmt w:val="decimal"/>
      <w:lvlText w:val="%1."/>
      <w:lvlJc w:val="left"/>
      <w:pPr>
        <w:ind w:left="504" w:hanging="360"/>
      </w:p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>
      <w:start w:val="1"/>
      <w:numFmt w:val="lowerLetter"/>
      <w:lvlText w:val="%8."/>
      <w:lvlJc w:val="left"/>
      <w:pPr>
        <w:ind w:left="5544" w:hanging="360"/>
      </w:pPr>
    </w:lvl>
    <w:lvl w:ilvl="8" w:tplc="0409001B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3E783615"/>
    <w:multiLevelType w:val="hybridMultilevel"/>
    <w:tmpl w:val="07EA158E"/>
    <w:lvl w:ilvl="0" w:tplc="D6CABE78">
      <w:start w:val="1"/>
      <w:numFmt w:val="lowerLetter"/>
      <w:lvlText w:val="%1."/>
      <w:lvlJc w:val="left"/>
      <w:pPr>
        <w:ind w:left="1224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55962"/>
    <w:multiLevelType w:val="hybridMultilevel"/>
    <w:tmpl w:val="74FA256E"/>
    <w:lvl w:ilvl="0" w:tplc="4956F75E">
      <w:start w:val="1"/>
      <w:numFmt w:val="bullet"/>
      <w:lvlText w:val="•"/>
      <w:lvlJc w:val="left"/>
      <w:pPr>
        <w:ind w:left="9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6A2C72">
      <w:start w:val="1"/>
      <w:numFmt w:val="bullet"/>
      <w:lvlText w:val="o"/>
      <w:lvlJc w:val="left"/>
      <w:pPr>
        <w:ind w:left="1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5A9EAC">
      <w:start w:val="1"/>
      <w:numFmt w:val="bullet"/>
      <w:lvlText w:val="▪"/>
      <w:lvlJc w:val="left"/>
      <w:pPr>
        <w:ind w:left="2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50BC60">
      <w:start w:val="1"/>
      <w:numFmt w:val="bullet"/>
      <w:lvlText w:val="•"/>
      <w:lvlJc w:val="left"/>
      <w:pPr>
        <w:ind w:left="3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A62900">
      <w:start w:val="1"/>
      <w:numFmt w:val="bullet"/>
      <w:lvlText w:val="o"/>
      <w:lvlJc w:val="left"/>
      <w:pPr>
        <w:ind w:left="3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9C000A0">
      <w:start w:val="1"/>
      <w:numFmt w:val="bullet"/>
      <w:lvlText w:val="▪"/>
      <w:lvlJc w:val="left"/>
      <w:pPr>
        <w:ind w:left="4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4E8952">
      <w:start w:val="1"/>
      <w:numFmt w:val="bullet"/>
      <w:lvlText w:val="•"/>
      <w:lvlJc w:val="left"/>
      <w:pPr>
        <w:ind w:left="5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826D76">
      <w:start w:val="1"/>
      <w:numFmt w:val="bullet"/>
      <w:lvlText w:val="o"/>
      <w:lvlJc w:val="left"/>
      <w:pPr>
        <w:ind w:left="5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28F432">
      <w:start w:val="1"/>
      <w:numFmt w:val="bullet"/>
      <w:lvlText w:val="▪"/>
      <w:lvlJc w:val="left"/>
      <w:pPr>
        <w:ind w:left="6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9C7A98"/>
    <w:multiLevelType w:val="hybridMultilevel"/>
    <w:tmpl w:val="CF987100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9" w15:restartNumberingAfterBreak="0">
    <w:nsid w:val="778D1C2E"/>
    <w:multiLevelType w:val="hybridMultilevel"/>
    <w:tmpl w:val="648A6C08"/>
    <w:lvl w:ilvl="0" w:tplc="97868E52">
      <w:start w:val="1"/>
      <w:numFmt w:val="decimal"/>
      <w:lvlText w:val="%1"/>
      <w:lvlJc w:val="left"/>
      <w:pPr>
        <w:ind w:left="120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10" w15:restartNumberingAfterBreak="0">
    <w:nsid w:val="7F721C99"/>
    <w:multiLevelType w:val="hybridMultilevel"/>
    <w:tmpl w:val="AEC2EF00"/>
    <w:lvl w:ilvl="0" w:tplc="27DCAF4C">
      <w:start w:val="1"/>
      <w:numFmt w:val="lowerLetter"/>
      <w:lvlText w:val="%1."/>
      <w:lvlJc w:val="left"/>
      <w:pPr>
        <w:ind w:left="12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E0"/>
    <w:rsid w:val="00002901"/>
    <w:rsid w:val="00004767"/>
    <w:rsid w:val="0002639F"/>
    <w:rsid w:val="000D477D"/>
    <w:rsid w:val="000D5BCE"/>
    <w:rsid w:val="001600A4"/>
    <w:rsid w:val="00193FAE"/>
    <w:rsid w:val="001C22AE"/>
    <w:rsid w:val="001F2329"/>
    <w:rsid w:val="002718D5"/>
    <w:rsid w:val="002C68FB"/>
    <w:rsid w:val="002E22B5"/>
    <w:rsid w:val="00351B88"/>
    <w:rsid w:val="0035416F"/>
    <w:rsid w:val="003608F3"/>
    <w:rsid w:val="00370BC6"/>
    <w:rsid w:val="00415C07"/>
    <w:rsid w:val="0045366A"/>
    <w:rsid w:val="004A7B8B"/>
    <w:rsid w:val="005600B7"/>
    <w:rsid w:val="00562588"/>
    <w:rsid w:val="005B0B7B"/>
    <w:rsid w:val="005D18D9"/>
    <w:rsid w:val="006760DE"/>
    <w:rsid w:val="006C648C"/>
    <w:rsid w:val="00726832"/>
    <w:rsid w:val="00827342"/>
    <w:rsid w:val="00835D26"/>
    <w:rsid w:val="00871A98"/>
    <w:rsid w:val="008A0574"/>
    <w:rsid w:val="008B7707"/>
    <w:rsid w:val="00983002"/>
    <w:rsid w:val="009961F3"/>
    <w:rsid w:val="00996DA6"/>
    <w:rsid w:val="00A36111"/>
    <w:rsid w:val="00A54A82"/>
    <w:rsid w:val="00A91F2C"/>
    <w:rsid w:val="00AC2E8E"/>
    <w:rsid w:val="00AC54AA"/>
    <w:rsid w:val="00B76A10"/>
    <w:rsid w:val="00BF7ED7"/>
    <w:rsid w:val="00C175CD"/>
    <w:rsid w:val="00C22205"/>
    <w:rsid w:val="00C674E0"/>
    <w:rsid w:val="00CA53A3"/>
    <w:rsid w:val="00CC475F"/>
    <w:rsid w:val="00D018AB"/>
    <w:rsid w:val="00D16316"/>
    <w:rsid w:val="00D25C63"/>
    <w:rsid w:val="00D32922"/>
    <w:rsid w:val="00D93A15"/>
    <w:rsid w:val="00DA5A69"/>
    <w:rsid w:val="00DF523C"/>
    <w:rsid w:val="00E45051"/>
    <w:rsid w:val="00E9022D"/>
    <w:rsid w:val="00F3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666E0"/>
  <w15:chartTrackingRefBased/>
  <w15:docId w15:val="{DF31AFBA-A93D-4D0F-9132-4A7E4557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E0"/>
    <w:pPr>
      <w:spacing w:after="5" w:line="269" w:lineRule="auto"/>
      <w:ind w:left="154" w:hanging="10"/>
      <w:jc w:val="both"/>
    </w:pPr>
    <w:rPr>
      <w:rFonts w:ascii="Arial" w:eastAsia="Arial" w:hAnsi="Arial" w:cs="Arial"/>
      <w:color w:val="000000"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C6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674E0"/>
  </w:style>
  <w:style w:type="paragraph" w:styleId="Subsol">
    <w:name w:val="footer"/>
    <w:basedOn w:val="Normal"/>
    <w:link w:val="SubsolCaracter"/>
    <w:uiPriority w:val="99"/>
    <w:unhideWhenUsed/>
    <w:rsid w:val="00C6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674E0"/>
  </w:style>
  <w:style w:type="paragraph" w:styleId="Listparagraf">
    <w:name w:val="List Paragraph"/>
    <w:basedOn w:val="Normal"/>
    <w:uiPriority w:val="34"/>
    <w:qFormat/>
    <w:rsid w:val="00C674E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674E0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68FB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DA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Parcurs">
    <w:name w:val="FollowedHyperlink"/>
    <w:basedOn w:val="Fontdeparagrafimplicit"/>
    <w:uiPriority w:val="99"/>
    <w:semiHidden/>
    <w:unhideWhenUsed/>
    <w:rsid w:val="00CC475F"/>
    <w:rPr>
      <w:color w:val="954F72" w:themeColor="followedHyperlink"/>
      <w:u w:val="single"/>
    </w:rPr>
  </w:style>
  <w:style w:type="paragraph" w:styleId="Frspaiere">
    <w:name w:val="No Spacing"/>
    <w:uiPriority w:val="1"/>
    <w:qFormat/>
    <w:rsid w:val="00A36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learn/modules/get-started-flow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D7CB78523F47943E8EB8107FF0FB" ma:contentTypeVersion="9" ma:contentTypeDescription="Create a new document." ma:contentTypeScope="" ma:versionID="ec952753407380b726ee58322ae14aab">
  <xsd:schema xmlns:xsd="http://www.w3.org/2001/XMLSchema" xmlns:xs="http://www.w3.org/2001/XMLSchema" xmlns:p="http://schemas.microsoft.com/office/2006/metadata/properties" xmlns:ns2="cc056f14-f25b-4106-9739-28b3da727e16" xmlns:ns3="72e3c584-9879-4b35-b9d8-6a248c93e240" targetNamespace="http://schemas.microsoft.com/office/2006/metadata/properties" ma:root="true" ma:fieldsID="dee68f9c0e97cf783106054fc02c2a27" ns2:_="" ns3:_="">
    <xsd:import namespace="cc056f14-f25b-4106-9739-28b3da727e16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6f14-f25b-4106-9739-28b3da727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68C0B-59D8-4597-936C-32363BD48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056f14-f25b-4106-9739-28b3da727e16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49B8E-D9EE-4C2F-9F35-1039146FCF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AF510D-83C4-41A6-B024-FACF20C23D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Ciupe</dc:creator>
  <cp:keywords/>
  <dc:description/>
  <cp:lastModifiedBy>Daniel Florin Mihu</cp:lastModifiedBy>
  <cp:revision>5</cp:revision>
  <cp:lastPrinted>2020-12-07T10:26:00Z</cp:lastPrinted>
  <dcterms:created xsi:type="dcterms:W3CDTF">2020-12-07T10:22:00Z</dcterms:created>
  <dcterms:modified xsi:type="dcterms:W3CDTF">2020-12-10T18:38:00Z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0x01010048C5D7CB78523F47943E8EB8107FF0FB</vt:lpwstr>
  </property>
</Properties>
</file>