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5286" w:val="left" w:leader="none"/>
          <w:tab w:pos="9127" w:val="left" w:leader="none"/>
        </w:tabs>
        <w:spacing w:line="240" w:lineRule="auto"/>
        <w:ind w:left="289" w:right="0" w:firstLine="0"/>
        <w:jc w:val="left"/>
        <w:rPr>
          <w:rFonts w:ascii="Times New Roman"/>
          <w:position w:val="12"/>
          <w:sz w:val="20"/>
        </w:rPr>
      </w:pPr>
      <w:r>
        <w:rPr>
          <w:rFonts w:ascii="Times New Roman"/>
          <w:position w:val="27"/>
          <w:sz w:val="20"/>
        </w:rPr>
        <w:drawing>
          <wp:inline distT="0" distB="0" distL="0" distR="0">
            <wp:extent cx="2991910" cy="411479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91910" cy="41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7"/>
          <w:sz w:val="20"/>
        </w:rPr>
      </w:r>
      <w:r>
        <w:rPr>
          <w:rFonts w:ascii="Times New Roman"/>
          <w:position w:val="27"/>
          <w:sz w:val="20"/>
        </w:rPr>
        <w:tab/>
      </w:r>
      <w:r>
        <w:rPr>
          <w:rFonts w:ascii="Times New Roman"/>
          <w:sz w:val="20"/>
        </w:rPr>
        <w:drawing>
          <wp:inline distT="0" distB="0" distL="0" distR="0">
            <wp:extent cx="1559623" cy="675798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9623" cy="67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12"/>
          <w:sz w:val="20"/>
        </w:rPr>
        <w:drawing>
          <wp:inline distT="0" distB="0" distL="0" distR="0">
            <wp:extent cx="939416" cy="603503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39416" cy="60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2"/>
          <w:sz w:val="20"/>
        </w:rPr>
      </w:r>
    </w:p>
    <w:p>
      <w:pPr>
        <w:spacing w:before="91"/>
        <w:ind w:left="3466" w:right="3369" w:firstLine="245"/>
        <w:jc w:val="left"/>
        <w:rPr>
          <w:rFonts w:ascii="Arial"/>
          <w:b/>
          <w:i/>
          <w:sz w:val="16"/>
        </w:rPr>
      </w:pPr>
      <w:r>
        <w:rPr>
          <w:rFonts w:ascii="Arial"/>
          <w:b/>
          <w:i/>
          <w:w w:val="85"/>
          <w:sz w:val="16"/>
        </w:rPr>
        <w:t>DIRECCION</w:t>
      </w:r>
      <w:r>
        <w:rPr>
          <w:rFonts w:ascii="Arial"/>
          <w:b/>
          <w:i/>
          <w:spacing w:val="-1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ESTADAL</w:t>
      </w:r>
      <w:r>
        <w:rPr>
          <w:rFonts w:ascii="Arial"/>
          <w:b/>
          <w:i/>
          <w:spacing w:val="-1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DE SALUD DEL</w:t>
      </w:r>
      <w:r>
        <w:rPr>
          <w:rFonts w:ascii="Arial"/>
          <w:b/>
          <w:i/>
          <w:spacing w:val="-1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ESTADO</w:t>
      </w:r>
      <w:r>
        <w:rPr>
          <w:rFonts w:ascii="Arial"/>
          <w:b/>
          <w:i/>
          <w:spacing w:val="-3"/>
          <w:w w:val="85"/>
          <w:sz w:val="16"/>
        </w:rPr>
        <w:t> </w:t>
      </w:r>
      <w:r>
        <w:rPr>
          <w:rFonts w:ascii="Arial"/>
          <w:b/>
          <w:i/>
          <w:w w:val="85"/>
          <w:sz w:val="16"/>
        </w:rPr>
        <w:t>BARINAS</w:t>
      </w:r>
      <w:r>
        <w:rPr>
          <w:rFonts w:ascii="Arial"/>
          <w:b/>
          <w:i/>
          <w:sz w:val="16"/>
        </w:rPr>
        <w:t> </w:t>
      </w:r>
      <w:r>
        <w:rPr>
          <w:rFonts w:ascii="Arial"/>
          <w:b/>
          <w:i/>
          <w:w w:val="80"/>
          <w:sz w:val="16"/>
        </w:rPr>
        <w:t>DIRECCION ESTADAL DE LA OFICINA DE RECURSOS HUMANOS</w:t>
      </w:r>
    </w:p>
    <w:p>
      <w:pPr>
        <w:pStyle w:val="BodyText"/>
        <w:spacing w:before="77"/>
        <w:rPr>
          <w:rFonts w:ascii="Arial"/>
          <w:b/>
          <w:sz w:val="20"/>
        </w:rPr>
      </w:pPr>
    </w:p>
    <w:tbl>
      <w:tblPr>
        <w:tblW w:w="0" w:type="auto"/>
        <w:jc w:val="left"/>
        <w:tblInd w:w="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5"/>
        <w:gridCol w:w="795"/>
        <w:gridCol w:w="1416"/>
        <w:gridCol w:w="1415"/>
        <w:gridCol w:w="570"/>
        <w:gridCol w:w="846"/>
        <w:gridCol w:w="1416"/>
        <w:gridCol w:w="121"/>
        <w:gridCol w:w="892"/>
        <w:gridCol w:w="411"/>
        <w:gridCol w:w="466"/>
        <w:gridCol w:w="171"/>
        <w:gridCol w:w="1002"/>
        <w:gridCol w:w="1122"/>
      </w:tblGrid>
      <w:tr>
        <w:trPr>
          <w:trHeight w:val="500" w:hRule="atLeast"/>
        </w:trPr>
        <w:tc>
          <w:tcPr>
            <w:tcW w:w="7696" w:type="dxa"/>
            <w:gridSpan w:val="9"/>
            <w:tcBorders>
              <w:top w:val="nil"/>
              <w:left w:val="nil"/>
            </w:tcBorders>
          </w:tcPr>
          <w:p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48" w:type="dxa"/>
            <w:gridSpan w:val="3"/>
          </w:tcPr>
          <w:p>
            <w:r>
              <w:t>{d_gen}</w:t>
            </w:r>
          </w:p>
        </w:tc>
        <w:tc>
          <w:tcPr>
            <w:tcW w:w="1002" w:type="dxa"/>
          </w:tcPr>
          <w:p>
            <w:r>
              <w:t>{m_gen}</w:t>
            </w:r>
          </w:p>
        </w:tc>
        <w:tc>
          <w:tcPr>
            <w:tcW w:w="1122" w:type="dxa"/>
          </w:tcPr>
          <w:p>
            <w:r>
              <w:t>{a_gen}</w:t>
            </w:r>
          </w:p>
        </w:tc>
      </w:tr>
      <w:tr>
        <w:trPr>
          <w:trHeight w:val="255" w:hRule="atLeast"/>
        </w:trPr>
        <w:tc>
          <w:tcPr>
            <w:tcW w:w="10868" w:type="dxa"/>
            <w:gridSpan w:val="14"/>
            <w:shd w:val="clear" w:color="auto" w:fill="F3F3F3"/>
          </w:tcPr>
          <w:p>
            <w:pPr>
              <w:pStyle w:val="TableParagraph"/>
              <w:spacing w:line="223" w:lineRule="exact" w:before="12"/>
              <w:ind w:left="4051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3</w:t>
            </w:r>
            <w:r>
              <w:rPr>
                <w:rFonts w:ascii="Arial"/>
                <w:b/>
                <w:color w:val="585858"/>
                <w:sz w:val="12"/>
              </w:rPr>
              <w:t>.</w:t>
            </w:r>
            <w:r>
              <w:rPr>
                <w:rFonts w:ascii="Arial"/>
                <w:b/>
                <w:color w:val="585858"/>
                <w:spacing w:val="1"/>
                <w:sz w:val="12"/>
              </w:rPr>
              <w:t> </w:t>
            </w:r>
            <w:r>
              <w:rPr>
                <w:rFonts w:ascii="Arial"/>
                <w:b/>
                <w:color w:val="585858"/>
                <w:sz w:val="20"/>
              </w:rPr>
              <w:t>DATOS</w:t>
            </w:r>
            <w:r>
              <w:rPr>
                <w:rFonts w:ascii="Arial"/>
                <w:b/>
                <w:color w:val="585858"/>
                <w:spacing w:val="-1"/>
                <w:sz w:val="20"/>
              </w:rPr>
              <w:t> </w:t>
            </w:r>
            <w:r>
              <w:rPr>
                <w:rFonts w:ascii="Arial"/>
                <w:b/>
                <w:color w:val="585858"/>
                <w:sz w:val="20"/>
              </w:rPr>
              <w:t>DEL</w:t>
            </w:r>
            <w:r>
              <w:rPr>
                <w:rFonts w:ascii="Arial"/>
                <w:b/>
                <w:color w:val="585858"/>
                <w:spacing w:val="-5"/>
                <w:sz w:val="20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TRABAJADOR</w:t>
            </w:r>
          </w:p>
        </w:tc>
      </w:tr>
      <w:tr>
        <w:trPr>
          <w:trHeight w:val="255" w:hRule="atLeast"/>
        </w:trPr>
        <w:tc>
          <w:tcPr>
            <w:tcW w:w="4421" w:type="dxa"/>
            <w:gridSpan w:val="5"/>
            <w:shd w:val="clear" w:color="auto" w:fill="F3F3F3"/>
          </w:tcPr>
          <w:p>
            <w:pPr>
              <w:pStyle w:val="TableParagraph"/>
              <w:spacing w:before="26"/>
              <w:ind w:left="1005"/>
              <w:rPr>
                <w:rFonts w:ascii="Arial"/>
                <w:b/>
                <w:sz w:val="18"/>
              </w:rPr>
            </w:pPr>
            <w:r>
              <w:rPr>
                <w:color w:val="585858"/>
                <w:sz w:val="12"/>
              </w:rPr>
              <w:t>3.1.</w:t>
            </w:r>
            <w:r>
              <w:rPr>
                <w:color w:val="585858"/>
                <w:spacing w:val="16"/>
                <w:sz w:val="12"/>
              </w:rPr>
              <w:t> </w:t>
            </w:r>
            <w:r>
              <w:rPr>
                <w:rFonts w:ascii="Arial"/>
                <w:b/>
                <w:color w:val="585858"/>
                <w:sz w:val="18"/>
              </w:rPr>
              <w:t>APELLIDOS</w:t>
            </w:r>
            <w:r>
              <w:rPr>
                <w:rFonts w:asci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/>
                <w:b/>
                <w:color w:val="585858"/>
                <w:sz w:val="18"/>
              </w:rPr>
              <w:t>Y</w:t>
            </w:r>
            <w:r>
              <w:rPr>
                <w:rFonts w:asci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18"/>
              </w:rPr>
              <w:t>NOMBRES</w:t>
            </w:r>
          </w:p>
        </w:tc>
        <w:tc>
          <w:tcPr>
            <w:tcW w:w="2383" w:type="dxa"/>
            <w:gridSpan w:val="3"/>
            <w:shd w:val="clear" w:color="auto" w:fill="F3F3F3"/>
          </w:tcPr>
          <w:p>
            <w:pPr>
              <w:pStyle w:val="TableParagraph"/>
              <w:spacing w:before="26"/>
              <w:ind w:left="20"/>
              <w:rPr>
                <w:rFonts w:ascii="Arial" w:hAnsi="Arial"/>
                <w:b/>
                <w:sz w:val="18"/>
              </w:rPr>
            </w:pPr>
            <w:r>
              <w:rPr>
                <w:color w:val="585858"/>
                <w:sz w:val="12"/>
              </w:rPr>
              <w:t>3.2.</w:t>
            </w:r>
            <w:r>
              <w:rPr>
                <w:rFonts w:ascii="Arial" w:hAnsi="Arial"/>
                <w:b/>
                <w:color w:val="585858"/>
                <w:sz w:val="18"/>
              </w:rPr>
              <w:t>CÉDULA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z w:val="18"/>
              </w:rPr>
              <w:t>DE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8"/>
              </w:rPr>
              <w:t>IDENTIDAD</w:t>
            </w:r>
          </w:p>
        </w:tc>
        <w:tc>
          <w:tcPr>
            <w:tcW w:w="2942" w:type="dxa"/>
            <w:gridSpan w:val="5"/>
            <w:shd w:val="clear" w:color="auto" w:fill="F3F3F3"/>
          </w:tcPr>
          <w:p>
            <w:pPr>
              <w:pStyle w:val="TableParagraph"/>
              <w:spacing w:before="26"/>
              <w:ind w:left="988"/>
              <w:rPr>
                <w:rFonts w:ascii="Arial"/>
                <w:b/>
                <w:sz w:val="18"/>
              </w:rPr>
            </w:pPr>
            <w:r>
              <w:rPr>
                <w:color w:val="585858"/>
                <w:sz w:val="12"/>
              </w:rPr>
              <w:t>3.3. </w:t>
            </w:r>
            <w:r>
              <w:rPr>
                <w:rFonts w:ascii="Arial"/>
                <w:b/>
                <w:color w:val="585858"/>
                <w:spacing w:val="-2"/>
                <w:sz w:val="18"/>
              </w:rPr>
              <w:t>CARGO</w:t>
            </w:r>
          </w:p>
        </w:tc>
        <w:tc>
          <w:tcPr>
            <w:tcW w:w="1122" w:type="dxa"/>
            <w:shd w:val="clear" w:color="auto" w:fill="F3F3F3"/>
          </w:tcPr>
          <w:p>
            <w:pPr>
              <w:pStyle w:val="TableParagraph"/>
              <w:spacing w:before="26"/>
              <w:ind w:left="63"/>
              <w:rPr>
                <w:rFonts w:ascii="Arial" w:hAnsi="Arial"/>
                <w:b/>
                <w:sz w:val="18"/>
              </w:rPr>
            </w:pPr>
            <w:r>
              <w:rPr>
                <w:color w:val="585858"/>
                <w:spacing w:val="-2"/>
                <w:sz w:val="12"/>
              </w:rPr>
              <w:t>3.4.</w:t>
            </w:r>
            <w:r>
              <w:rPr>
                <w:rFonts w:ascii="Arial" w:hAnsi="Arial"/>
                <w:b/>
                <w:color w:val="585858"/>
                <w:spacing w:val="-2"/>
                <w:sz w:val="18"/>
              </w:rPr>
              <w:t>CÓDIGO</w:t>
            </w:r>
          </w:p>
        </w:tc>
      </w:tr>
      <w:tr>
        <w:trPr>
          <w:trHeight w:val="600" w:hRule="atLeast"/>
        </w:trPr>
        <w:tc>
          <w:tcPr>
            <w:tcW w:w="4421" w:type="dxa"/>
            <w:gridSpan w:val="5"/>
            <w:tcBorders>
              <w:bottom w:val="single" w:sz="12" w:space="0" w:color="000000"/>
            </w:tcBorders>
          </w:tcPr>
          <w:p>
            <w:r>
              <w:t>{nombres}</w:t>
            </w:r>
          </w:p>
        </w:tc>
        <w:tc>
          <w:tcPr>
            <w:tcW w:w="2383" w:type="dxa"/>
            <w:gridSpan w:val="3"/>
            <w:tcBorders>
              <w:bottom w:val="single" w:sz="12" w:space="0" w:color="000000"/>
            </w:tcBorders>
          </w:tcPr>
          <w:p>
            <w:r>
              <w:t>{cedula}</w:t>
            </w:r>
          </w:p>
        </w:tc>
        <w:tc>
          <w:tcPr>
            <w:tcW w:w="2942" w:type="dxa"/>
            <w:gridSpan w:val="5"/>
            <w:tcBorders>
              <w:bottom w:val="single" w:sz="12" w:space="0" w:color="000000"/>
            </w:tcBorders>
          </w:tcPr>
          <w:p>
            <w:r>
              <w:t>{cargo}</w:t>
            </w:r>
          </w:p>
        </w:tc>
        <w:tc>
          <w:tcPr>
            <w:tcW w:w="1122" w:type="dxa"/>
            <w:tcBorders>
              <w:bottom w:val="single" w:sz="12" w:space="0" w:color="000000"/>
            </w:tcBorders>
          </w:tcPr>
          <w:p>
            <w:r>
              <w:t>{codigo}</w:t>
            </w:r>
          </w:p>
        </w:tc>
      </w:tr>
      <w:tr>
        <w:trPr>
          <w:trHeight w:val="435" w:hRule="atLeast"/>
        </w:trPr>
        <w:tc>
          <w:tcPr>
            <w:tcW w:w="225" w:type="dxa"/>
            <w:vMerge w:val="restart"/>
            <w:tcBorders>
              <w:left w:val="nil"/>
              <w:bottom w:val="nil"/>
              <w:right w:val="single" w:sz="4" w:space="0" w:color="000000"/>
            </w:tcBorders>
          </w:tcPr>
          <w:p>
            <w:r/>
          </w:p>
        </w:tc>
        <w:tc>
          <w:tcPr>
            <w:tcW w:w="5042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</w:tcPr>
          <w:p>
            <w:pPr>
              <w:pStyle w:val="TableParagraph"/>
              <w:spacing w:before="103"/>
              <w:ind w:left="1645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4</w:t>
            </w:r>
            <w:r>
              <w:rPr>
                <w:rFonts w:ascii="Arial"/>
                <w:b/>
                <w:color w:val="585858"/>
                <w:sz w:val="12"/>
              </w:rPr>
              <w:t>.</w:t>
            </w:r>
            <w:r>
              <w:rPr>
                <w:rFonts w:ascii="Arial"/>
                <w:b/>
                <w:color w:val="585858"/>
                <w:spacing w:val="15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OBLIGATORIOS:</w:t>
            </w:r>
          </w:p>
        </w:tc>
        <w:tc>
          <w:tcPr>
            <w:tcW w:w="5601" w:type="dxa"/>
            <w:gridSpan w:val="8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F3F3"/>
          </w:tcPr>
          <w:p>
            <w:pPr>
              <w:pStyle w:val="TableParagraph"/>
              <w:spacing w:before="103"/>
              <w:ind w:left="1920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5.</w:t>
            </w:r>
            <w:r>
              <w:rPr>
                <w:color w:val="585858"/>
                <w:spacing w:val="15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POTESTATIVOS:</w:t>
            </w:r>
          </w:p>
        </w:tc>
      </w:tr>
      <w:tr>
        <w:trPr>
          <w:trHeight w:val="4110" w:hRule="atLeast"/>
        </w:trPr>
        <w:tc>
          <w:tcPr>
            <w:tcW w:w="225" w:type="dxa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4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  <w:tab w:pos="450" w:val="left" w:leader="none"/>
              </w:tabs>
              <w:spacing w:line="201" w:lineRule="auto" w:before="49" w:after="0"/>
              <w:ind w:left="450" w:right="689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CARGO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DE</w:t>
            </w:r>
            <w:r>
              <w:rPr>
                <w:color w:val="585858"/>
                <w:spacing w:val="-10"/>
                <w:sz w:val="16"/>
              </w:rPr>
              <w:t> </w:t>
            </w:r>
            <w:r>
              <w:rPr>
                <w:color w:val="585858"/>
                <w:sz w:val="16"/>
              </w:rPr>
              <w:t>LIBRE</w:t>
            </w:r>
            <w:r>
              <w:rPr>
                <w:color w:val="585858"/>
                <w:spacing w:val="-10"/>
                <w:sz w:val="16"/>
              </w:rPr>
              <w:t> </w:t>
            </w:r>
            <w:r>
              <w:rPr>
                <w:color w:val="585858"/>
                <w:sz w:val="16"/>
              </w:rPr>
              <w:t>NOMBRAMIENTO,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REMOCIÓN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Y/O REPRESENTACIÓN POPULAR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74" w:lineRule="exact" w:before="5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ENFERMEDAD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5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ACCIDENTE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5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FALLECIMIENTO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z w:val="16"/>
              </w:rPr>
              <w:t>FAMILIAR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z w:val="16"/>
              </w:rPr>
              <w:t>(ZONA</w:t>
            </w:r>
            <w:r>
              <w:rPr>
                <w:color w:val="585858"/>
                <w:spacing w:val="-4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METROPOLITANA)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  <w:tab w:pos="450" w:val="left" w:leader="none"/>
              </w:tabs>
              <w:spacing w:line="201" w:lineRule="auto" w:before="33" w:after="0"/>
              <w:ind w:left="450" w:right="40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FALLECIMIENTO</w:t>
            </w:r>
            <w:r>
              <w:rPr>
                <w:color w:val="585858"/>
                <w:spacing w:val="-8"/>
                <w:sz w:val="16"/>
              </w:rPr>
              <w:t> </w:t>
            </w:r>
            <w:r>
              <w:rPr>
                <w:color w:val="585858"/>
                <w:sz w:val="16"/>
              </w:rPr>
              <w:t>FAMILIAR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(INTERIOR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O</w:t>
            </w:r>
            <w:r>
              <w:rPr>
                <w:color w:val="585858"/>
                <w:spacing w:val="-8"/>
                <w:sz w:val="16"/>
              </w:rPr>
              <w:t> </w:t>
            </w:r>
            <w:r>
              <w:rPr>
                <w:color w:val="585858"/>
                <w:sz w:val="16"/>
              </w:rPr>
              <w:t>EXTERIOR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DEL </w:t>
            </w:r>
            <w:r>
              <w:rPr>
                <w:color w:val="585858"/>
                <w:spacing w:val="-2"/>
                <w:sz w:val="16"/>
              </w:rPr>
              <w:t>PAÍS)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74" w:lineRule="exact" w:before="5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NACIMIENTO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DE</w:t>
            </w:r>
            <w:r>
              <w:rPr>
                <w:color w:val="585858"/>
                <w:spacing w:val="-4"/>
                <w:sz w:val="16"/>
              </w:rPr>
              <w:t> HIJO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5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COMPARECENCIA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ANTE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LOS</w:t>
            </w:r>
            <w:r>
              <w:rPr>
                <w:color w:val="585858"/>
                <w:spacing w:val="-4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TRIBUNALES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8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MATRIMONIO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58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PRE-NATAL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29" w:val="left" w:leader="none"/>
              </w:tabs>
              <w:spacing w:line="374" w:lineRule="exact" w:before="0" w:after="0"/>
              <w:ind w:left="329" w:right="0" w:hanging="239"/>
              <w:jc w:val="left"/>
              <w:rPr>
                <w:sz w:val="16"/>
              </w:rPr>
            </w:pPr>
            <w:r>
              <w:rPr>
                <w:color w:val="585858"/>
                <w:spacing w:val="-2"/>
                <w:sz w:val="16"/>
              </w:rPr>
              <w:t>POST-NATAL</w:t>
            </w:r>
          </w:p>
        </w:tc>
        <w:tc>
          <w:tcPr>
            <w:tcW w:w="560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201" w:lineRule="auto" w:before="49" w:after="0"/>
              <w:ind w:left="665" w:right="794" w:hanging="361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ASISTENCIA</w:t>
            </w:r>
            <w:r>
              <w:rPr>
                <w:color w:val="585858"/>
                <w:spacing w:val="-6"/>
                <w:sz w:val="16"/>
              </w:rPr>
              <w:t> </w:t>
            </w:r>
            <w:r>
              <w:rPr>
                <w:color w:val="585858"/>
                <w:sz w:val="16"/>
              </w:rPr>
              <w:t>A</w:t>
            </w:r>
            <w:r>
              <w:rPr>
                <w:color w:val="585858"/>
                <w:spacing w:val="-11"/>
                <w:sz w:val="16"/>
              </w:rPr>
              <w:t> </w:t>
            </w:r>
            <w:r>
              <w:rPr>
                <w:color w:val="585858"/>
                <w:sz w:val="16"/>
              </w:rPr>
              <w:t>CURSO,</w:t>
            </w:r>
            <w:r>
              <w:rPr>
                <w:color w:val="585858"/>
                <w:spacing w:val="-8"/>
                <w:sz w:val="16"/>
              </w:rPr>
              <w:t> </w:t>
            </w:r>
            <w:r>
              <w:rPr>
                <w:color w:val="585858"/>
                <w:sz w:val="16"/>
              </w:rPr>
              <w:t>SEMINARIO,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z w:val="16"/>
              </w:rPr>
              <w:t>CONFERENCIA</w:t>
            </w:r>
            <w:r>
              <w:rPr>
                <w:color w:val="585858"/>
                <w:spacing w:val="-11"/>
                <w:sz w:val="16"/>
              </w:rPr>
              <w:t> </w:t>
            </w:r>
            <w:r>
              <w:rPr>
                <w:color w:val="585858"/>
                <w:sz w:val="16"/>
              </w:rPr>
              <w:t>O </w:t>
            </w:r>
            <w:r>
              <w:rPr>
                <w:color w:val="585858"/>
                <w:spacing w:val="-2"/>
                <w:sz w:val="16"/>
              </w:rPr>
              <w:t>CONGRESO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374" w:lineRule="exact" w:before="5" w:after="0"/>
              <w:ind w:left="665" w:right="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ENFERMEDAD</w:t>
            </w:r>
            <w:r>
              <w:rPr>
                <w:color w:val="585858"/>
                <w:spacing w:val="-9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FAMILIAR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355" w:lineRule="exact" w:before="0" w:after="0"/>
              <w:ind w:left="665" w:right="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ESTUDIOS</w:t>
            </w:r>
            <w:r>
              <w:rPr>
                <w:color w:val="585858"/>
                <w:spacing w:val="-6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ACADÉMICOS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665" w:val="left" w:leader="none"/>
              </w:tabs>
              <w:spacing w:line="355" w:lineRule="exact" w:before="0" w:after="0"/>
              <w:ind w:left="665" w:right="0" w:hanging="360"/>
              <w:jc w:val="left"/>
              <w:rPr>
                <w:sz w:val="16"/>
              </w:rPr>
            </w:pPr>
            <w:r>
              <w:rPr>
                <w:color w:val="585858"/>
                <w:sz w:val="16"/>
              </w:rPr>
              <w:t>ASISTENCIA</w:t>
            </w:r>
            <w:r>
              <w:rPr>
                <w:color w:val="585858"/>
                <w:spacing w:val="-1"/>
                <w:sz w:val="16"/>
              </w:rPr>
              <w:t> </w:t>
            </w:r>
            <w:r>
              <w:rPr>
                <w:color w:val="585858"/>
                <w:sz w:val="16"/>
              </w:rPr>
              <w:t>A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CONSULTA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z w:val="16"/>
              </w:rPr>
              <w:t>O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z w:val="16"/>
              </w:rPr>
              <w:t>EXÁMENES</w:t>
            </w:r>
            <w:r>
              <w:rPr>
                <w:color w:val="585858"/>
                <w:spacing w:val="-5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MÉDICOS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545" w:val="left" w:leader="none"/>
                <w:tab w:pos="665" w:val="left" w:leader="none"/>
              </w:tabs>
              <w:spacing w:line="201" w:lineRule="auto" w:before="33" w:after="0"/>
              <w:ind w:left="545" w:right="3106" w:hanging="240"/>
              <w:jc w:val="left"/>
              <w:rPr>
                <w:sz w:val="16"/>
              </w:rPr>
            </w:pPr>
            <w:r>
              <w:rPr>
                <w:sz w:val="16"/>
              </w:rPr>
              <w:tab/>
            </w:r>
            <w:r>
              <w:rPr>
                <w:color w:val="585858"/>
                <w:spacing w:val="-2"/>
                <w:sz w:val="16"/>
              </w:rPr>
              <w:t>DILIGENCIA</w:t>
            </w:r>
            <w:r>
              <w:rPr>
                <w:color w:val="585858"/>
                <w:spacing w:val="-7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PERSONAL </w:t>
            </w:r>
            <w:r>
              <w:rPr>
                <w:color w:val="585858"/>
                <w:sz w:val="16"/>
              </w:rPr>
              <w:t>OTRO (ESPECIFIQUE)</w:t>
            </w:r>
          </w:p>
          <w:p>
            <w:pPr>
              <w:pStyle w:val="TableParagraph"/>
              <w:spacing w:before="6"/>
              <w:rPr>
                <w:rFonts w:ascii="Arial"/>
                <w:b/>
                <w:i/>
                <w:sz w:val="16"/>
              </w:rPr>
            </w:pP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35" w:val="left" w:leader="none"/>
              </w:tabs>
              <w:spacing w:line="240" w:lineRule="auto" w:before="1" w:after="0"/>
              <w:ind w:left="435" w:right="0" w:hanging="360"/>
              <w:jc w:val="lef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color w:val="585858"/>
                <w:sz w:val="16"/>
              </w:rPr>
              <w:t>DESCANSO</w:t>
            </w:r>
            <w:r>
              <w:rPr>
                <w:rFonts w:ascii="Arial" w:hAnsi="Arial"/>
                <w:b/>
                <w:color w:val="585858"/>
                <w:spacing w:val="-10"/>
                <w:sz w:val="16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6"/>
              </w:rPr>
              <w:t>TRIMESTRAL</w:t>
            </w:r>
          </w:p>
        </w:tc>
      </w:tr>
      <w:tr>
        <w:trPr>
          <w:trHeight w:val="100" w:hRule="atLeast"/>
        </w:trPr>
        <w:tc>
          <w:tcPr>
            <w:tcW w:w="225" w:type="dxa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14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4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29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>
        <w:trPr>
          <w:trHeight w:val="710" w:hRule="atLeast"/>
        </w:trPr>
        <w:tc>
          <w:tcPr>
            <w:tcW w:w="225" w:type="dxa"/>
            <w:vMerge/>
            <w:tcBorders>
              <w:top w:val="nil"/>
              <w:left w:val="nil"/>
              <w:bottom w:val="nil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064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OBSERVACION</w:t>
              <w:br/>
              <w:t>SE ANEXA CONSTANCIA MÉDICA DE REPOSO POR {anexo}</w:t>
              <w:br/>
              <w:t>Observación: {observacion}</w:t>
            </w:r>
          </w:p>
        </w:tc>
      </w:tr>
    </w:tbl>
    <w:p>
      <w:pPr>
        <w:pStyle w:val="BodyText"/>
        <w:spacing w:before="3"/>
        <w:rPr>
          <w:rFonts w:ascii="Arial"/>
          <w:b/>
          <w:sz w:val="16"/>
        </w:rPr>
      </w:pPr>
    </w:p>
    <w:tbl>
      <w:tblPr>
        <w:tblW w:w="0" w:type="auto"/>
        <w:jc w:val="left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10"/>
        <w:gridCol w:w="966"/>
        <w:gridCol w:w="631"/>
        <w:gridCol w:w="655"/>
        <w:gridCol w:w="585"/>
        <w:gridCol w:w="695"/>
        <w:gridCol w:w="651"/>
        <w:gridCol w:w="585"/>
        <w:gridCol w:w="4992"/>
      </w:tblGrid>
      <w:tr>
        <w:trPr>
          <w:trHeight w:val="205" w:hRule="atLeast"/>
        </w:trPr>
        <w:tc>
          <w:tcPr>
            <w:tcW w:w="5478" w:type="dxa"/>
            <w:gridSpan w:val="8"/>
            <w:shd w:val="clear" w:color="auto" w:fill="F3F3F3"/>
          </w:tcPr>
          <w:p>
            <w:pPr>
              <w:pStyle w:val="TableParagraph"/>
              <w:spacing w:line="184" w:lineRule="exact" w:before="1"/>
              <w:ind w:left="1735"/>
              <w:rPr>
                <w:rFonts w:ascii="Arial" w:hAnsi="Arial"/>
                <w:b/>
                <w:sz w:val="18"/>
              </w:rPr>
            </w:pPr>
            <w:r>
              <w:rPr>
                <w:color w:val="585858"/>
                <w:sz w:val="12"/>
              </w:rPr>
              <w:t>7.</w:t>
            </w:r>
            <w:r>
              <w:rPr>
                <w:color w:val="585858"/>
                <w:spacing w:val="16"/>
                <w:sz w:val="12"/>
              </w:rPr>
              <w:t> </w:t>
            </w:r>
            <w:r>
              <w:rPr>
                <w:rFonts w:ascii="Arial" w:hAnsi="Arial"/>
                <w:b/>
                <w:color w:val="585858"/>
                <w:sz w:val="18"/>
              </w:rPr>
              <w:t>Duración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z w:val="18"/>
              </w:rPr>
              <w:t>del</w:t>
            </w:r>
            <w:r>
              <w:rPr>
                <w:rFonts w:ascii="Arial" w:hAnsi="Arial"/>
                <w:b/>
                <w:color w:val="585858"/>
                <w:spacing w:val="-1"/>
                <w:sz w:val="18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8"/>
              </w:rPr>
              <w:t>Permiso</w:t>
            </w:r>
          </w:p>
        </w:tc>
        <w:tc>
          <w:tcPr>
            <w:tcW w:w="4992" w:type="dxa"/>
            <w:vMerge w:val="restart"/>
          </w:tcPr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spacing w:before="66"/>
              <w:rPr>
                <w:rFonts w:ascii="Arial"/>
                <w:b/>
                <w:i/>
                <w:sz w:val="14"/>
              </w:rPr>
            </w:pPr>
          </w:p>
          <w:p>
            <w:pPr>
              <w:pStyle w:val="TableParagraph"/>
              <w:spacing w:line="141" w:lineRule="exact"/>
              <w:ind w:left="1800"/>
              <w:rPr>
                <w:sz w:val="14"/>
              </w:rPr>
            </w:pPr>
            <w:r>
              <w:rPr>
                <w:color w:val="585858"/>
                <w:sz w:val="12"/>
              </w:rPr>
              <w:t>8.</w:t>
            </w:r>
            <w:r>
              <w:rPr>
                <w:color w:val="585858"/>
                <w:spacing w:val="5"/>
                <w:sz w:val="12"/>
              </w:rPr>
              <w:t> </w:t>
            </w:r>
            <w:r>
              <w:rPr>
                <w:color w:val="585858"/>
                <w:sz w:val="14"/>
              </w:rPr>
              <w:t>Firma del</w:t>
            </w:r>
            <w:r>
              <w:rPr>
                <w:color w:val="585858"/>
                <w:spacing w:val="-2"/>
                <w:sz w:val="14"/>
              </w:rPr>
              <w:t> trabajador</w:t>
            </w:r>
          </w:p>
        </w:tc>
      </w:tr>
      <w:tr>
        <w:trPr>
          <w:trHeight w:val="160" w:hRule="atLeast"/>
        </w:trPr>
        <w:tc>
          <w:tcPr>
            <w:tcW w:w="1676" w:type="dxa"/>
            <w:gridSpan w:val="2"/>
            <w:vMerge w:val="restart"/>
            <w:shd w:val="clear" w:color="auto" w:fill="F3F3F3"/>
          </w:tcPr>
          <w:p>
            <w:r/>
          </w:p>
        </w:tc>
        <w:tc>
          <w:tcPr>
            <w:tcW w:w="3802" w:type="dxa"/>
            <w:gridSpan w:val="6"/>
            <w:shd w:val="clear" w:color="auto" w:fill="F3F3F3"/>
          </w:tcPr>
          <w:p>
            <w:pPr>
              <w:pStyle w:val="TableParagraph"/>
              <w:spacing w:line="140" w:lineRule="exact"/>
              <w:ind w:left="1565"/>
              <w:rPr>
                <w:rFonts w:ascii="Arial" w:hAnsi="Arial"/>
                <w:b/>
                <w:sz w:val="14"/>
              </w:rPr>
            </w:pPr>
            <w:r>
              <w:rPr>
                <w:color w:val="585858"/>
                <w:sz w:val="12"/>
              </w:rPr>
              <w:t>7.2</w:t>
            </w:r>
            <w:r>
              <w:rPr>
                <w:rFonts w:ascii="Arial" w:hAnsi="Arial"/>
                <w:b/>
                <w:color w:val="585858"/>
                <w:sz w:val="12"/>
              </w:rPr>
              <w:t>.</w:t>
            </w:r>
            <w:r>
              <w:rPr>
                <w:rFonts w:ascii="Arial" w:hAnsi="Arial"/>
                <w:b/>
                <w:color w:val="585858"/>
                <w:spacing w:val="14"/>
                <w:sz w:val="12"/>
              </w:rPr>
              <w:t> </w:t>
            </w:r>
            <w:r>
              <w:rPr>
                <w:rFonts w:ascii="Arial" w:hAnsi="Arial"/>
                <w:b/>
                <w:color w:val="585858"/>
                <w:spacing w:val="-2"/>
                <w:sz w:val="14"/>
              </w:rPr>
              <w:t>DÍA(S)</w:t>
            </w:r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60" w:hRule="atLeast"/>
        </w:trPr>
        <w:tc>
          <w:tcPr>
            <w:tcW w:w="1676" w:type="dxa"/>
            <w:gridSpan w:val="2"/>
            <w:vMerge/>
            <w:tcBorders>
              <w:top w:val="nil"/>
            </w:tcBorders>
            <w:shd w:val="clear" w:color="auto" w:fill="F3F3F3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871" w:type="dxa"/>
            <w:gridSpan w:val="3"/>
            <w:shd w:val="clear" w:color="auto" w:fill="F3F3F3"/>
          </w:tcPr>
          <w:p>
            <w:pPr>
              <w:pStyle w:val="TableParagraph"/>
              <w:spacing w:line="140" w:lineRule="exact"/>
              <w:ind w:left="12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DESDE</w:t>
            </w:r>
          </w:p>
        </w:tc>
        <w:tc>
          <w:tcPr>
            <w:tcW w:w="1931" w:type="dxa"/>
            <w:gridSpan w:val="3"/>
            <w:shd w:val="clear" w:color="auto" w:fill="F3F3F3"/>
          </w:tcPr>
          <w:p>
            <w:pPr>
              <w:pStyle w:val="TableParagraph"/>
              <w:spacing w:line="140" w:lineRule="exact"/>
              <w:ind w:left="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HASTA</w:t>
            </w:r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65" w:hRule="atLeast"/>
        </w:trPr>
        <w:tc>
          <w:tcPr>
            <w:tcW w:w="710" w:type="dxa"/>
          </w:tcPr>
          <w:p>
            <w:pPr>
              <w:pStyle w:val="TableParagraph"/>
              <w:spacing w:line="145" w:lineRule="exact"/>
              <w:ind w:left="115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DESDE</w:t>
            </w:r>
          </w:p>
        </w:tc>
        <w:tc>
          <w:tcPr>
            <w:tcW w:w="966" w:type="dxa"/>
          </w:tcPr>
          <w:p>
            <w:pPr>
              <w:pStyle w:val="TableParagraph"/>
              <w:spacing w:line="145" w:lineRule="exact"/>
              <w:ind w:left="245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color w:val="585858"/>
                <w:spacing w:val="-2"/>
                <w:sz w:val="14"/>
              </w:rPr>
              <w:t>HASTA</w:t>
            </w:r>
          </w:p>
        </w:tc>
        <w:tc>
          <w:tcPr>
            <w:tcW w:w="631" w:type="dxa"/>
          </w:tcPr>
          <w:p>
            <w:r/>
          </w:p>
        </w:tc>
        <w:tc>
          <w:tcPr>
            <w:tcW w:w="655" w:type="dxa"/>
          </w:tcPr>
          <w:p>
            <w:r/>
          </w:p>
        </w:tc>
        <w:tc>
          <w:tcPr>
            <w:tcW w:w="585" w:type="dxa"/>
          </w:tcPr>
          <w:p>
            <w:r/>
          </w:p>
        </w:tc>
        <w:tc>
          <w:tcPr>
            <w:tcW w:w="695" w:type="dxa"/>
          </w:tcPr>
          <w:p>
            <w:r/>
          </w:p>
        </w:tc>
        <w:tc>
          <w:tcPr>
            <w:tcW w:w="651" w:type="dxa"/>
          </w:tcPr>
          <w:p>
            <w:r/>
          </w:p>
        </w:tc>
        <w:tc>
          <w:tcPr>
            <w:tcW w:w="585" w:type="dxa"/>
          </w:tcPr>
          <w:p>
            <w:r/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785" w:hRule="atLeast"/>
        </w:trPr>
        <w:tc>
          <w:tcPr>
            <w:tcW w:w="710" w:type="dxa"/>
          </w:tcPr>
          <w:p>
            <w:r/>
          </w:p>
        </w:tc>
        <w:tc>
          <w:tcPr>
            <w:tcW w:w="966" w:type="dxa"/>
          </w:tcPr>
          <w:p>
            <w:r/>
          </w:p>
        </w:tc>
        <w:tc>
          <w:tcPr>
            <w:tcW w:w="631" w:type="dxa"/>
          </w:tcPr>
          <w:p>
            <w:r>
              <w:t>{d_desde}</w:t>
            </w:r>
          </w:p>
        </w:tc>
        <w:tc>
          <w:tcPr>
            <w:tcW w:w="655" w:type="dxa"/>
          </w:tcPr>
          <w:p>
            <w:r>
              <w:t>{m_desde}</w:t>
            </w:r>
          </w:p>
        </w:tc>
        <w:tc>
          <w:tcPr>
            <w:tcW w:w="585" w:type="dxa"/>
          </w:tcPr>
          <w:p>
            <w:r>
              <w:t>{a_desde}</w:t>
            </w:r>
          </w:p>
        </w:tc>
        <w:tc>
          <w:tcPr>
            <w:tcW w:w="695" w:type="dxa"/>
          </w:tcPr>
          <w:p>
            <w:r>
              <w:t>{d_hasta}</w:t>
            </w:r>
          </w:p>
        </w:tc>
        <w:tc>
          <w:tcPr>
            <w:tcW w:w="651" w:type="dxa"/>
          </w:tcPr>
          <w:p>
            <w:r>
              <w:t>{m_hasta}</w:t>
            </w:r>
          </w:p>
        </w:tc>
        <w:tc>
          <w:tcPr>
            <w:tcW w:w="585" w:type="dxa"/>
          </w:tcPr>
          <w:p>
            <w:r>
              <w:t>{a_hasta}</w:t>
            </w:r>
          </w:p>
        </w:tc>
        <w:tc>
          <w:tcPr>
            <w:tcW w:w="499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45"/>
        <w:rPr>
          <w:rFonts w:ascii="Arial"/>
          <w:b/>
          <w:sz w:val="20"/>
        </w:rPr>
      </w:pPr>
    </w:p>
    <w:tbl>
      <w:tblPr>
        <w:tblW w:w="0" w:type="auto"/>
        <w:jc w:val="left"/>
        <w:tblInd w:w="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37"/>
        <w:gridCol w:w="5427"/>
      </w:tblGrid>
      <w:tr>
        <w:trPr>
          <w:trHeight w:val="230" w:hRule="atLeast"/>
        </w:trPr>
        <w:tc>
          <w:tcPr>
            <w:tcW w:w="5037" w:type="dxa"/>
            <w:shd w:val="clear" w:color="auto" w:fill="F3F3F3"/>
          </w:tcPr>
          <w:p>
            <w:pPr>
              <w:pStyle w:val="TableParagraph"/>
              <w:spacing w:line="208" w:lineRule="exact" w:before="2"/>
              <w:ind w:left="1700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9.</w:t>
            </w:r>
            <w:r>
              <w:rPr>
                <w:color w:val="585858"/>
                <w:spacing w:val="15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CONFORMADO</w:t>
            </w:r>
          </w:p>
        </w:tc>
        <w:tc>
          <w:tcPr>
            <w:tcW w:w="5427" w:type="dxa"/>
            <w:shd w:val="clear" w:color="auto" w:fill="F3F3F3"/>
          </w:tcPr>
          <w:p>
            <w:pPr>
              <w:pStyle w:val="TableParagraph"/>
              <w:spacing w:line="208" w:lineRule="exact" w:before="2"/>
              <w:ind w:left="2021"/>
              <w:rPr>
                <w:rFonts w:ascii="Arial"/>
                <w:b/>
                <w:sz w:val="20"/>
              </w:rPr>
            </w:pPr>
            <w:r>
              <w:rPr>
                <w:color w:val="585858"/>
                <w:sz w:val="12"/>
              </w:rPr>
              <w:t>10.</w:t>
            </w:r>
            <w:r>
              <w:rPr>
                <w:color w:val="585858"/>
                <w:spacing w:val="11"/>
                <w:sz w:val="12"/>
              </w:rPr>
              <w:t> </w:t>
            </w:r>
            <w:r>
              <w:rPr>
                <w:rFonts w:ascii="Arial"/>
                <w:b/>
                <w:color w:val="585858"/>
                <w:spacing w:val="-2"/>
                <w:sz w:val="20"/>
              </w:rPr>
              <w:t>APROBADO</w:t>
            </w:r>
          </w:p>
        </w:tc>
      </w:tr>
      <w:tr>
        <w:trPr>
          <w:trHeight w:val="1725" w:hRule="atLeast"/>
        </w:trPr>
        <w:tc>
          <w:tcPr>
            <w:tcW w:w="5037" w:type="dxa"/>
          </w:tcPr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before="220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line="20" w:lineRule="exact"/>
              <w:ind w:left="915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036445" cy="10160"/>
                      <wp:effectExtent l="9525" t="0" r="1905" b="8890"/>
                      <wp:docPr id="5" name="Group 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" name="Group 5"/>
                            <wpg:cNvGrpSpPr/>
                            <wpg:grpSpPr>
                              <a:xfrm>
                                <a:off x="0" y="0"/>
                                <a:ext cx="2036445" cy="10160"/>
                                <a:chExt cx="2036445" cy="10160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4837"/>
                                  <a:ext cx="20364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36445" h="0">
                                      <a:moveTo>
                                        <a:pt x="0" y="0"/>
                                      </a:moveTo>
                                      <a:lnTo>
                                        <a:pt x="2036392" y="0"/>
                                      </a:lnTo>
                                    </a:path>
                                  </a:pathLst>
                                </a:custGeom>
                                <a:ln w="9675">
                                  <a:solidFill>
                                    <a:srgbClr val="57575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60.35pt;height:.8pt;mso-position-horizontal-relative:char;mso-position-vertical-relative:line" id="docshapegroup2" coordorigin="0,0" coordsize="3207,16">
                      <v:line style="position:absolute" from="0,8" to="3207,8" stroked="true" strokeweight=".761813pt" strokecolor="#575757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  <w:p>
            <w:pPr>
              <w:pStyle w:val="TableParagraph"/>
              <w:ind w:left="4" w:right="2"/>
              <w:jc w:val="center"/>
              <w:rPr>
                <w:sz w:val="14"/>
              </w:rPr>
            </w:pPr>
            <w:r>
              <w:rPr>
                <w:color w:val="585858"/>
                <w:spacing w:val="-2"/>
                <w:sz w:val="14"/>
              </w:rPr>
              <w:t>Firma</w:t>
            </w:r>
          </w:p>
          <w:p>
            <w:pPr>
              <w:pStyle w:val="TableParagraph"/>
              <w:spacing w:line="165" w:lineRule="exact"/>
              <w:ind w:left="2" w:right="4"/>
              <w:jc w:val="center"/>
              <w:rPr>
                <w:sz w:val="16"/>
              </w:rPr>
            </w:pPr>
            <w:r>
              <w:rPr>
                <w:color w:val="585858"/>
                <w:sz w:val="16"/>
              </w:rPr>
              <w:t>DR.</w:t>
            </w:r>
            <w:r>
              <w:rPr>
                <w:color w:val="585858"/>
                <w:spacing w:val="-6"/>
                <w:sz w:val="16"/>
              </w:rPr>
              <w:t> </w:t>
            </w:r>
            <w:r>
              <w:rPr>
                <w:color w:val="585858"/>
                <w:sz w:val="16"/>
              </w:rPr>
              <w:t>HERNANDEZ</w:t>
            </w:r>
            <w:r>
              <w:rPr>
                <w:color w:val="585858"/>
                <w:spacing w:val="-2"/>
                <w:sz w:val="16"/>
              </w:rPr>
              <w:t> DAVID</w:t>
            </w:r>
          </w:p>
        </w:tc>
        <w:tc>
          <w:tcPr>
            <w:tcW w:w="5427" w:type="dxa"/>
          </w:tcPr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before="220"/>
              <w:rPr>
                <w:rFonts w:ascii="Arial"/>
                <w:b/>
                <w:i/>
                <w:sz w:val="20"/>
              </w:rPr>
            </w:pPr>
          </w:p>
          <w:p>
            <w:pPr>
              <w:pStyle w:val="TableParagraph"/>
              <w:spacing w:line="20" w:lineRule="exact"/>
              <w:ind w:left="1910"/>
              <w:rPr>
                <w:rFonts w:ascii="Arial"/>
                <w:sz w:val="2"/>
              </w:rPr>
            </w:pPr>
            <w:r>
              <w:rPr>
                <w:rFonts w:ascii="Arial"/>
                <w:sz w:val="2"/>
              </w:rPr>
              <mc:AlternateContent>
                <mc:Choice Requires="wps">
                  <w:drawing>
                    <wp:inline distT="0" distB="0" distL="0" distR="0">
                      <wp:extent cx="1017905" cy="10160"/>
                      <wp:effectExtent l="9525" t="0" r="1269" b="8890"/>
                      <wp:docPr id="7" name="Group 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" name="Group 7"/>
                            <wpg:cNvGrpSpPr/>
                            <wpg:grpSpPr>
                              <a:xfrm>
                                <a:off x="0" y="0"/>
                                <a:ext cx="1017905" cy="10160"/>
                                <a:chExt cx="1017905" cy="1016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4837"/>
                                  <a:ext cx="1017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17905" h="0">
                                      <a:moveTo>
                                        <a:pt x="0" y="0"/>
                                      </a:moveTo>
                                      <a:lnTo>
                                        <a:pt x="1017750" y="0"/>
                                      </a:lnTo>
                                    </a:path>
                                  </a:pathLst>
                                </a:custGeom>
                                <a:ln w="9675">
                                  <a:solidFill>
                                    <a:srgbClr val="575757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150pt;height:.8pt;mso-position-horizontal-relative:char;mso-position-vertical-relative:line" id="docshapegroup3" coordorigin="0,0" coordsize="1603,16">
                      <v:line style="position:absolute" from="0,8" to="1603,8" stroked="true" strokeweight=".761813pt" strokecolor="#575757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Arial"/>
                <w:sz w:val="2"/>
              </w:rPr>
            </w:r>
          </w:p>
          <w:p>
            <w:pPr>
              <w:pStyle w:val="TableParagraph"/>
              <w:ind w:left="3" w:right="1"/>
              <w:jc w:val="center"/>
              <w:rPr>
                <w:sz w:val="14"/>
              </w:rPr>
            </w:pPr>
            <w:r>
              <w:rPr>
                <w:color w:val="585858"/>
                <w:spacing w:val="-2"/>
                <w:sz w:val="14"/>
              </w:rPr>
              <w:t>Firma</w:t>
            </w:r>
          </w:p>
          <w:p>
            <w:pPr>
              <w:pStyle w:val="TableParagraph"/>
              <w:spacing w:line="165" w:lineRule="exact"/>
              <w:ind w:left="3"/>
              <w:jc w:val="center"/>
              <w:rPr>
                <w:sz w:val="16"/>
              </w:rPr>
            </w:pPr>
            <w:r>
              <w:rPr>
                <w:color w:val="585858"/>
                <w:sz w:val="16"/>
              </w:rPr>
              <w:t>LCDO.</w:t>
            </w:r>
            <w:r>
              <w:rPr>
                <w:color w:val="585858"/>
                <w:spacing w:val="-4"/>
                <w:sz w:val="16"/>
              </w:rPr>
              <w:t> </w:t>
            </w:r>
            <w:r>
              <w:rPr>
                <w:color w:val="585858"/>
                <w:sz w:val="16"/>
              </w:rPr>
              <w:t>SANGUINETTI</w:t>
            </w:r>
            <w:r>
              <w:rPr>
                <w:color w:val="585858"/>
                <w:spacing w:val="-3"/>
                <w:sz w:val="16"/>
              </w:rPr>
              <w:t> </w:t>
            </w:r>
            <w:r>
              <w:rPr>
                <w:color w:val="585858"/>
                <w:spacing w:val="-2"/>
                <w:sz w:val="16"/>
              </w:rPr>
              <w:t>CARLOS</w:t>
            </w:r>
          </w:p>
        </w:tc>
      </w:tr>
    </w:tbl>
    <w:sectPr>
      <w:footerReference w:type="default" r:id="rId5"/>
      <w:type w:val="continuous"/>
      <w:pgSz w:w="12240" w:h="15840"/>
      <w:pgMar w:header="0" w:footer="911" w:top="280" w:bottom="1100" w:left="360" w:right="360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i w:val="0"/>
        <w:sz w:val="20"/>
      </w:rPr>
    </w:pPr>
    <w:r>
      <w:rPr>
        <w:i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56768">
              <wp:simplePos x="0" y="0"/>
              <wp:positionH relativeFrom="page">
                <wp:posOffset>1102042</wp:posOffset>
              </wp:positionH>
              <wp:positionV relativeFrom="page">
                <wp:posOffset>9340277</wp:posOffset>
              </wp:positionV>
              <wp:extent cx="5568950" cy="28257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5568950" cy="2825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06" w:lineRule="exact" w:before="12"/>
                            <w:jc w:val="center"/>
                          </w:pPr>
                          <w:r>
                            <w:rPr>
                              <w:u w:val="single"/>
                            </w:rPr>
                            <w:t>Dirección: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Sector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Hospital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final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carrera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09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entre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calles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12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y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13.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Parroquia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Barinitas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Municipio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Bolívar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Estado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>
                              <w:spacing w:val="-2"/>
                            </w:rPr>
                            <w:t>Barinas.</w:t>
                          </w:r>
                        </w:p>
                        <w:p>
                          <w:pPr>
                            <w:pStyle w:val="BodyText"/>
                            <w:spacing w:line="206" w:lineRule="exact"/>
                            <w:jc w:val="center"/>
                          </w:pPr>
                          <w:r>
                            <w:rPr/>
                            <w:t>Teléf.: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0273-8715649.</w:t>
                          </w:r>
                          <w:r>
                            <w:rPr>
                              <w:spacing w:val="43"/>
                            </w:rPr>
                            <w:t> </w:t>
                          </w:r>
                          <w:r>
                            <w:rPr/>
                            <w:t>R.I.F:</w:t>
                          </w:r>
                          <w:r>
                            <w:rPr>
                              <w:spacing w:val="-2"/>
                            </w:rPr>
                            <w:t> </w:t>
                          </w:r>
                          <w:r>
                            <w:rPr/>
                            <w:t>G-20001621-3.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r>
                            <w:rPr/>
                            <w:t>Correo:</w:t>
                          </w:r>
                          <w:r>
                            <w:rPr>
                              <w:spacing w:val="-1"/>
                            </w:rPr>
                            <w:t> </w:t>
                          </w:r>
                          <w:hyperlink r:id="rId1">
                            <w:r>
                              <w:rPr>
                                <w:color w:val="0000FF"/>
                                <w:spacing w:val="-2"/>
                                <w:u w:val="single" w:color="0000FF"/>
                              </w:rPr>
                              <w:t>recursoshumanosbarinitas@outlook.com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86.775002pt;margin-top:735.454956pt;width:438.5pt;height:22.25pt;mso-position-horizontal-relative:page;mso-position-vertical-relative:page;z-index:-15859712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06" w:lineRule="exact" w:before="12"/>
                      <w:jc w:val="center"/>
                    </w:pPr>
                    <w:r>
                      <w:rPr>
                        <w:u w:val="single"/>
                      </w:rPr>
                      <w:t>Dirección: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Sector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Hospital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final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carrera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09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entre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calles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12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y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13.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Parroquia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Barinitas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Municipio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Bolívar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Estado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>
                        <w:spacing w:val="-2"/>
                      </w:rPr>
                      <w:t>Barinas.</w:t>
                    </w:r>
                  </w:p>
                  <w:p>
                    <w:pPr>
                      <w:pStyle w:val="BodyText"/>
                      <w:spacing w:line="206" w:lineRule="exact"/>
                      <w:jc w:val="center"/>
                    </w:pPr>
                    <w:r>
                      <w:rPr/>
                      <w:t>Teléf.: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0273-8715649.</w:t>
                    </w:r>
                    <w:r>
                      <w:rPr>
                        <w:spacing w:val="43"/>
                      </w:rPr>
                      <w:t> </w:t>
                    </w:r>
                    <w:r>
                      <w:rPr/>
                      <w:t>R.I.F:</w:t>
                    </w:r>
                    <w:r>
                      <w:rPr>
                        <w:spacing w:val="-2"/>
                      </w:rPr>
                      <w:t> </w:t>
                    </w:r>
                    <w:r>
                      <w:rPr/>
                      <w:t>G-20001621-3.</w:t>
                    </w:r>
                    <w:r>
                      <w:rPr>
                        <w:spacing w:val="-1"/>
                      </w:rPr>
                      <w:t> </w:t>
                    </w:r>
                    <w:r>
                      <w:rPr/>
                      <w:t>Correo:</w:t>
                    </w:r>
                    <w:r>
                      <w:rPr>
                        <w:spacing w:val="-1"/>
                      </w:rPr>
                      <w:t> </w:t>
                    </w:r>
                    <w:hyperlink r:id="rId1">
                      <w:r>
                        <w:rPr>
                          <w:color w:val="0000FF"/>
                          <w:spacing w:val="-2"/>
                          <w:u w:val="single" w:color="0000FF"/>
                        </w:rPr>
                        <w:t>recursoshumanosbarinitas@outlook.com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"/>
      <w:lvlJc w:val="left"/>
      <w:pPr>
        <w:ind w:left="435" w:hanging="360"/>
      </w:pPr>
      <w:rPr>
        <w:rFonts w:hint="default" w:ascii="Symbol" w:hAnsi="Symbol" w:eastAsia="Symbol" w:cs="Symbol"/>
        <w:b w:val="0"/>
        <w:bCs w:val="0"/>
        <w:i w:val="0"/>
        <w:iCs w:val="0"/>
        <w:color w:val="585858"/>
        <w:spacing w:val="0"/>
        <w:w w:val="100"/>
        <w:sz w:val="16"/>
        <w:szCs w:val="16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55" w:hanging="36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470" w:hanging="36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985" w:hanging="36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500" w:hanging="36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015" w:hanging="36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530" w:hanging="36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045" w:hanging="36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560" w:hanging="360"/>
      </w:pPr>
      <w:rPr>
        <w:rFonts w:hint="default"/>
        <w:lang w:val="es-E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"/>
      <w:lvlJc w:val="left"/>
      <w:pPr>
        <w:ind w:left="665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60"/>
        <w:sz w:val="32"/>
        <w:szCs w:val="32"/>
        <w:u w:val="single" w:color="00000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1153" w:hanging="361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646" w:hanging="361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2139" w:hanging="361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632" w:hanging="361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3125" w:hanging="361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618" w:hanging="361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4111" w:hanging="361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604" w:hanging="361"/>
      </w:pPr>
      <w:rPr>
        <w:rFonts w:hint="default"/>
        <w:lang w:val="es-E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"/>
      <w:lvlJc w:val="left"/>
      <w:pPr>
        <w:ind w:left="450" w:hanging="24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60"/>
        <w:sz w:val="32"/>
        <w:szCs w:val="32"/>
        <w:u w:val="single" w:color="000000"/>
        <w:lang w:val="es-ES" w:eastAsia="en-US" w:bidi="ar-SA"/>
      </w:rPr>
    </w:lvl>
    <w:lvl w:ilvl="1">
      <w:start w:val="0"/>
      <w:numFmt w:val="bullet"/>
      <w:lvlText w:val="•"/>
      <w:lvlJc w:val="left"/>
      <w:pPr>
        <w:ind w:left="917" w:hanging="240"/>
      </w:pPr>
      <w:rPr>
        <w:rFonts w:hint="default"/>
        <w:lang w:val="es-ES" w:eastAsia="en-US" w:bidi="ar-SA"/>
      </w:rPr>
    </w:lvl>
    <w:lvl w:ilvl="2">
      <w:start w:val="0"/>
      <w:numFmt w:val="bullet"/>
      <w:lvlText w:val="•"/>
      <w:lvlJc w:val="left"/>
      <w:pPr>
        <w:ind w:left="1374" w:hanging="240"/>
      </w:pPr>
      <w:rPr>
        <w:rFonts w:hint="default"/>
        <w:lang w:val="es-ES" w:eastAsia="en-US" w:bidi="ar-SA"/>
      </w:rPr>
    </w:lvl>
    <w:lvl w:ilvl="3">
      <w:start w:val="0"/>
      <w:numFmt w:val="bullet"/>
      <w:lvlText w:val="•"/>
      <w:lvlJc w:val="left"/>
      <w:pPr>
        <w:ind w:left="1831" w:hanging="240"/>
      </w:pPr>
      <w:rPr>
        <w:rFonts w:hint="default"/>
        <w:lang w:val="es-ES" w:eastAsia="en-US" w:bidi="ar-SA"/>
      </w:rPr>
    </w:lvl>
    <w:lvl w:ilvl="4">
      <w:start w:val="0"/>
      <w:numFmt w:val="bullet"/>
      <w:lvlText w:val="•"/>
      <w:lvlJc w:val="left"/>
      <w:pPr>
        <w:ind w:left="2288" w:hanging="240"/>
      </w:pPr>
      <w:rPr>
        <w:rFonts w:hint="default"/>
        <w:lang w:val="es-ES" w:eastAsia="en-US" w:bidi="ar-SA"/>
      </w:rPr>
    </w:lvl>
    <w:lvl w:ilvl="5">
      <w:start w:val="0"/>
      <w:numFmt w:val="bullet"/>
      <w:lvlText w:val="•"/>
      <w:lvlJc w:val="left"/>
      <w:pPr>
        <w:ind w:left="2746" w:hanging="240"/>
      </w:pPr>
      <w:rPr>
        <w:rFonts w:hint="default"/>
        <w:lang w:val="es-ES" w:eastAsia="en-US" w:bidi="ar-SA"/>
      </w:rPr>
    </w:lvl>
    <w:lvl w:ilvl="6">
      <w:start w:val="0"/>
      <w:numFmt w:val="bullet"/>
      <w:lvlText w:val="•"/>
      <w:lvlJc w:val="left"/>
      <w:pPr>
        <w:ind w:left="3203" w:hanging="240"/>
      </w:pPr>
      <w:rPr>
        <w:rFonts w:hint="default"/>
        <w:lang w:val="es-ES" w:eastAsia="en-US" w:bidi="ar-SA"/>
      </w:rPr>
    </w:lvl>
    <w:lvl w:ilvl="7">
      <w:start w:val="0"/>
      <w:numFmt w:val="bullet"/>
      <w:lvlText w:val="•"/>
      <w:lvlJc w:val="left"/>
      <w:pPr>
        <w:ind w:left="3660" w:hanging="240"/>
      </w:pPr>
      <w:rPr>
        <w:rFonts w:hint="default"/>
        <w:lang w:val="es-ES" w:eastAsia="en-US" w:bidi="ar-SA"/>
      </w:rPr>
    </w:lvl>
    <w:lvl w:ilvl="8">
      <w:start w:val="0"/>
      <w:numFmt w:val="bullet"/>
      <w:lvlText w:val="•"/>
      <w:lvlJc w:val="left"/>
      <w:pPr>
        <w:ind w:left="4117" w:hanging="240"/>
      </w:pPr>
      <w:rPr>
        <w:rFonts w:hint="default"/>
        <w:lang w:val="es-E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i/>
      <w:iCs/>
      <w:sz w:val="18"/>
      <w:szCs w:val="18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es-E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image" Target="media/image2.jpeg"/><Relationship Id="rId8" Type="http://schemas.openxmlformats.org/officeDocument/2006/relationships/image" Target="media/image3.png"/><Relationship Id="rId9" Type="http://schemas.openxmlformats.org/officeDocument/2006/relationships/numbering" Target="numbering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recursoshumanosbarinitas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HOSPITAL BARINITAS NUESTRA SEÑORA DEL CARMEN</dc:creator>
  <dcterms:created xsi:type="dcterms:W3CDTF">2026-06-10T23:52:42Z</dcterms:created>
  <dcterms:modified xsi:type="dcterms:W3CDTF">2026-06-10T23:52:42Z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2026-06-08T00:00:00Z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2026-06-10T00:00:00Z</vt:filetime>
  </property>
</Properties>
</file>