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1FCB60" w14:textId="77777777" w:rsidR="008E231E" w:rsidRDefault="008E231E">
      <w:pPr>
        <w:rPr>
          <w:rFonts w:ascii="Arial" w:hAnsi="Arial" w:cs="Arial"/>
          <w:sz w:val="48"/>
          <w:szCs w:val="48"/>
        </w:rPr>
      </w:pPr>
    </w:p>
    <w:p w14:paraId="1C1249EC" w14:textId="77777777" w:rsidR="008E231E" w:rsidRDefault="008E231E">
      <w:pPr>
        <w:rPr>
          <w:rFonts w:ascii="Arial" w:hAnsi="Arial" w:cs="Arial"/>
          <w:sz w:val="48"/>
          <w:szCs w:val="48"/>
        </w:rPr>
      </w:pPr>
    </w:p>
    <w:p w14:paraId="593CB693" w14:textId="6CC9FD96" w:rsidR="00ED142C" w:rsidRPr="008E231E" w:rsidRDefault="008E231E">
      <w:pPr>
        <w:rPr>
          <w:rFonts w:ascii="Arial" w:hAnsi="Arial" w:cs="Arial"/>
          <w:sz w:val="48"/>
          <w:szCs w:val="48"/>
        </w:rPr>
      </w:pPr>
      <w:r w:rsidRPr="008E231E">
        <w:rPr>
          <w:rFonts w:ascii="Arial" w:hAnsi="Arial" w:cs="Arial"/>
          <w:sz w:val="48"/>
          <w:szCs w:val="48"/>
        </w:rPr>
        <w:t>TP2 – Engenharia de Prompts</w:t>
      </w:r>
    </w:p>
    <w:p w14:paraId="533A585F" w14:textId="5C81F78E" w:rsidR="008E231E" w:rsidRPr="008E231E" w:rsidRDefault="008E231E">
      <w:pPr>
        <w:rPr>
          <w:rFonts w:ascii="Arial" w:hAnsi="Arial" w:cs="Arial"/>
          <w:sz w:val="48"/>
          <w:szCs w:val="48"/>
        </w:rPr>
      </w:pPr>
      <w:r w:rsidRPr="008E231E">
        <w:rPr>
          <w:rFonts w:ascii="Arial" w:hAnsi="Arial" w:cs="Arial"/>
          <w:sz w:val="48"/>
          <w:szCs w:val="48"/>
        </w:rPr>
        <w:t>Questões escritas</w:t>
      </w:r>
    </w:p>
    <w:p w14:paraId="65DD729F" w14:textId="77777777" w:rsidR="008E231E" w:rsidRDefault="008E231E">
      <w:pPr>
        <w:rPr>
          <w:rFonts w:ascii="Arial" w:hAnsi="Arial" w:cs="Arial"/>
        </w:rPr>
      </w:pPr>
    </w:p>
    <w:p w14:paraId="71C54E34" w14:textId="77777777" w:rsidR="008E231E" w:rsidRDefault="008E231E">
      <w:pPr>
        <w:rPr>
          <w:rFonts w:ascii="Arial" w:hAnsi="Arial" w:cs="Arial"/>
        </w:rPr>
      </w:pPr>
    </w:p>
    <w:p w14:paraId="38126989" w14:textId="77777777" w:rsidR="008E231E" w:rsidRDefault="008E231E">
      <w:pPr>
        <w:rPr>
          <w:rFonts w:ascii="Arial" w:hAnsi="Arial" w:cs="Arial"/>
        </w:rPr>
      </w:pPr>
    </w:p>
    <w:p w14:paraId="5F0007B7" w14:textId="77777777" w:rsidR="008E231E" w:rsidRDefault="008E231E">
      <w:pPr>
        <w:rPr>
          <w:rFonts w:ascii="Arial" w:hAnsi="Arial" w:cs="Arial"/>
        </w:rPr>
      </w:pPr>
    </w:p>
    <w:p w14:paraId="48F2E117" w14:textId="77777777" w:rsidR="008E231E" w:rsidRDefault="008E231E">
      <w:pPr>
        <w:rPr>
          <w:rFonts w:ascii="Arial" w:hAnsi="Arial" w:cs="Arial"/>
        </w:rPr>
      </w:pPr>
    </w:p>
    <w:p w14:paraId="50513DC2" w14:textId="77777777" w:rsidR="008E231E" w:rsidRDefault="008E231E">
      <w:pPr>
        <w:rPr>
          <w:rFonts w:ascii="Arial" w:hAnsi="Arial" w:cs="Arial"/>
        </w:rPr>
      </w:pPr>
    </w:p>
    <w:p w14:paraId="417ADB96" w14:textId="77777777" w:rsidR="008E231E" w:rsidRDefault="008E231E">
      <w:pPr>
        <w:rPr>
          <w:rFonts w:ascii="Arial" w:hAnsi="Arial" w:cs="Arial"/>
        </w:rPr>
      </w:pPr>
    </w:p>
    <w:p w14:paraId="375B27C0" w14:textId="77777777" w:rsidR="008E231E" w:rsidRDefault="008E231E">
      <w:pPr>
        <w:rPr>
          <w:rFonts w:ascii="Arial" w:hAnsi="Arial" w:cs="Arial"/>
        </w:rPr>
      </w:pPr>
    </w:p>
    <w:p w14:paraId="0127C0D1" w14:textId="77777777" w:rsidR="008E231E" w:rsidRDefault="008E231E">
      <w:pPr>
        <w:rPr>
          <w:rFonts w:ascii="Arial" w:hAnsi="Arial" w:cs="Arial"/>
        </w:rPr>
      </w:pPr>
    </w:p>
    <w:p w14:paraId="04EA654B" w14:textId="77777777" w:rsidR="008E231E" w:rsidRDefault="008E231E">
      <w:pPr>
        <w:rPr>
          <w:rFonts w:ascii="Arial" w:hAnsi="Arial" w:cs="Arial"/>
        </w:rPr>
      </w:pPr>
    </w:p>
    <w:p w14:paraId="421B1EA4" w14:textId="77777777" w:rsidR="008E231E" w:rsidRDefault="008E231E">
      <w:pPr>
        <w:rPr>
          <w:rFonts w:ascii="Arial" w:hAnsi="Arial" w:cs="Arial"/>
        </w:rPr>
      </w:pPr>
    </w:p>
    <w:p w14:paraId="53B8C887" w14:textId="77777777" w:rsidR="008E231E" w:rsidRDefault="008E231E">
      <w:pPr>
        <w:rPr>
          <w:rFonts w:ascii="Arial" w:hAnsi="Arial" w:cs="Arial"/>
        </w:rPr>
      </w:pPr>
    </w:p>
    <w:p w14:paraId="3DB189BE" w14:textId="77777777" w:rsidR="008E231E" w:rsidRDefault="008E231E">
      <w:pPr>
        <w:rPr>
          <w:rFonts w:ascii="Arial" w:hAnsi="Arial" w:cs="Arial"/>
        </w:rPr>
      </w:pPr>
    </w:p>
    <w:p w14:paraId="529065DB" w14:textId="77777777" w:rsidR="008E231E" w:rsidRDefault="008E231E">
      <w:pPr>
        <w:rPr>
          <w:rFonts w:ascii="Arial" w:hAnsi="Arial" w:cs="Arial"/>
        </w:rPr>
      </w:pPr>
    </w:p>
    <w:p w14:paraId="2111D31E" w14:textId="77777777" w:rsidR="008E231E" w:rsidRDefault="008E231E">
      <w:pPr>
        <w:rPr>
          <w:rFonts w:ascii="Arial" w:hAnsi="Arial" w:cs="Arial"/>
        </w:rPr>
      </w:pPr>
    </w:p>
    <w:p w14:paraId="0BDF3A4A" w14:textId="77777777" w:rsidR="008E231E" w:rsidRDefault="008E231E">
      <w:pPr>
        <w:rPr>
          <w:rFonts w:ascii="Arial" w:hAnsi="Arial" w:cs="Arial"/>
        </w:rPr>
      </w:pPr>
    </w:p>
    <w:p w14:paraId="629D7266" w14:textId="77777777" w:rsidR="008E231E" w:rsidRDefault="008E231E">
      <w:pPr>
        <w:rPr>
          <w:rFonts w:ascii="Arial" w:hAnsi="Arial" w:cs="Arial"/>
        </w:rPr>
      </w:pPr>
    </w:p>
    <w:p w14:paraId="5ED689D7" w14:textId="77777777" w:rsidR="008E231E" w:rsidRDefault="008E231E">
      <w:pPr>
        <w:rPr>
          <w:rFonts w:ascii="Arial" w:hAnsi="Arial" w:cs="Arial"/>
        </w:rPr>
      </w:pPr>
    </w:p>
    <w:p w14:paraId="0BF126B3" w14:textId="4D3AAB9D" w:rsidR="008E231E" w:rsidRPr="008E231E" w:rsidRDefault="008E231E">
      <w:pPr>
        <w:rPr>
          <w:rFonts w:ascii="Arial" w:hAnsi="Arial" w:cs="Arial"/>
          <w:sz w:val="28"/>
          <w:szCs w:val="28"/>
        </w:rPr>
      </w:pPr>
      <w:r w:rsidRPr="008E231E">
        <w:rPr>
          <w:rFonts w:ascii="Arial" w:hAnsi="Arial" w:cs="Arial"/>
          <w:sz w:val="28"/>
          <w:szCs w:val="28"/>
        </w:rPr>
        <w:t>Infnet – 2024.4</w:t>
      </w:r>
    </w:p>
    <w:p w14:paraId="61C00DCD" w14:textId="22EB72B1" w:rsidR="008E231E" w:rsidRPr="008E231E" w:rsidRDefault="008E231E">
      <w:pPr>
        <w:rPr>
          <w:rFonts w:ascii="Arial" w:hAnsi="Arial" w:cs="Arial"/>
          <w:sz w:val="28"/>
          <w:szCs w:val="28"/>
        </w:rPr>
      </w:pPr>
      <w:r w:rsidRPr="008E231E">
        <w:rPr>
          <w:rFonts w:ascii="Arial" w:hAnsi="Arial" w:cs="Arial"/>
          <w:sz w:val="28"/>
          <w:szCs w:val="28"/>
        </w:rPr>
        <w:t>Daniel da Cunha Moreira</w:t>
      </w:r>
    </w:p>
    <w:p w14:paraId="1A36D4D1" w14:textId="13013F55" w:rsidR="008E231E" w:rsidRDefault="008E231E">
      <w:pPr>
        <w:rPr>
          <w:rFonts w:ascii="Arial" w:hAnsi="Arial" w:cs="Arial"/>
          <w:sz w:val="28"/>
          <w:szCs w:val="28"/>
        </w:rPr>
      </w:pPr>
      <w:r w:rsidRPr="008E231E">
        <w:rPr>
          <w:rFonts w:ascii="Arial" w:hAnsi="Arial" w:cs="Arial"/>
          <w:sz w:val="28"/>
          <w:szCs w:val="28"/>
        </w:rPr>
        <w:t>Data: 11/11/2024</w:t>
      </w:r>
    </w:p>
    <w:p w14:paraId="48AC9B87" w14:textId="77777777" w:rsidR="008E231E" w:rsidRDefault="008E231E">
      <w:pPr>
        <w:rPr>
          <w:rFonts w:ascii="Arial" w:hAnsi="Arial" w:cs="Arial"/>
          <w:sz w:val="28"/>
          <w:szCs w:val="28"/>
        </w:rPr>
      </w:pPr>
    </w:p>
    <w:p w14:paraId="4385D258" w14:textId="1BCF5654" w:rsidR="008E231E" w:rsidRPr="00AD568B" w:rsidRDefault="008E231E" w:rsidP="008E231E">
      <w:pPr>
        <w:rPr>
          <w:rFonts w:ascii="Arial" w:hAnsi="Arial" w:cs="Arial"/>
          <w:b/>
          <w:bCs/>
          <w:sz w:val="28"/>
          <w:szCs w:val="28"/>
        </w:rPr>
      </w:pPr>
      <w:r w:rsidRPr="00AD568B">
        <w:rPr>
          <w:rFonts w:ascii="Arial" w:hAnsi="Arial" w:cs="Arial"/>
          <w:b/>
          <w:bCs/>
          <w:sz w:val="28"/>
          <w:szCs w:val="28"/>
        </w:rPr>
        <w:lastRenderedPageBreak/>
        <w:t>Exercício 1:</w:t>
      </w:r>
    </w:p>
    <w:p w14:paraId="7FE35D05" w14:textId="77777777" w:rsidR="008E231E" w:rsidRPr="008E231E" w:rsidRDefault="008E231E" w:rsidP="008E231E">
      <w:pPr>
        <w:rPr>
          <w:rFonts w:ascii="Arial" w:hAnsi="Arial" w:cs="Arial"/>
          <w:sz w:val="28"/>
          <w:szCs w:val="28"/>
        </w:rPr>
      </w:pPr>
    </w:p>
    <w:p w14:paraId="50748DF7" w14:textId="6084E9E4" w:rsidR="008E231E" w:rsidRPr="00AD568B" w:rsidRDefault="008E231E" w:rsidP="008E231E">
      <w:pPr>
        <w:rPr>
          <w:rFonts w:ascii="Arial" w:hAnsi="Arial" w:cs="Arial"/>
          <w:b/>
          <w:bCs/>
          <w:sz w:val="28"/>
          <w:szCs w:val="28"/>
        </w:rPr>
      </w:pPr>
      <w:r w:rsidRPr="00AD568B">
        <w:rPr>
          <w:rFonts w:ascii="Arial" w:hAnsi="Arial" w:cs="Arial"/>
          <w:b/>
          <w:bCs/>
          <w:sz w:val="28"/>
          <w:szCs w:val="28"/>
        </w:rPr>
        <w:t xml:space="preserve">Princípios de Criação </w:t>
      </w:r>
      <w:r w:rsidR="00AD568B">
        <w:rPr>
          <w:rFonts w:ascii="Arial" w:hAnsi="Arial" w:cs="Arial"/>
          <w:b/>
          <w:bCs/>
          <w:sz w:val="28"/>
          <w:szCs w:val="28"/>
        </w:rPr>
        <w:t>para</w:t>
      </w:r>
      <w:r w:rsidRPr="00AD568B">
        <w:rPr>
          <w:rFonts w:ascii="Arial" w:hAnsi="Arial" w:cs="Arial"/>
          <w:b/>
          <w:bCs/>
          <w:sz w:val="28"/>
          <w:szCs w:val="28"/>
        </w:rPr>
        <w:t xml:space="preserve"> Prompts Eficazes</w:t>
      </w:r>
    </w:p>
    <w:p w14:paraId="22770E08" w14:textId="77777777" w:rsidR="008E231E" w:rsidRPr="008E231E" w:rsidRDefault="008E231E" w:rsidP="008E231E">
      <w:pPr>
        <w:rPr>
          <w:rFonts w:ascii="Arial" w:hAnsi="Arial" w:cs="Arial"/>
          <w:sz w:val="28"/>
          <w:szCs w:val="28"/>
        </w:rPr>
      </w:pPr>
    </w:p>
    <w:p w14:paraId="4C61FF74" w14:textId="3718A0F0" w:rsidR="008E231E" w:rsidRPr="008E231E" w:rsidRDefault="008E231E" w:rsidP="00AD568B">
      <w:pPr>
        <w:jc w:val="both"/>
        <w:rPr>
          <w:rFonts w:ascii="Arial" w:hAnsi="Arial" w:cs="Arial"/>
          <w:sz w:val="28"/>
          <w:szCs w:val="28"/>
        </w:rPr>
      </w:pPr>
      <w:r w:rsidRPr="008E231E">
        <w:rPr>
          <w:rFonts w:ascii="Arial" w:hAnsi="Arial" w:cs="Arial"/>
          <w:sz w:val="28"/>
          <w:szCs w:val="28"/>
        </w:rPr>
        <w:t>1. Especificidade e Clareza:</w:t>
      </w:r>
    </w:p>
    <w:p w14:paraId="067D0557" w14:textId="615BB90F" w:rsidR="008E231E" w:rsidRDefault="008E231E" w:rsidP="00AD568B">
      <w:pPr>
        <w:jc w:val="both"/>
        <w:rPr>
          <w:rFonts w:ascii="Arial" w:hAnsi="Arial" w:cs="Arial"/>
          <w:sz w:val="28"/>
          <w:szCs w:val="28"/>
        </w:rPr>
      </w:pPr>
      <w:r w:rsidRPr="008E231E">
        <w:rPr>
          <w:rFonts w:ascii="Arial" w:hAnsi="Arial" w:cs="Arial"/>
          <w:sz w:val="28"/>
          <w:szCs w:val="28"/>
        </w:rPr>
        <w:t xml:space="preserve">   -</w:t>
      </w:r>
      <w:r w:rsidR="00AD568B">
        <w:rPr>
          <w:rFonts w:ascii="Arial" w:hAnsi="Arial" w:cs="Arial"/>
          <w:sz w:val="28"/>
          <w:szCs w:val="28"/>
        </w:rPr>
        <w:t xml:space="preserve"> </w:t>
      </w:r>
      <w:r w:rsidRPr="008E231E">
        <w:rPr>
          <w:rFonts w:ascii="Arial" w:hAnsi="Arial" w:cs="Arial"/>
          <w:sz w:val="28"/>
          <w:szCs w:val="28"/>
        </w:rPr>
        <w:t>Aplicação no prompt: O prompt é claro e específico ao pedir exatamente "3 atrações turísticas imperdíveis de Paris" e uma "breve descrição para cada uma delas". Essa especificidade ajuda a direcionar a resposta de forma mais focada e limitada ao que é realmente pedido.</w:t>
      </w:r>
    </w:p>
    <w:p w14:paraId="5CF5EDAD" w14:textId="77777777" w:rsidR="00AD568B" w:rsidRPr="008E231E" w:rsidRDefault="00AD568B" w:rsidP="00AD568B">
      <w:pPr>
        <w:jc w:val="both"/>
        <w:rPr>
          <w:rFonts w:ascii="Arial" w:hAnsi="Arial" w:cs="Arial"/>
          <w:sz w:val="28"/>
          <w:szCs w:val="28"/>
        </w:rPr>
      </w:pPr>
    </w:p>
    <w:p w14:paraId="054291D5" w14:textId="1AD6676C" w:rsidR="008E231E" w:rsidRPr="008E231E" w:rsidRDefault="008E231E" w:rsidP="00AD568B">
      <w:pPr>
        <w:jc w:val="both"/>
        <w:rPr>
          <w:rFonts w:ascii="Arial" w:hAnsi="Arial" w:cs="Arial"/>
          <w:sz w:val="28"/>
          <w:szCs w:val="28"/>
        </w:rPr>
      </w:pPr>
      <w:r w:rsidRPr="008E231E">
        <w:rPr>
          <w:rFonts w:ascii="Arial" w:hAnsi="Arial" w:cs="Arial"/>
          <w:sz w:val="28"/>
          <w:szCs w:val="28"/>
        </w:rPr>
        <w:t>2. Exemplo Concreto:</w:t>
      </w:r>
    </w:p>
    <w:p w14:paraId="65E146D5" w14:textId="4FEBADAD" w:rsidR="008E231E" w:rsidRPr="008E231E" w:rsidRDefault="008E231E" w:rsidP="00AD568B">
      <w:pPr>
        <w:jc w:val="both"/>
        <w:rPr>
          <w:rFonts w:ascii="Arial" w:hAnsi="Arial" w:cs="Arial"/>
          <w:sz w:val="28"/>
          <w:szCs w:val="28"/>
        </w:rPr>
      </w:pPr>
      <w:r w:rsidRPr="008E231E">
        <w:rPr>
          <w:rFonts w:ascii="Arial" w:hAnsi="Arial" w:cs="Arial"/>
          <w:sz w:val="28"/>
          <w:szCs w:val="28"/>
        </w:rPr>
        <w:t xml:space="preserve">   - Aplicação no prompt: Um exemplo formatado é fornecido (Torre Eiffel com sua descrição), o que clarifica ainda mais o que se espera na resposta. Isso não só demonstra o formato desejado, mas também estabelece um padrão de qualidade e detalhamento para as descrições.</w:t>
      </w:r>
    </w:p>
    <w:p w14:paraId="0E674AE6" w14:textId="77777777" w:rsidR="008E231E" w:rsidRPr="008E231E" w:rsidRDefault="008E231E" w:rsidP="00AD568B">
      <w:pPr>
        <w:jc w:val="both"/>
        <w:rPr>
          <w:rFonts w:ascii="Arial" w:hAnsi="Arial" w:cs="Arial"/>
          <w:sz w:val="28"/>
          <w:szCs w:val="28"/>
        </w:rPr>
      </w:pPr>
    </w:p>
    <w:p w14:paraId="2BB11426" w14:textId="141DF37A" w:rsidR="008E231E" w:rsidRPr="008E231E" w:rsidRDefault="008E231E" w:rsidP="00AD568B">
      <w:pPr>
        <w:jc w:val="both"/>
        <w:rPr>
          <w:rFonts w:ascii="Arial" w:hAnsi="Arial" w:cs="Arial"/>
          <w:sz w:val="28"/>
          <w:szCs w:val="28"/>
        </w:rPr>
      </w:pPr>
      <w:r w:rsidRPr="008E231E">
        <w:rPr>
          <w:rFonts w:ascii="Arial" w:hAnsi="Arial" w:cs="Arial"/>
          <w:sz w:val="28"/>
          <w:szCs w:val="28"/>
        </w:rPr>
        <w:t>3. Contextualização:</w:t>
      </w:r>
    </w:p>
    <w:p w14:paraId="435ED14B" w14:textId="4CF2D874" w:rsidR="008E231E" w:rsidRPr="008E231E" w:rsidRDefault="008E231E" w:rsidP="00AD568B">
      <w:pPr>
        <w:jc w:val="both"/>
        <w:rPr>
          <w:rFonts w:ascii="Arial" w:hAnsi="Arial" w:cs="Arial"/>
          <w:sz w:val="28"/>
          <w:szCs w:val="28"/>
        </w:rPr>
      </w:pPr>
      <w:r w:rsidRPr="008E231E">
        <w:rPr>
          <w:rFonts w:ascii="Arial" w:hAnsi="Arial" w:cs="Arial"/>
          <w:sz w:val="28"/>
          <w:szCs w:val="28"/>
        </w:rPr>
        <w:t xml:space="preserve">   - Aplicação no prompt: Ao começar com "Como um especialista em turismo", o prompt contextualiza a resposta, induzindo a pessoa a pensar e responder com a profundidade e a perspectiva de um especialista. Isso eleva o nível das informações esperadas, supondo um conhecimento mais aprofundado sobre o tema.</w:t>
      </w:r>
    </w:p>
    <w:p w14:paraId="278FFBC5" w14:textId="77777777" w:rsidR="008E231E" w:rsidRPr="008E231E" w:rsidRDefault="008E231E" w:rsidP="00AD568B">
      <w:pPr>
        <w:jc w:val="both"/>
        <w:rPr>
          <w:rFonts w:ascii="Arial" w:hAnsi="Arial" w:cs="Arial"/>
          <w:sz w:val="28"/>
          <w:szCs w:val="28"/>
        </w:rPr>
      </w:pPr>
    </w:p>
    <w:p w14:paraId="59BA8005" w14:textId="50CDE94F" w:rsidR="008E231E" w:rsidRPr="008E231E" w:rsidRDefault="008E231E" w:rsidP="00AD568B">
      <w:pPr>
        <w:jc w:val="both"/>
        <w:rPr>
          <w:rFonts w:ascii="Arial" w:hAnsi="Arial" w:cs="Arial"/>
          <w:sz w:val="28"/>
          <w:szCs w:val="28"/>
        </w:rPr>
      </w:pPr>
      <w:r w:rsidRPr="008E231E">
        <w:rPr>
          <w:rFonts w:ascii="Arial" w:hAnsi="Arial" w:cs="Arial"/>
          <w:sz w:val="28"/>
          <w:szCs w:val="28"/>
        </w:rPr>
        <w:t>4. Direcionamento para o Tipo de Informação:</w:t>
      </w:r>
    </w:p>
    <w:p w14:paraId="62CE1648" w14:textId="76246E36" w:rsidR="008E231E" w:rsidRDefault="008E231E" w:rsidP="00AD568B">
      <w:pPr>
        <w:jc w:val="both"/>
        <w:rPr>
          <w:rFonts w:ascii="Arial" w:hAnsi="Arial" w:cs="Arial"/>
          <w:sz w:val="28"/>
          <w:szCs w:val="28"/>
        </w:rPr>
      </w:pPr>
      <w:r w:rsidRPr="008E231E">
        <w:rPr>
          <w:rFonts w:ascii="Arial" w:hAnsi="Arial" w:cs="Arial"/>
          <w:sz w:val="28"/>
          <w:szCs w:val="28"/>
        </w:rPr>
        <w:t xml:space="preserve">   - Aplicação no prompt: O uso da palavra "imperdíveis" sugere que as atrações listadas devem ser de significativa importância ou atração, o que direciona o tipo de resposta esperada para algo de relevância reconhecida e </w:t>
      </w:r>
      <w:r w:rsidR="00AD568B" w:rsidRPr="008E231E">
        <w:rPr>
          <w:rFonts w:ascii="Arial" w:hAnsi="Arial" w:cs="Arial"/>
          <w:sz w:val="28"/>
          <w:szCs w:val="28"/>
        </w:rPr>
        <w:t>consenso</w:t>
      </w:r>
      <w:r w:rsidRPr="008E231E">
        <w:rPr>
          <w:rFonts w:ascii="Arial" w:hAnsi="Arial" w:cs="Arial"/>
          <w:sz w:val="28"/>
          <w:szCs w:val="28"/>
        </w:rPr>
        <w:t>, ao invés de opções obscuras ou menos conhecidas.</w:t>
      </w:r>
    </w:p>
    <w:p w14:paraId="0A511636" w14:textId="77777777" w:rsidR="00AD568B" w:rsidRDefault="00AD568B" w:rsidP="00AD568B">
      <w:pPr>
        <w:jc w:val="both"/>
        <w:rPr>
          <w:rFonts w:ascii="Arial" w:hAnsi="Arial" w:cs="Arial"/>
          <w:sz w:val="28"/>
          <w:szCs w:val="28"/>
        </w:rPr>
      </w:pPr>
    </w:p>
    <w:p w14:paraId="6957C780" w14:textId="77777777" w:rsidR="00AD568B" w:rsidRDefault="00AD568B" w:rsidP="00AD568B">
      <w:pPr>
        <w:jc w:val="both"/>
        <w:rPr>
          <w:rFonts w:ascii="Arial" w:hAnsi="Arial" w:cs="Arial"/>
          <w:sz w:val="28"/>
          <w:szCs w:val="28"/>
        </w:rPr>
      </w:pPr>
    </w:p>
    <w:p w14:paraId="36440570" w14:textId="63B7FAAC" w:rsidR="00AD568B" w:rsidRDefault="00AD568B" w:rsidP="00AD568B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AD568B">
        <w:rPr>
          <w:rFonts w:ascii="Arial" w:hAnsi="Arial" w:cs="Arial"/>
          <w:b/>
          <w:bCs/>
          <w:sz w:val="28"/>
          <w:szCs w:val="28"/>
        </w:rPr>
        <w:lastRenderedPageBreak/>
        <w:t>Exercício 2:</w:t>
      </w:r>
    </w:p>
    <w:p w14:paraId="2365E511" w14:textId="77777777" w:rsidR="00AD568B" w:rsidRDefault="00AD568B" w:rsidP="00AD568B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0A88A199" w14:textId="77777777" w:rsidR="00AD568B" w:rsidRPr="00AD568B" w:rsidRDefault="00AD568B" w:rsidP="00AD568B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AD568B">
        <w:rPr>
          <w:rFonts w:ascii="Arial" w:hAnsi="Arial" w:cs="Arial"/>
          <w:b/>
          <w:bCs/>
          <w:sz w:val="28"/>
          <w:szCs w:val="28"/>
        </w:rPr>
        <w:t>Prompt para Poe.com - Cliente Agressivo</w:t>
      </w:r>
    </w:p>
    <w:p w14:paraId="36AC257A" w14:textId="77777777" w:rsidR="00AD568B" w:rsidRPr="00AD568B" w:rsidRDefault="00AD568B" w:rsidP="00AD568B">
      <w:pPr>
        <w:jc w:val="both"/>
        <w:rPr>
          <w:rFonts w:ascii="Arial" w:hAnsi="Arial" w:cs="Arial"/>
          <w:sz w:val="24"/>
          <w:szCs w:val="24"/>
        </w:rPr>
      </w:pPr>
      <w:r w:rsidRPr="00AD568B">
        <w:rPr>
          <w:rFonts w:ascii="Arial" w:hAnsi="Arial" w:cs="Arial"/>
          <w:sz w:val="24"/>
          <w:szCs w:val="24"/>
          <w:u w:val="single"/>
        </w:rPr>
        <w:t>Contexto</w:t>
      </w:r>
      <w:r w:rsidRPr="00AD568B">
        <w:rPr>
          <w:rFonts w:ascii="Arial" w:hAnsi="Arial" w:cs="Arial"/>
          <w:sz w:val="24"/>
          <w:szCs w:val="24"/>
        </w:rPr>
        <w:t>: Você é um operador de telemarketing realizando uma ligação para um cliente oferecendo uma promoção na assinatura de internet móvel. O objetivo da chamada é informar o cliente sobre a possibilidade de adicionar 10GB à sua franquia de dados por um custo adicional de 20 reais e agendar uma data para a migração do plano.</w:t>
      </w:r>
    </w:p>
    <w:p w14:paraId="05268A52" w14:textId="77777777" w:rsidR="00AD568B" w:rsidRPr="00AD568B" w:rsidRDefault="00AD568B" w:rsidP="00AD568B">
      <w:pPr>
        <w:jc w:val="both"/>
        <w:rPr>
          <w:rFonts w:ascii="Arial" w:hAnsi="Arial" w:cs="Arial"/>
          <w:sz w:val="24"/>
          <w:szCs w:val="24"/>
        </w:rPr>
      </w:pPr>
      <w:r w:rsidRPr="00AD568B">
        <w:rPr>
          <w:rFonts w:ascii="Arial" w:hAnsi="Arial" w:cs="Arial"/>
          <w:sz w:val="24"/>
          <w:szCs w:val="24"/>
          <w:u w:val="single"/>
        </w:rPr>
        <w:t>Script da Ligação</w:t>
      </w:r>
      <w:r w:rsidRPr="00AD568B">
        <w:rPr>
          <w:rFonts w:ascii="Arial" w:hAnsi="Arial" w:cs="Arial"/>
          <w:sz w:val="24"/>
          <w:szCs w:val="24"/>
        </w:rPr>
        <w:t>: “Bom dia, meu nome é João. Estou ligando para oferecer uma promoção imperdível na sua assinatura de internet móvel. Por apenas mais 20 reais mensais, você pode adicionar 10GB a mais na sua franquia de dados. Isso lhe proporcionará maior liberdade para usar a internet como desejar, especialmente quando não estiver conectado ao Wi-Fi. Quando poderíamos agendar a migração do seu plano?”</w:t>
      </w:r>
    </w:p>
    <w:p w14:paraId="32952CD4" w14:textId="77777777" w:rsidR="00AD568B" w:rsidRPr="00AD568B" w:rsidRDefault="00AD568B" w:rsidP="00AD568B">
      <w:pPr>
        <w:jc w:val="both"/>
        <w:rPr>
          <w:rFonts w:ascii="Arial" w:hAnsi="Arial" w:cs="Arial"/>
          <w:sz w:val="24"/>
          <w:szCs w:val="24"/>
        </w:rPr>
      </w:pPr>
      <w:r w:rsidRPr="00AD568B">
        <w:rPr>
          <w:rFonts w:ascii="Arial" w:hAnsi="Arial" w:cs="Arial"/>
          <w:sz w:val="24"/>
          <w:szCs w:val="24"/>
          <w:u w:val="single"/>
        </w:rPr>
        <w:t>Reação Esperada do Cliente (Agressiva</w:t>
      </w:r>
      <w:r w:rsidRPr="00AD568B">
        <w:rPr>
          <w:rFonts w:ascii="Arial" w:hAnsi="Arial" w:cs="Arial"/>
          <w:sz w:val="24"/>
          <w:szCs w:val="24"/>
        </w:rPr>
        <w:t>): Simule uma resposta de um cliente que está claramente irritado com a ligação. O cliente deve interromper o operador, falar com tom de voz elevado e mostrar frustração. O cliente pode questionar a necessidade da ligação, expressar descontentamento com o serviço atual, ou criticar a empresa por perturbar seu dia. A tarefa é gerar uma resposta realista do cliente que reflita esses sentimentos de irritação e frustração.</w:t>
      </w:r>
    </w:p>
    <w:p w14:paraId="4CB837F6" w14:textId="77777777" w:rsidR="00CD667F" w:rsidRDefault="00CD667F" w:rsidP="00AD568B">
      <w:pPr>
        <w:jc w:val="both"/>
        <w:rPr>
          <w:rFonts w:ascii="Arial" w:hAnsi="Arial" w:cs="Arial"/>
          <w:sz w:val="24"/>
          <w:szCs w:val="24"/>
        </w:rPr>
      </w:pPr>
    </w:p>
    <w:p w14:paraId="26EAC621" w14:textId="58623548" w:rsidR="00CD667F" w:rsidRPr="00AD568B" w:rsidRDefault="00CD667F" w:rsidP="00AD568B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CD667F">
        <w:rPr>
          <w:rFonts w:ascii="Arial" w:hAnsi="Arial" w:cs="Arial"/>
          <w:b/>
          <w:bCs/>
          <w:sz w:val="28"/>
          <w:szCs w:val="28"/>
        </w:rPr>
        <w:t>Resposta obtida (agressiva):</w:t>
      </w:r>
    </w:p>
    <w:p w14:paraId="1668A252" w14:textId="3EE94C04" w:rsidR="00AD568B" w:rsidRDefault="00CD667F" w:rsidP="00AD568B">
      <w:pPr>
        <w:jc w:val="both"/>
        <w:rPr>
          <w:rFonts w:ascii="Arial" w:hAnsi="Arial" w:cs="Arial"/>
          <w:sz w:val="24"/>
          <w:szCs w:val="24"/>
        </w:rPr>
      </w:pPr>
      <w:r w:rsidRPr="00CD667F">
        <w:rPr>
          <w:rFonts w:ascii="Arial" w:hAnsi="Arial" w:cs="Arial"/>
          <w:sz w:val="24"/>
          <w:szCs w:val="24"/>
        </w:rPr>
        <w:t>"Escuta aqui, eu não estou interessado! Já basta dessas ligações inoportunas! A internet de vocês é uma porcaria, e eu não quero pagar nem mais um centavo! Por que vocês não param de me incomodar?"</w:t>
      </w:r>
    </w:p>
    <w:p w14:paraId="1D6E0CDE" w14:textId="77777777" w:rsidR="00CD667F" w:rsidRDefault="00CD667F" w:rsidP="00AD568B">
      <w:pPr>
        <w:jc w:val="both"/>
        <w:rPr>
          <w:rFonts w:ascii="Arial" w:hAnsi="Arial" w:cs="Arial"/>
          <w:sz w:val="24"/>
          <w:szCs w:val="24"/>
        </w:rPr>
      </w:pPr>
    </w:p>
    <w:p w14:paraId="6A47D12B" w14:textId="77777777" w:rsidR="00CD667F" w:rsidRPr="00AD568B" w:rsidRDefault="00CD667F" w:rsidP="00CD667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AD568B">
        <w:rPr>
          <w:rFonts w:ascii="Arial" w:hAnsi="Arial" w:cs="Arial"/>
          <w:b/>
          <w:bCs/>
          <w:sz w:val="28"/>
          <w:szCs w:val="28"/>
        </w:rPr>
        <w:t>Prompt para Poe.com - Cliente Agressivo</w:t>
      </w:r>
    </w:p>
    <w:p w14:paraId="486EA910" w14:textId="77777777" w:rsidR="00CD667F" w:rsidRDefault="00CD667F" w:rsidP="00AD568B">
      <w:pPr>
        <w:jc w:val="both"/>
        <w:rPr>
          <w:rFonts w:ascii="Arial" w:hAnsi="Arial" w:cs="Arial"/>
          <w:sz w:val="24"/>
          <w:szCs w:val="24"/>
        </w:rPr>
      </w:pPr>
    </w:p>
    <w:p w14:paraId="131AFCEE" w14:textId="77777777" w:rsidR="00CD667F" w:rsidRPr="00CD667F" w:rsidRDefault="00CD667F" w:rsidP="00CD667F">
      <w:pPr>
        <w:jc w:val="both"/>
        <w:rPr>
          <w:rFonts w:ascii="Arial" w:hAnsi="Arial" w:cs="Arial"/>
          <w:sz w:val="24"/>
          <w:szCs w:val="24"/>
        </w:rPr>
      </w:pPr>
      <w:r w:rsidRPr="00CD667F">
        <w:rPr>
          <w:rFonts w:ascii="Arial" w:hAnsi="Arial" w:cs="Arial"/>
          <w:sz w:val="24"/>
          <w:szCs w:val="24"/>
          <w:u w:val="single"/>
        </w:rPr>
        <w:t>Contexto</w:t>
      </w:r>
      <w:r w:rsidRPr="00CD667F">
        <w:rPr>
          <w:rFonts w:ascii="Arial" w:hAnsi="Arial" w:cs="Arial"/>
          <w:b/>
          <w:bCs/>
          <w:sz w:val="24"/>
          <w:szCs w:val="24"/>
        </w:rPr>
        <w:t>:</w:t>
      </w:r>
      <w:r w:rsidRPr="00CD667F">
        <w:rPr>
          <w:rFonts w:ascii="Arial" w:hAnsi="Arial" w:cs="Arial"/>
          <w:sz w:val="24"/>
          <w:szCs w:val="24"/>
        </w:rPr>
        <w:t xml:space="preserve"> Você é um operador de telemarketing realizando uma ligação para um cliente para oferecer uma atualização na assinatura de internet móvel. O objetivo da chamada é informar sobre a promoção que permite ao cliente adicionar 10GB à sua franquia de dados por um custo adicional de 20 reais e tentar agendar uma migração para o novo plano.</w:t>
      </w:r>
    </w:p>
    <w:p w14:paraId="0D65F4E1" w14:textId="77777777" w:rsidR="00CD667F" w:rsidRPr="00CD667F" w:rsidRDefault="00CD667F" w:rsidP="00CD667F">
      <w:pPr>
        <w:jc w:val="both"/>
        <w:rPr>
          <w:rFonts w:ascii="Arial" w:hAnsi="Arial" w:cs="Arial"/>
          <w:sz w:val="24"/>
          <w:szCs w:val="24"/>
        </w:rPr>
      </w:pPr>
      <w:r w:rsidRPr="00CD667F">
        <w:rPr>
          <w:rFonts w:ascii="Arial" w:hAnsi="Arial" w:cs="Arial"/>
          <w:sz w:val="24"/>
          <w:szCs w:val="24"/>
          <w:u w:val="single"/>
        </w:rPr>
        <w:t>Script da Ligação</w:t>
      </w:r>
      <w:r w:rsidRPr="00CD667F">
        <w:rPr>
          <w:rFonts w:ascii="Arial" w:hAnsi="Arial" w:cs="Arial"/>
          <w:b/>
          <w:bCs/>
          <w:sz w:val="24"/>
          <w:szCs w:val="24"/>
        </w:rPr>
        <w:t>:</w:t>
      </w:r>
      <w:r w:rsidRPr="00CD667F">
        <w:rPr>
          <w:rFonts w:ascii="Arial" w:hAnsi="Arial" w:cs="Arial"/>
          <w:sz w:val="24"/>
          <w:szCs w:val="24"/>
        </w:rPr>
        <w:t xml:space="preserve"> “Bom dia, meu nome é João. Estou entrando em contato para oferecer uma excelente oportunidade na sua assinatura de internet móvel. Por um adicional de apenas 20 reais por mês, você pode adicionar 10GB à sua franquia de dados, garantindo </w:t>
      </w:r>
      <w:r w:rsidRPr="00CD667F">
        <w:rPr>
          <w:rFonts w:ascii="Arial" w:hAnsi="Arial" w:cs="Arial"/>
          <w:sz w:val="24"/>
          <w:szCs w:val="24"/>
        </w:rPr>
        <w:lastRenderedPageBreak/>
        <w:t>que você tenha sempre acesso à internet quando precisar, mesmo sem Wi-Fi. Que tal agendarmos a migração do seu plano para aproveitar essa oferta?”</w:t>
      </w:r>
    </w:p>
    <w:p w14:paraId="1B701AFB" w14:textId="77777777" w:rsidR="00CD667F" w:rsidRDefault="00CD667F" w:rsidP="00CD667F">
      <w:pPr>
        <w:jc w:val="both"/>
        <w:rPr>
          <w:rFonts w:ascii="Arial" w:hAnsi="Arial" w:cs="Arial"/>
          <w:sz w:val="24"/>
          <w:szCs w:val="24"/>
        </w:rPr>
      </w:pPr>
      <w:r w:rsidRPr="00CD667F">
        <w:rPr>
          <w:rFonts w:ascii="Arial" w:hAnsi="Arial" w:cs="Arial"/>
          <w:sz w:val="24"/>
          <w:szCs w:val="24"/>
          <w:u w:val="single"/>
        </w:rPr>
        <w:t>Reação Esperada do Cliente (Tranquilo):</w:t>
      </w:r>
      <w:r w:rsidRPr="00CD667F">
        <w:rPr>
          <w:rFonts w:ascii="Arial" w:hAnsi="Arial" w:cs="Arial"/>
          <w:sz w:val="24"/>
          <w:szCs w:val="24"/>
        </w:rPr>
        <w:t xml:space="preserve"> Simule uma resposta de um cliente que está interessado e receptivo à oferta. O cliente deve responder de maneira calma e positiva, possivelmente fazendo perguntas sobre os detalhes da promoção ou expressando vontade de considerar a oferta. O cliente pode pedir mais informações sobre os termos do plano ou perguntar como o processo de migração funcionaria.</w:t>
      </w:r>
    </w:p>
    <w:p w14:paraId="08287E46" w14:textId="77777777" w:rsidR="00CD667F" w:rsidRDefault="00CD667F" w:rsidP="00CD667F">
      <w:pPr>
        <w:jc w:val="both"/>
        <w:rPr>
          <w:rFonts w:ascii="Arial" w:hAnsi="Arial" w:cs="Arial"/>
          <w:sz w:val="24"/>
          <w:szCs w:val="24"/>
        </w:rPr>
      </w:pPr>
    </w:p>
    <w:p w14:paraId="3112B5A9" w14:textId="6FB588E0" w:rsidR="00CD667F" w:rsidRPr="00AD568B" w:rsidRDefault="00CD667F" w:rsidP="00CD667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CD667F">
        <w:rPr>
          <w:rFonts w:ascii="Arial" w:hAnsi="Arial" w:cs="Arial"/>
          <w:b/>
          <w:bCs/>
          <w:sz w:val="28"/>
          <w:szCs w:val="28"/>
        </w:rPr>
        <w:t>Resposta obtida (</w:t>
      </w:r>
      <w:r>
        <w:rPr>
          <w:rFonts w:ascii="Arial" w:hAnsi="Arial" w:cs="Arial"/>
          <w:b/>
          <w:bCs/>
          <w:sz w:val="28"/>
          <w:szCs w:val="28"/>
        </w:rPr>
        <w:t>receptiva</w:t>
      </w:r>
      <w:r w:rsidRPr="00CD667F">
        <w:rPr>
          <w:rFonts w:ascii="Arial" w:hAnsi="Arial" w:cs="Arial"/>
          <w:b/>
          <w:bCs/>
          <w:sz w:val="28"/>
          <w:szCs w:val="28"/>
        </w:rPr>
        <w:t>):</w:t>
      </w:r>
    </w:p>
    <w:p w14:paraId="33B7E681" w14:textId="2CFF2092" w:rsidR="00CD667F" w:rsidRDefault="00CD667F" w:rsidP="00CD667F">
      <w:pPr>
        <w:jc w:val="both"/>
        <w:rPr>
          <w:rFonts w:ascii="Arial" w:hAnsi="Arial" w:cs="Arial"/>
          <w:sz w:val="24"/>
          <w:szCs w:val="24"/>
        </w:rPr>
      </w:pPr>
      <w:r w:rsidRPr="00CD667F">
        <w:rPr>
          <w:rFonts w:ascii="Arial" w:hAnsi="Arial" w:cs="Arial"/>
          <w:sz w:val="24"/>
          <w:szCs w:val="24"/>
        </w:rPr>
        <w:t>“Bom dia, João! Obrigado por entrar em contato. Essa promoção parece interessante! Poderia me explicar um pouco mais sobre como funcionaria a migração? E há algum detalhe que eu deva saber sobre essa adição de 10GB? Estou pensando em como isso pode me ajudar no dia a dia.”</w:t>
      </w:r>
    </w:p>
    <w:p w14:paraId="21C0E65E" w14:textId="77777777" w:rsidR="00CD667F" w:rsidRDefault="00CD667F" w:rsidP="00CD667F">
      <w:pPr>
        <w:jc w:val="both"/>
        <w:rPr>
          <w:rFonts w:ascii="Arial" w:hAnsi="Arial" w:cs="Arial"/>
          <w:sz w:val="24"/>
          <w:szCs w:val="24"/>
        </w:rPr>
      </w:pPr>
    </w:p>
    <w:p w14:paraId="65B3E74C" w14:textId="77777777" w:rsidR="00CD667F" w:rsidRPr="00CD667F" w:rsidRDefault="00CD667F" w:rsidP="00CD667F">
      <w:pPr>
        <w:jc w:val="both"/>
        <w:rPr>
          <w:rFonts w:ascii="Arial" w:hAnsi="Arial" w:cs="Arial"/>
          <w:sz w:val="24"/>
          <w:szCs w:val="24"/>
        </w:rPr>
      </w:pPr>
      <w:r w:rsidRPr="00CD667F">
        <w:rPr>
          <w:rFonts w:ascii="Arial" w:hAnsi="Arial" w:cs="Arial"/>
          <w:sz w:val="24"/>
          <w:szCs w:val="24"/>
        </w:rPr>
        <w:t>As duas respostas obtidas das simulações no Poe.com apresentam comportamentos de cliente claramente distintos, refletindo as intenções do prompt para cada cenário de telemarketing.</w:t>
      </w:r>
    </w:p>
    <w:p w14:paraId="41BD30FE" w14:textId="77777777" w:rsidR="00CD667F" w:rsidRPr="00CD667F" w:rsidRDefault="00CD667F" w:rsidP="00CD667F">
      <w:pPr>
        <w:jc w:val="both"/>
        <w:rPr>
          <w:rFonts w:ascii="Arial" w:hAnsi="Arial" w:cs="Arial"/>
          <w:sz w:val="24"/>
          <w:szCs w:val="24"/>
        </w:rPr>
      </w:pPr>
    </w:p>
    <w:p w14:paraId="120D46B6" w14:textId="70A4B735" w:rsidR="00CD667F" w:rsidRPr="00CD667F" w:rsidRDefault="00CD667F" w:rsidP="00CD667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D667F">
        <w:rPr>
          <w:rFonts w:ascii="Arial" w:hAnsi="Arial" w:cs="Arial"/>
          <w:b/>
          <w:bCs/>
          <w:sz w:val="24"/>
          <w:szCs w:val="24"/>
        </w:rPr>
        <w:t>Descrição dos Comportamentos do Cliente</w:t>
      </w:r>
    </w:p>
    <w:p w14:paraId="225E5DB4" w14:textId="77777777" w:rsidR="00CD667F" w:rsidRPr="00CD667F" w:rsidRDefault="00CD667F" w:rsidP="00CD667F">
      <w:pPr>
        <w:jc w:val="both"/>
        <w:rPr>
          <w:rFonts w:ascii="Arial" w:hAnsi="Arial" w:cs="Arial"/>
          <w:sz w:val="24"/>
          <w:szCs w:val="24"/>
        </w:rPr>
      </w:pPr>
    </w:p>
    <w:p w14:paraId="193D94F7" w14:textId="20BFAD60" w:rsidR="00CD667F" w:rsidRPr="00CD667F" w:rsidRDefault="00CD667F" w:rsidP="00CD667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D667F">
        <w:rPr>
          <w:rFonts w:ascii="Arial" w:hAnsi="Arial" w:cs="Arial"/>
          <w:b/>
          <w:bCs/>
          <w:sz w:val="24"/>
          <w:szCs w:val="24"/>
        </w:rPr>
        <w:t>1. Cliente Agressivo:</w:t>
      </w:r>
    </w:p>
    <w:p w14:paraId="6A8881A6" w14:textId="57962B29" w:rsidR="00CD667F" w:rsidRPr="00CD667F" w:rsidRDefault="00CD667F" w:rsidP="00CD667F">
      <w:pPr>
        <w:jc w:val="both"/>
        <w:rPr>
          <w:rFonts w:ascii="Arial" w:hAnsi="Arial" w:cs="Arial"/>
          <w:sz w:val="24"/>
          <w:szCs w:val="24"/>
        </w:rPr>
      </w:pPr>
      <w:r w:rsidRPr="00CD667F">
        <w:rPr>
          <w:rFonts w:ascii="Arial" w:hAnsi="Arial" w:cs="Arial"/>
          <w:sz w:val="24"/>
          <w:szCs w:val="24"/>
        </w:rPr>
        <w:t xml:space="preserve">- </w:t>
      </w:r>
      <w:r w:rsidRPr="00CD667F">
        <w:rPr>
          <w:rFonts w:ascii="Arial" w:hAnsi="Arial" w:cs="Arial"/>
          <w:sz w:val="24"/>
          <w:szCs w:val="24"/>
          <w:u w:val="single"/>
        </w:rPr>
        <w:t>Comportamento</w:t>
      </w:r>
      <w:r w:rsidRPr="00CD667F">
        <w:rPr>
          <w:rFonts w:ascii="Arial" w:hAnsi="Arial" w:cs="Arial"/>
          <w:sz w:val="24"/>
          <w:szCs w:val="24"/>
        </w:rPr>
        <w:t>: O cliente mostra irritação e frustração explícitas. Ele interrompe o operador, levanta a voz, e expressa diretamente seu descontentamento com o serviço e as chamadas. Este tipo de resposta é característico de clientes que se sentem incomodados por ligações de telemarketing e que têm experiências negativas prévias com o serviço.</w:t>
      </w:r>
    </w:p>
    <w:p w14:paraId="11E2A6CF" w14:textId="5967A111" w:rsidR="00CD667F" w:rsidRPr="00CD667F" w:rsidRDefault="00CD667F" w:rsidP="00CD667F">
      <w:pPr>
        <w:jc w:val="both"/>
        <w:rPr>
          <w:rFonts w:ascii="Arial" w:hAnsi="Arial" w:cs="Arial"/>
          <w:sz w:val="24"/>
          <w:szCs w:val="24"/>
        </w:rPr>
      </w:pPr>
      <w:r w:rsidRPr="00CD667F">
        <w:rPr>
          <w:rFonts w:ascii="Arial" w:hAnsi="Arial" w:cs="Arial"/>
          <w:sz w:val="24"/>
          <w:szCs w:val="24"/>
        </w:rPr>
        <w:t xml:space="preserve">- </w:t>
      </w:r>
      <w:r w:rsidRPr="00CD667F">
        <w:rPr>
          <w:rFonts w:ascii="Arial" w:hAnsi="Arial" w:cs="Arial"/>
          <w:sz w:val="24"/>
          <w:szCs w:val="24"/>
          <w:u w:val="single"/>
        </w:rPr>
        <w:t>Atitude</w:t>
      </w:r>
      <w:r w:rsidRPr="00CD667F">
        <w:rPr>
          <w:rFonts w:ascii="Arial" w:hAnsi="Arial" w:cs="Arial"/>
          <w:sz w:val="24"/>
          <w:szCs w:val="24"/>
        </w:rPr>
        <w:t>: Defensiva e confrontativa, claramente rejeitando a oferta e criticando a empresa.</w:t>
      </w:r>
    </w:p>
    <w:p w14:paraId="3F25FD16" w14:textId="77777777" w:rsidR="00CD667F" w:rsidRPr="00CD667F" w:rsidRDefault="00CD667F" w:rsidP="00CD667F">
      <w:pPr>
        <w:jc w:val="both"/>
        <w:rPr>
          <w:rFonts w:ascii="Arial" w:hAnsi="Arial" w:cs="Arial"/>
          <w:sz w:val="24"/>
          <w:szCs w:val="24"/>
        </w:rPr>
      </w:pPr>
    </w:p>
    <w:p w14:paraId="2F6AFD13" w14:textId="7843D584" w:rsidR="00CD667F" w:rsidRPr="00CD667F" w:rsidRDefault="00CD667F" w:rsidP="00CD667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D667F">
        <w:rPr>
          <w:rFonts w:ascii="Arial" w:hAnsi="Arial" w:cs="Arial"/>
          <w:b/>
          <w:bCs/>
          <w:sz w:val="24"/>
          <w:szCs w:val="24"/>
        </w:rPr>
        <w:t>2. Cliente Tranquilo:</w:t>
      </w:r>
    </w:p>
    <w:p w14:paraId="367B91B4" w14:textId="67F4710E" w:rsidR="00CD667F" w:rsidRPr="00CD667F" w:rsidRDefault="00CD667F" w:rsidP="00CD667F">
      <w:pPr>
        <w:jc w:val="both"/>
        <w:rPr>
          <w:rFonts w:ascii="Arial" w:hAnsi="Arial" w:cs="Arial"/>
          <w:sz w:val="24"/>
          <w:szCs w:val="24"/>
        </w:rPr>
      </w:pPr>
      <w:r w:rsidRPr="00CD667F">
        <w:rPr>
          <w:rFonts w:ascii="Arial" w:hAnsi="Arial" w:cs="Arial"/>
          <w:sz w:val="24"/>
          <w:szCs w:val="24"/>
        </w:rPr>
        <w:t xml:space="preserve">- </w:t>
      </w:r>
      <w:r w:rsidRPr="00CD667F">
        <w:rPr>
          <w:rFonts w:ascii="Arial" w:hAnsi="Arial" w:cs="Arial"/>
          <w:sz w:val="24"/>
          <w:szCs w:val="24"/>
          <w:u w:val="single"/>
        </w:rPr>
        <w:t>Comportamento</w:t>
      </w:r>
      <w:r w:rsidRPr="00CD667F">
        <w:rPr>
          <w:rFonts w:ascii="Arial" w:hAnsi="Arial" w:cs="Arial"/>
          <w:sz w:val="24"/>
          <w:szCs w:val="24"/>
        </w:rPr>
        <w:t>: O cliente responde de forma educada e interessada, mostrando abertura para ouvir a oferta e pedindo mais informações. Ele utiliza um tom cordial e demonstra uma postura positiva em relação à chamada.</w:t>
      </w:r>
    </w:p>
    <w:p w14:paraId="3D916B07" w14:textId="10E1BA9A" w:rsidR="00CD667F" w:rsidRPr="00CD667F" w:rsidRDefault="00CD667F" w:rsidP="00CD667F">
      <w:pPr>
        <w:jc w:val="both"/>
        <w:rPr>
          <w:rFonts w:ascii="Arial" w:hAnsi="Arial" w:cs="Arial"/>
          <w:sz w:val="24"/>
          <w:szCs w:val="24"/>
        </w:rPr>
      </w:pPr>
      <w:r w:rsidRPr="00CD667F">
        <w:rPr>
          <w:rFonts w:ascii="Arial" w:hAnsi="Arial" w:cs="Arial"/>
          <w:sz w:val="24"/>
          <w:szCs w:val="24"/>
        </w:rPr>
        <w:t xml:space="preserve">- </w:t>
      </w:r>
      <w:r w:rsidRPr="00CD667F">
        <w:rPr>
          <w:rFonts w:ascii="Arial" w:hAnsi="Arial" w:cs="Arial"/>
          <w:sz w:val="24"/>
          <w:szCs w:val="24"/>
          <w:u w:val="single"/>
        </w:rPr>
        <w:t>Atitud</w:t>
      </w:r>
      <w:r w:rsidRPr="00CD667F">
        <w:rPr>
          <w:rFonts w:ascii="Arial" w:hAnsi="Arial" w:cs="Arial"/>
          <w:sz w:val="24"/>
          <w:szCs w:val="24"/>
        </w:rPr>
        <w:t>e: Curiosa e colaborativa, indicando um possível interesse em aceitar a oferta após obter mais detalhes.</w:t>
      </w:r>
    </w:p>
    <w:p w14:paraId="0EC3ADB5" w14:textId="77777777" w:rsidR="00CD667F" w:rsidRPr="00CD667F" w:rsidRDefault="00CD667F" w:rsidP="00CD667F">
      <w:pPr>
        <w:jc w:val="both"/>
        <w:rPr>
          <w:rFonts w:ascii="Arial" w:hAnsi="Arial" w:cs="Arial"/>
          <w:sz w:val="24"/>
          <w:szCs w:val="24"/>
        </w:rPr>
      </w:pPr>
    </w:p>
    <w:p w14:paraId="03EBBB25" w14:textId="0A3D9586" w:rsidR="00CD667F" w:rsidRPr="00CD667F" w:rsidRDefault="00CD667F" w:rsidP="00CD667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D667F">
        <w:rPr>
          <w:rFonts w:ascii="Arial" w:hAnsi="Arial" w:cs="Arial"/>
          <w:b/>
          <w:bCs/>
          <w:sz w:val="24"/>
          <w:szCs w:val="24"/>
        </w:rPr>
        <w:t>Análise das Respostas</w:t>
      </w:r>
    </w:p>
    <w:p w14:paraId="05772B60" w14:textId="77777777" w:rsidR="00CD667F" w:rsidRPr="00CD667F" w:rsidRDefault="00CD667F" w:rsidP="00CD667F">
      <w:pPr>
        <w:jc w:val="both"/>
        <w:rPr>
          <w:rFonts w:ascii="Arial" w:hAnsi="Arial" w:cs="Arial"/>
          <w:sz w:val="24"/>
          <w:szCs w:val="24"/>
        </w:rPr>
      </w:pPr>
    </w:p>
    <w:p w14:paraId="47C7A671" w14:textId="62A14A01" w:rsidR="00CD667F" w:rsidRPr="00CD667F" w:rsidRDefault="00CD667F" w:rsidP="00CD667F">
      <w:pPr>
        <w:jc w:val="both"/>
        <w:rPr>
          <w:rFonts w:ascii="Arial" w:hAnsi="Arial" w:cs="Arial"/>
          <w:sz w:val="24"/>
          <w:szCs w:val="24"/>
        </w:rPr>
      </w:pPr>
      <w:r w:rsidRPr="00CD667F">
        <w:rPr>
          <w:rFonts w:ascii="Arial" w:hAnsi="Arial" w:cs="Arial"/>
          <w:sz w:val="24"/>
          <w:szCs w:val="24"/>
        </w:rPr>
        <w:t>As respostas saíram como o esperado para cada tipo de cliente:</w:t>
      </w:r>
    </w:p>
    <w:p w14:paraId="5149091A" w14:textId="77777777" w:rsidR="00CD667F" w:rsidRPr="00CD667F" w:rsidRDefault="00CD667F" w:rsidP="00CD667F">
      <w:pPr>
        <w:jc w:val="both"/>
        <w:rPr>
          <w:rFonts w:ascii="Arial" w:hAnsi="Arial" w:cs="Arial"/>
          <w:sz w:val="24"/>
          <w:szCs w:val="24"/>
        </w:rPr>
      </w:pPr>
    </w:p>
    <w:p w14:paraId="79EF124B" w14:textId="0F2C1104" w:rsidR="00CD667F" w:rsidRPr="00CD667F" w:rsidRDefault="00CD667F" w:rsidP="00CD667F">
      <w:pPr>
        <w:jc w:val="both"/>
        <w:rPr>
          <w:rFonts w:ascii="Arial" w:hAnsi="Arial" w:cs="Arial"/>
          <w:sz w:val="24"/>
          <w:szCs w:val="24"/>
        </w:rPr>
      </w:pPr>
      <w:r w:rsidRPr="00CD667F">
        <w:rPr>
          <w:rFonts w:ascii="Arial" w:hAnsi="Arial" w:cs="Arial"/>
          <w:sz w:val="24"/>
          <w:szCs w:val="24"/>
        </w:rPr>
        <w:t xml:space="preserve">- </w:t>
      </w:r>
      <w:r w:rsidRPr="00CD667F">
        <w:rPr>
          <w:rFonts w:ascii="Arial" w:hAnsi="Arial" w:cs="Arial"/>
          <w:sz w:val="24"/>
          <w:szCs w:val="24"/>
          <w:u w:val="single"/>
        </w:rPr>
        <w:t>Cliente Agressivo</w:t>
      </w:r>
      <w:r w:rsidRPr="00CD667F">
        <w:rPr>
          <w:rFonts w:ascii="Arial" w:hAnsi="Arial" w:cs="Arial"/>
          <w:sz w:val="24"/>
          <w:szCs w:val="24"/>
        </w:rPr>
        <w:t>: A resposta foi eficaz em demonstrar um cenário desafiador para o operador, onde a habilidade de lidar com clientes difíceis e manter a compostura é crucial. A resposta do cliente foi bem alinhada com o comportamento esperado de alguém agressivo e frustrado.</w:t>
      </w:r>
    </w:p>
    <w:p w14:paraId="639DBE01" w14:textId="77777777" w:rsidR="00CD667F" w:rsidRPr="00CD667F" w:rsidRDefault="00CD667F" w:rsidP="00CD667F">
      <w:pPr>
        <w:jc w:val="both"/>
        <w:rPr>
          <w:rFonts w:ascii="Arial" w:hAnsi="Arial" w:cs="Arial"/>
          <w:sz w:val="24"/>
          <w:szCs w:val="24"/>
        </w:rPr>
      </w:pPr>
    </w:p>
    <w:p w14:paraId="358F28D2" w14:textId="2A5C0E1E" w:rsidR="00CD667F" w:rsidRDefault="00CD667F" w:rsidP="00CD667F">
      <w:pPr>
        <w:jc w:val="both"/>
        <w:rPr>
          <w:rFonts w:ascii="Arial" w:hAnsi="Arial" w:cs="Arial"/>
          <w:sz w:val="24"/>
          <w:szCs w:val="24"/>
        </w:rPr>
      </w:pPr>
      <w:r w:rsidRPr="00CD667F">
        <w:rPr>
          <w:rFonts w:ascii="Arial" w:hAnsi="Arial" w:cs="Arial"/>
          <w:sz w:val="24"/>
          <w:szCs w:val="24"/>
        </w:rPr>
        <w:t xml:space="preserve">- </w:t>
      </w:r>
      <w:r w:rsidRPr="00CD667F">
        <w:rPr>
          <w:rFonts w:ascii="Arial" w:hAnsi="Arial" w:cs="Arial"/>
          <w:sz w:val="24"/>
          <w:szCs w:val="24"/>
          <w:u w:val="single"/>
        </w:rPr>
        <w:t>Cliente Tranquilo</w:t>
      </w:r>
      <w:r w:rsidRPr="00CD667F">
        <w:rPr>
          <w:rFonts w:ascii="Arial" w:hAnsi="Arial" w:cs="Arial"/>
          <w:sz w:val="24"/>
          <w:szCs w:val="24"/>
        </w:rPr>
        <w:t>: A resposta também foi ideal, destacando um cenário positivo onde o cliente está disposto a ouvir e considerar a oferta. O operador tem a oportunidade de explicar detalhadamente a promoção e guiar o cliente através do processo de migração, potencialmente fechando a venda. O cliente demonstrou exatamente a abertura e interesse que se deseja em interações mais amenas e produtivas.</w:t>
      </w:r>
    </w:p>
    <w:p w14:paraId="3987535C" w14:textId="77777777" w:rsidR="007E7C68" w:rsidRPr="007E7C68" w:rsidRDefault="007E7C68" w:rsidP="00CD667F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64ABE9FB" w14:textId="616DAB57" w:rsidR="007E7C68" w:rsidRDefault="007E7C68" w:rsidP="00CD667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7E7C68">
        <w:rPr>
          <w:rFonts w:ascii="Arial" w:hAnsi="Arial" w:cs="Arial"/>
          <w:b/>
          <w:bCs/>
          <w:sz w:val="28"/>
          <w:szCs w:val="28"/>
        </w:rPr>
        <w:t>Exercício 3:</w:t>
      </w:r>
    </w:p>
    <w:p w14:paraId="1E0027CF" w14:textId="247466D0" w:rsidR="007E7C68" w:rsidRPr="007E7C68" w:rsidRDefault="007E7C68" w:rsidP="00CD667F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Prompt utilizado:</w:t>
      </w:r>
    </w:p>
    <w:p w14:paraId="1AAE3BBF" w14:textId="77777777" w:rsidR="007E7C68" w:rsidRDefault="007E7C68" w:rsidP="007E7C68">
      <w:pPr>
        <w:rPr>
          <w:rFonts w:ascii="Arial" w:hAnsi="Arial" w:cs="Arial"/>
          <w:sz w:val="24"/>
          <w:szCs w:val="24"/>
        </w:rPr>
      </w:pPr>
      <w:r w:rsidRPr="007E7C68">
        <w:rPr>
          <w:rFonts w:ascii="Arial" w:hAnsi="Arial" w:cs="Arial"/>
          <w:sz w:val="24"/>
          <w:szCs w:val="24"/>
        </w:rPr>
        <w:t xml:space="preserve">Vamos realizar uma tarefa. Você precisa criar uma mensagem automática para clientes da Viagens.com. Use um tom amigável e entusiasmado, e inclua detalhes personalizados para cada cliente. A mensagem deve destacar uma promoção recente para um destino qualquer, oferecendo [X]% de desconto em pacotes que incluem voos, hotel e passeios. A promoção é válida até uma data qualquer. Lembre-se de personalizar a mensagem com o nome do cliente e mencionar qualquer preferência de viagem conhecida para fazer a oferta mais atraente. Por exemplo, se o cliente gosta de destinos de praia, destaque as atividades à beira-mar disponíveis. Seguem mais orientações: </w:t>
      </w:r>
    </w:p>
    <w:p w14:paraId="2BA93136" w14:textId="71927563" w:rsidR="007E7C68" w:rsidRPr="007E7C68" w:rsidRDefault="007E7C68" w:rsidP="007E7C68">
      <w:pPr>
        <w:rPr>
          <w:rFonts w:ascii="Arial" w:hAnsi="Arial" w:cs="Arial"/>
          <w:sz w:val="24"/>
          <w:szCs w:val="24"/>
          <w:u w:val="single"/>
        </w:rPr>
      </w:pPr>
      <w:r w:rsidRPr="007E7C68">
        <w:rPr>
          <w:rFonts w:ascii="Arial" w:hAnsi="Arial" w:cs="Arial"/>
          <w:sz w:val="24"/>
          <w:szCs w:val="24"/>
          <w:u w:val="single"/>
        </w:rPr>
        <w:t>Persona (Quem está enviando a mensagem):</w:t>
      </w:r>
    </w:p>
    <w:p w14:paraId="669204A9" w14:textId="45F8B708" w:rsidR="007E7C68" w:rsidRDefault="007E7C68" w:rsidP="007E7C68">
      <w:pPr>
        <w:rPr>
          <w:rFonts w:ascii="Arial" w:hAnsi="Arial" w:cs="Arial"/>
          <w:sz w:val="24"/>
          <w:szCs w:val="24"/>
        </w:rPr>
      </w:pPr>
      <w:r w:rsidRPr="007E7C68">
        <w:rPr>
          <w:rFonts w:ascii="Arial" w:hAnsi="Arial" w:cs="Arial"/>
          <w:sz w:val="24"/>
          <w:szCs w:val="24"/>
        </w:rPr>
        <w:t>O remetente da mensagem é a empresa Viagens.com, uma agência de turismo conhecida por oferecer pacotes de viagens personalizados e de alta qualidade para destinos populares em todo o mundo. A empresa valoriza o atendimento personalizado e busca sempre manter um relacionamento próximo e amigável com seus clientes.</w:t>
      </w:r>
    </w:p>
    <w:p w14:paraId="14D19CD1" w14:textId="30FFF620" w:rsidR="007E7C68" w:rsidRPr="007E7C68" w:rsidRDefault="007E7C68" w:rsidP="007E7C68">
      <w:pPr>
        <w:rPr>
          <w:rFonts w:ascii="Arial" w:hAnsi="Arial" w:cs="Arial"/>
          <w:sz w:val="24"/>
          <w:szCs w:val="24"/>
        </w:rPr>
      </w:pPr>
      <w:r w:rsidRPr="007E7C68">
        <w:rPr>
          <w:rFonts w:ascii="Arial" w:hAnsi="Arial" w:cs="Arial"/>
          <w:sz w:val="24"/>
          <w:szCs w:val="24"/>
        </w:rPr>
        <w:br/>
      </w:r>
      <w:r w:rsidRPr="007E7C68">
        <w:rPr>
          <w:rFonts w:ascii="Arial" w:hAnsi="Arial" w:cs="Arial"/>
          <w:sz w:val="24"/>
          <w:szCs w:val="24"/>
          <w:u w:val="single"/>
        </w:rPr>
        <w:t xml:space="preserve"> Dados (Informações específicas para incluir na mensagem):</w:t>
      </w:r>
    </w:p>
    <w:p w14:paraId="255ABCAD" w14:textId="25051157" w:rsidR="007E7C68" w:rsidRDefault="007E7C68" w:rsidP="007E7C68">
      <w:pPr>
        <w:rPr>
          <w:rFonts w:ascii="Arial" w:hAnsi="Arial" w:cs="Arial"/>
          <w:sz w:val="24"/>
          <w:szCs w:val="24"/>
        </w:rPr>
      </w:pPr>
      <w:r w:rsidRPr="007E7C68">
        <w:rPr>
          <w:rFonts w:ascii="Arial" w:hAnsi="Arial" w:cs="Arial"/>
          <w:sz w:val="24"/>
          <w:szCs w:val="24"/>
        </w:rPr>
        <w:lastRenderedPageBreak/>
        <w:t>A mensagem deve incluir informações claras e atraentes sobre a promoção atual, como o destino da viagem, o percentual de desconto, datas de validade da promoção, e quais serviços estão incluídos (voos, hotéis, passeios, etc.).</w:t>
      </w:r>
      <w:r w:rsidRPr="007E7C68">
        <w:rPr>
          <w:rFonts w:ascii="Arial" w:hAnsi="Arial" w:cs="Arial"/>
          <w:sz w:val="24"/>
          <w:szCs w:val="24"/>
        </w:rPr>
        <w:br/>
        <w:t>Dados do Cliente: Personalize a mensagem usando o nome do cliente e qualquer dado relevante que personalize a oferta, como preferências de viagem anteriores ou destinos visitados com a agência.</w:t>
      </w:r>
    </w:p>
    <w:p w14:paraId="4879BA3E" w14:textId="595B79C1" w:rsidR="007E7C68" w:rsidRPr="007E7C68" w:rsidRDefault="007E7C68" w:rsidP="007E7C68">
      <w:pPr>
        <w:rPr>
          <w:rFonts w:ascii="Arial" w:hAnsi="Arial" w:cs="Arial"/>
          <w:sz w:val="24"/>
          <w:szCs w:val="24"/>
        </w:rPr>
      </w:pPr>
      <w:r w:rsidRPr="007E7C68">
        <w:rPr>
          <w:rFonts w:ascii="Arial" w:hAnsi="Arial" w:cs="Arial"/>
          <w:sz w:val="24"/>
          <w:szCs w:val="24"/>
        </w:rPr>
        <w:br/>
      </w:r>
      <w:r w:rsidRPr="007E7C68">
        <w:rPr>
          <w:rFonts w:ascii="Arial" w:hAnsi="Arial" w:cs="Arial"/>
          <w:sz w:val="24"/>
          <w:szCs w:val="24"/>
          <w:u w:val="single"/>
        </w:rPr>
        <w:t>Tom (Como a mensagem deve ser percebida):</w:t>
      </w:r>
    </w:p>
    <w:p w14:paraId="00EABED5" w14:textId="4E76FDF0" w:rsidR="007E7C68" w:rsidRDefault="007E7C68" w:rsidP="007E7C68">
      <w:pPr>
        <w:rPr>
          <w:rFonts w:ascii="Arial" w:hAnsi="Arial" w:cs="Arial"/>
          <w:sz w:val="24"/>
          <w:szCs w:val="24"/>
        </w:rPr>
      </w:pPr>
      <w:r w:rsidRPr="007E7C68">
        <w:rPr>
          <w:rFonts w:ascii="Arial" w:hAnsi="Arial" w:cs="Arial"/>
          <w:sz w:val="24"/>
          <w:szCs w:val="24"/>
        </w:rPr>
        <w:t>O tom deve ser amigável e entusiasmado, mas também profissional. Deve transmitir uma sensação de exclusividade e urgência para aproveitar a promoção, sem parecer demasiado forçado ou comercial. O objetivo é fazer o cliente se sentir especial e bem informado sobre uma oportunidade excelente que corresponde aos seus interesses em viagens.</w:t>
      </w:r>
    </w:p>
    <w:p w14:paraId="28FAC594" w14:textId="77777777" w:rsidR="007E7C68" w:rsidRDefault="007E7C68" w:rsidP="007E7C68">
      <w:pPr>
        <w:jc w:val="both"/>
        <w:rPr>
          <w:rFonts w:ascii="Arial" w:hAnsi="Arial" w:cs="Arial"/>
          <w:sz w:val="24"/>
          <w:szCs w:val="24"/>
        </w:rPr>
      </w:pPr>
    </w:p>
    <w:p w14:paraId="7240A661" w14:textId="2698EC0D" w:rsidR="007E7C68" w:rsidRPr="007E7C68" w:rsidRDefault="007E7C68" w:rsidP="007E7C68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7E7C68">
        <w:rPr>
          <w:rFonts w:ascii="Arial" w:hAnsi="Arial" w:cs="Arial"/>
          <w:b/>
          <w:bCs/>
          <w:sz w:val="28"/>
          <w:szCs w:val="28"/>
        </w:rPr>
        <w:t>Resposta recebida:</w:t>
      </w:r>
    </w:p>
    <w:p w14:paraId="68A21ECB" w14:textId="77777777" w:rsidR="007E7C68" w:rsidRDefault="007E7C68" w:rsidP="007E7C68">
      <w:pPr>
        <w:jc w:val="both"/>
        <w:rPr>
          <w:rFonts w:ascii="Arial" w:hAnsi="Arial" w:cs="Arial"/>
          <w:sz w:val="24"/>
          <w:szCs w:val="24"/>
        </w:rPr>
      </w:pPr>
    </w:p>
    <w:p w14:paraId="5BD24A37" w14:textId="77777777" w:rsidR="007E7C68" w:rsidRPr="007E7C68" w:rsidRDefault="007E7C68" w:rsidP="007E7C68">
      <w:pPr>
        <w:jc w:val="both"/>
        <w:rPr>
          <w:rFonts w:ascii="Arial" w:hAnsi="Arial" w:cs="Arial"/>
          <w:sz w:val="24"/>
          <w:szCs w:val="24"/>
        </w:rPr>
      </w:pPr>
      <w:r w:rsidRPr="007E7C68">
        <w:rPr>
          <w:rFonts w:ascii="Arial" w:hAnsi="Arial" w:cs="Arial"/>
          <w:b/>
          <w:bCs/>
          <w:sz w:val="24"/>
          <w:szCs w:val="24"/>
        </w:rPr>
        <w:t>Assunto:</w:t>
      </w:r>
      <w:r w:rsidRPr="007E7C68">
        <w:rPr>
          <w:rFonts w:ascii="Arial" w:hAnsi="Arial" w:cs="Arial"/>
          <w:sz w:val="24"/>
          <w:szCs w:val="24"/>
        </w:rPr>
        <w:t xml:space="preserve"> </w:t>
      </w:r>
      <w:r w:rsidRPr="007E7C68">
        <w:rPr>
          <w:rFonts w:ascii="Segoe UI Emoji" w:hAnsi="Segoe UI Emoji" w:cs="Segoe UI Emoji"/>
          <w:sz w:val="24"/>
          <w:szCs w:val="24"/>
          <w:lang w:val="en-US"/>
        </w:rPr>
        <w:t>🏖️</w:t>
      </w:r>
      <w:r w:rsidRPr="007E7C68">
        <w:rPr>
          <w:rFonts w:ascii="Arial" w:hAnsi="Arial" w:cs="Arial"/>
          <w:sz w:val="24"/>
          <w:szCs w:val="24"/>
        </w:rPr>
        <w:t xml:space="preserve"> Uma Oportunidade Imperdível para Você, [Nome do Cliente]! </w:t>
      </w:r>
      <w:r w:rsidRPr="007E7C68">
        <w:rPr>
          <w:rFonts w:ascii="Segoe UI Emoji" w:hAnsi="Segoe UI Emoji" w:cs="Segoe UI Emoji"/>
          <w:sz w:val="24"/>
          <w:szCs w:val="24"/>
          <w:lang w:val="en-US"/>
        </w:rPr>
        <w:t>🌟</w:t>
      </w:r>
    </w:p>
    <w:p w14:paraId="2D760A15" w14:textId="77777777" w:rsidR="007E7C68" w:rsidRPr="007E7C68" w:rsidRDefault="007E7C68" w:rsidP="007E7C68">
      <w:pPr>
        <w:jc w:val="both"/>
        <w:rPr>
          <w:rFonts w:ascii="Arial" w:hAnsi="Arial" w:cs="Arial"/>
          <w:sz w:val="24"/>
          <w:szCs w:val="24"/>
        </w:rPr>
      </w:pPr>
      <w:r w:rsidRPr="007E7C68">
        <w:rPr>
          <w:rFonts w:ascii="Arial" w:hAnsi="Arial" w:cs="Arial"/>
          <w:b/>
          <w:bCs/>
          <w:sz w:val="24"/>
          <w:szCs w:val="24"/>
        </w:rPr>
        <w:t>Olá, [Nome do Cliente]!</w:t>
      </w:r>
    </w:p>
    <w:p w14:paraId="246D82E6" w14:textId="77777777" w:rsidR="007E7C68" w:rsidRPr="007E7C68" w:rsidRDefault="007E7C68" w:rsidP="007E7C68">
      <w:pPr>
        <w:jc w:val="both"/>
        <w:rPr>
          <w:rFonts w:ascii="Arial" w:hAnsi="Arial" w:cs="Arial"/>
          <w:sz w:val="24"/>
          <w:szCs w:val="24"/>
        </w:rPr>
      </w:pPr>
      <w:r w:rsidRPr="007E7C68">
        <w:rPr>
          <w:rFonts w:ascii="Arial" w:hAnsi="Arial" w:cs="Arial"/>
          <w:sz w:val="24"/>
          <w:szCs w:val="24"/>
        </w:rPr>
        <w:t>Esperamos que você esteja bem! Aqui na Viagens.com, temos uma novidade emocionante que achamos que você vai adorar!</w:t>
      </w:r>
    </w:p>
    <w:p w14:paraId="18437F09" w14:textId="6B0B7941" w:rsidR="007E7C68" w:rsidRPr="007E7C68" w:rsidRDefault="007E7C68" w:rsidP="007E7C68">
      <w:pPr>
        <w:jc w:val="both"/>
        <w:rPr>
          <w:rFonts w:ascii="Arial" w:hAnsi="Arial" w:cs="Arial"/>
          <w:sz w:val="24"/>
          <w:szCs w:val="24"/>
        </w:rPr>
      </w:pPr>
      <w:r w:rsidRPr="007E7C68">
        <w:rPr>
          <w:rFonts w:ascii="Segoe UI Emoji" w:hAnsi="Segoe UI Emoji" w:cs="Segoe UI Emoji"/>
          <w:sz w:val="24"/>
          <w:szCs w:val="24"/>
          <w:lang w:val="en-US"/>
        </w:rPr>
        <w:t>🌴</w:t>
      </w:r>
      <w:r w:rsidRPr="007E7C68">
        <w:rPr>
          <w:rFonts w:ascii="Arial" w:hAnsi="Arial" w:cs="Arial"/>
          <w:sz w:val="24"/>
          <w:szCs w:val="24"/>
        </w:rPr>
        <w:t xml:space="preserve"> </w:t>
      </w:r>
      <w:r w:rsidRPr="007E7C68">
        <w:rPr>
          <w:rFonts w:ascii="Arial" w:hAnsi="Arial" w:cs="Arial"/>
          <w:b/>
          <w:bCs/>
          <w:sz w:val="24"/>
          <w:szCs w:val="24"/>
        </w:rPr>
        <w:t>Promoção Especial para [Destino]</w:t>
      </w:r>
      <w:r w:rsidRPr="007E7C68">
        <w:rPr>
          <w:rFonts w:ascii="Arial" w:hAnsi="Arial" w:cs="Arial"/>
          <w:sz w:val="24"/>
          <w:szCs w:val="24"/>
        </w:rPr>
        <w:t xml:space="preserve"> </w:t>
      </w:r>
      <w:r w:rsidRPr="007E7C68">
        <w:rPr>
          <w:rFonts w:ascii="Segoe UI Emoji" w:hAnsi="Segoe UI Emoji" w:cs="Segoe UI Emoji"/>
          <w:sz w:val="24"/>
          <w:szCs w:val="24"/>
          <w:lang w:val="en-US"/>
        </w:rPr>
        <w:t>🌴</w:t>
      </w:r>
      <w:r w:rsidRPr="007E7C68">
        <w:rPr>
          <w:rFonts w:ascii="Arial" w:hAnsi="Arial" w:cs="Arial"/>
          <w:sz w:val="24"/>
          <w:szCs w:val="24"/>
        </w:rPr>
        <w:br/>
        <w:t xml:space="preserve">Estamos oferecendo </w:t>
      </w:r>
      <w:r w:rsidRPr="007E7C68">
        <w:rPr>
          <w:rFonts w:ascii="Arial" w:hAnsi="Arial" w:cs="Arial"/>
          <w:b/>
          <w:bCs/>
          <w:sz w:val="24"/>
          <w:szCs w:val="24"/>
        </w:rPr>
        <w:t>[% de desconto</w:t>
      </w:r>
      <w:r w:rsidRPr="007E7C68">
        <w:rPr>
          <w:rFonts w:ascii="Arial" w:hAnsi="Arial" w:cs="Arial"/>
          <w:sz w:val="24"/>
          <w:szCs w:val="24"/>
        </w:rPr>
        <w:t xml:space="preserve"> em pacotes incríveis que incluem voos, hotel e passeios! Aproveite tudo que [Destino] tem a oferecer, desde praias paradisíacas até atividades emocionantes à beira-mar.</w:t>
      </w:r>
    </w:p>
    <w:p w14:paraId="706D28B3" w14:textId="77777777" w:rsidR="007E7C68" w:rsidRPr="007E7C68" w:rsidRDefault="007E7C68" w:rsidP="007E7C68">
      <w:pPr>
        <w:jc w:val="both"/>
        <w:rPr>
          <w:rFonts w:ascii="Arial" w:hAnsi="Arial" w:cs="Arial"/>
          <w:sz w:val="24"/>
          <w:szCs w:val="24"/>
          <w:lang w:val="en-US"/>
        </w:rPr>
      </w:pPr>
      <w:r w:rsidRPr="007E7C68">
        <w:rPr>
          <w:rFonts w:ascii="Arial" w:hAnsi="Arial" w:cs="Arial"/>
          <w:b/>
          <w:bCs/>
          <w:sz w:val="24"/>
          <w:szCs w:val="24"/>
          <w:lang w:val="en-US"/>
        </w:rPr>
        <w:t>Detalhes da Promoção:</w:t>
      </w:r>
    </w:p>
    <w:p w14:paraId="26BF5038" w14:textId="77777777" w:rsidR="007E7C68" w:rsidRPr="007E7C68" w:rsidRDefault="007E7C68" w:rsidP="007E7C68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n-US"/>
        </w:rPr>
      </w:pPr>
      <w:r w:rsidRPr="007E7C68">
        <w:rPr>
          <w:rFonts w:ascii="Arial" w:hAnsi="Arial" w:cs="Arial"/>
          <w:b/>
          <w:bCs/>
          <w:sz w:val="24"/>
          <w:szCs w:val="24"/>
          <w:lang w:val="en-US"/>
        </w:rPr>
        <w:t>Desconto:</w:t>
      </w:r>
      <w:r w:rsidRPr="007E7C68">
        <w:rPr>
          <w:rFonts w:ascii="Arial" w:hAnsi="Arial" w:cs="Arial"/>
          <w:sz w:val="24"/>
          <w:szCs w:val="24"/>
          <w:lang w:val="en-US"/>
        </w:rPr>
        <w:t xml:space="preserve"> [X]% em pacotes completos</w:t>
      </w:r>
    </w:p>
    <w:p w14:paraId="14752B1F" w14:textId="77777777" w:rsidR="007E7C68" w:rsidRPr="007E7C68" w:rsidRDefault="007E7C68" w:rsidP="007E7C68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E7C68">
        <w:rPr>
          <w:rFonts w:ascii="Arial" w:hAnsi="Arial" w:cs="Arial"/>
          <w:b/>
          <w:bCs/>
          <w:sz w:val="24"/>
          <w:szCs w:val="24"/>
        </w:rPr>
        <w:t>Inclui:</w:t>
      </w:r>
      <w:r w:rsidRPr="007E7C68">
        <w:rPr>
          <w:rFonts w:ascii="Arial" w:hAnsi="Arial" w:cs="Arial"/>
          <w:sz w:val="24"/>
          <w:szCs w:val="24"/>
        </w:rPr>
        <w:t xml:space="preserve"> Voos, hospedagem e passeios exclusivos</w:t>
      </w:r>
    </w:p>
    <w:p w14:paraId="6E03EF45" w14:textId="77777777" w:rsidR="007E7C68" w:rsidRPr="007E7C68" w:rsidRDefault="007E7C68" w:rsidP="007E7C68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E7C68">
        <w:rPr>
          <w:rFonts w:ascii="Arial" w:hAnsi="Arial" w:cs="Arial"/>
          <w:b/>
          <w:bCs/>
          <w:sz w:val="24"/>
          <w:szCs w:val="24"/>
        </w:rPr>
        <w:t>Válido até:</w:t>
      </w:r>
      <w:r w:rsidRPr="007E7C68">
        <w:rPr>
          <w:rFonts w:ascii="Arial" w:hAnsi="Arial" w:cs="Arial"/>
          <w:sz w:val="24"/>
          <w:szCs w:val="24"/>
        </w:rPr>
        <w:t xml:space="preserve"> [Data da Promoção]</w:t>
      </w:r>
    </w:p>
    <w:p w14:paraId="27FF0DF3" w14:textId="77777777" w:rsidR="007E7C68" w:rsidRPr="007E7C68" w:rsidRDefault="007E7C68" w:rsidP="007E7C68">
      <w:pPr>
        <w:jc w:val="both"/>
        <w:rPr>
          <w:rFonts w:ascii="Arial" w:hAnsi="Arial" w:cs="Arial"/>
          <w:sz w:val="24"/>
          <w:szCs w:val="24"/>
        </w:rPr>
      </w:pPr>
      <w:r w:rsidRPr="007E7C68">
        <w:rPr>
          <w:rFonts w:ascii="Arial" w:hAnsi="Arial" w:cs="Arial"/>
          <w:sz w:val="24"/>
          <w:szCs w:val="24"/>
        </w:rPr>
        <w:t>Sabemos que você ama explorar destinos de praia, e esta é a oportunidade perfeita para relaxar sob o sol e criar memórias inesquecíveis. Imagine-se mergulhando em águas cristalinas e desfrutando de deliciosos pratos locais!</w:t>
      </w:r>
    </w:p>
    <w:p w14:paraId="7EC6DBB2" w14:textId="77777777" w:rsidR="007E7C68" w:rsidRPr="007E7C68" w:rsidRDefault="007E7C68" w:rsidP="007E7C68">
      <w:pPr>
        <w:jc w:val="both"/>
        <w:rPr>
          <w:rFonts w:ascii="Arial" w:hAnsi="Arial" w:cs="Arial"/>
          <w:sz w:val="24"/>
          <w:szCs w:val="24"/>
        </w:rPr>
      </w:pPr>
      <w:r w:rsidRPr="007E7C68">
        <w:rPr>
          <w:rFonts w:ascii="Arial" w:hAnsi="Arial" w:cs="Arial"/>
          <w:sz w:val="24"/>
          <w:szCs w:val="24"/>
        </w:rPr>
        <w:t>Não perca essa chance! Entre em contato conosco para mais detalhes ou para fazer sua reserva. Estamos aqui para tornar sua próxima viagem ainda mais especial!</w:t>
      </w:r>
    </w:p>
    <w:p w14:paraId="2DE73340" w14:textId="77777777" w:rsidR="007E7C68" w:rsidRPr="007E7C68" w:rsidRDefault="007E7C68" w:rsidP="007E7C68">
      <w:pPr>
        <w:jc w:val="both"/>
        <w:rPr>
          <w:rFonts w:ascii="Arial" w:hAnsi="Arial" w:cs="Arial"/>
          <w:sz w:val="24"/>
          <w:szCs w:val="24"/>
        </w:rPr>
      </w:pPr>
      <w:r w:rsidRPr="007E7C68">
        <w:rPr>
          <w:rFonts w:ascii="Segoe UI Emoji" w:hAnsi="Segoe UI Emoji" w:cs="Segoe UI Emoji"/>
          <w:sz w:val="24"/>
          <w:szCs w:val="24"/>
          <w:lang w:val="en-US"/>
        </w:rPr>
        <w:t>🌟</w:t>
      </w:r>
      <w:r w:rsidRPr="007E7C68">
        <w:rPr>
          <w:rFonts w:ascii="Arial" w:hAnsi="Arial" w:cs="Arial"/>
          <w:sz w:val="24"/>
          <w:szCs w:val="24"/>
        </w:rPr>
        <w:t xml:space="preserve"> </w:t>
      </w:r>
      <w:r w:rsidRPr="007E7C68">
        <w:rPr>
          <w:rFonts w:ascii="Arial" w:hAnsi="Arial" w:cs="Arial"/>
          <w:b/>
          <w:bCs/>
          <w:sz w:val="24"/>
          <w:szCs w:val="24"/>
        </w:rPr>
        <w:t>Aproveite já!</w:t>
      </w:r>
      <w:r w:rsidRPr="007E7C68">
        <w:rPr>
          <w:rFonts w:ascii="Arial" w:hAnsi="Arial" w:cs="Arial"/>
          <w:sz w:val="24"/>
          <w:szCs w:val="24"/>
        </w:rPr>
        <w:t xml:space="preserve"> </w:t>
      </w:r>
      <w:r w:rsidRPr="007E7C68">
        <w:rPr>
          <w:rFonts w:ascii="Segoe UI Emoji" w:hAnsi="Segoe UI Emoji" w:cs="Segoe UI Emoji"/>
          <w:sz w:val="24"/>
          <w:szCs w:val="24"/>
          <w:lang w:val="en-US"/>
        </w:rPr>
        <w:t>🌟</w:t>
      </w:r>
    </w:p>
    <w:p w14:paraId="19A5F432" w14:textId="40A0EDE9" w:rsidR="007E7C68" w:rsidRDefault="007E7C68" w:rsidP="007E7C6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E7C68">
        <w:rPr>
          <w:rFonts w:ascii="Arial" w:hAnsi="Arial" w:cs="Arial"/>
          <w:sz w:val="24"/>
          <w:szCs w:val="24"/>
        </w:rPr>
        <w:lastRenderedPageBreak/>
        <w:t>Umabraço,</w:t>
      </w:r>
      <w:r w:rsidRPr="007E7C68">
        <w:rPr>
          <w:rFonts w:ascii="Arial" w:hAnsi="Arial" w:cs="Arial"/>
          <w:sz w:val="24"/>
          <w:szCs w:val="24"/>
        </w:rPr>
        <w:br/>
      </w:r>
      <w:r w:rsidRPr="007E7C68">
        <w:rPr>
          <w:rFonts w:ascii="Arial" w:hAnsi="Arial" w:cs="Arial"/>
          <w:b/>
          <w:bCs/>
          <w:sz w:val="24"/>
          <w:szCs w:val="24"/>
        </w:rPr>
        <w:t>Equipe Viagens.com</w:t>
      </w:r>
    </w:p>
    <w:p w14:paraId="367E3886" w14:textId="77777777" w:rsidR="007E7C68" w:rsidRDefault="007E7C68" w:rsidP="007E7C6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C878C00" w14:textId="1730A7AC" w:rsidR="007E7C68" w:rsidRPr="007E7C68" w:rsidRDefault="007E7C68" w:rsidP="007E7C68">
      <w:pPr>
        <w:jc w:val="both"/>
        <w:rPr>
          <w:rFonts w:ascii="Arial" w:hAnsi="Arial" w:cs="Arial"/>
          <w:sz w:val="24"/>
          <w:szCs w:val="24"/>
        </w:rPr>
      </w:pPr>
      <w:r w:rsidRPr="007E7C68">
        <w:rPr>
          <w:rFonts w:ascii="Arial" w:hAnsi="Arial" w:cs="Arial"/>
          <w:sz w:val="24"/>
          <w:szCs w:val="24"/>
        </w:rPr>
        <w:t>A resposta gerada pelo modelo de linguagem (LLM) para a Viagens.com parece estar</w:t>
      </w:r>
      <w:r>
        <w:rPr>
          <w:rFonts w:ascii="Arial" w:hAnsi="Arial" w:cs="Arial"/>
          <w:sz w:val="24"/>
          <w:szCs w:val="24"/>
        </w:rPr>
        <w:t xml:space="preserve"> </w:t>
      </w:r>
      <w:r w:rsidRPr="007E7C68">
        <w:rPr>
          <w:rFonts w:ascii="Arial" w:hAnsi="Arial" w:cs="Arial"/>
          <w:sz w:val="24"/>
          <w:szCs w:val="24"/>
        </w:rPr>
        <w:t xml:space="preserve">alinhada com o prompt </w:t>
      </w:r>
      <w:r>
        <w:rPr>
          <w:rFonts w:ascii="Arial" w:hAnsi="Arial" w:cs="Arial"/>
          <w:sz w:val="24"/>
          <w:szCs w:val="24"/>
        </w:rPr>
        <w:t xml:space="preserve">cumprindo </w:t>
      </w:r>
      <w:r w:rsidRPr="007E7C68">
        <w:rPr>
          <w:rFonts w:ascii="Arial" w:hAnsi="Arial" w:cs="Arial"/>
          <w:sz w:val="24"/>
          <w:szCs w:val="24"/>
        </w:rPr>
        <w:t xml:space="preserve">os princípios estabelecidos de persona, dados e tom. </w:t>
      </w:r>
    </w:p>
    <w:p w14:paraId="0118C323" w14:textId="519AFB35" w:rsidR="007E7C68" w:rsidRPr="007E7C68" w:rsidRDefault="007E7C68" w:rsidP="007E7C68">
      <w:pPr>
        <w:jc w:val="both"/>
        <w:rPr>
          <w:rFonts w:ascii="Arial" w:hAnsi="Arial" w:cs="Arial"/>
          <w:sz w:val="24"/>
          <w:szCs w:val="24"/>
        </w:rPr>
      </w:pPr>
      <w:r w:rsidRPr="007E7C68">
        <w:rPr>
          <w:rFonts w:ascii="Arial" w:hAnsi="Arial" w:cs="Arial"/>
          <w:sz w:val="24"/>
          <w:szCs w:val="24"/>
        </w:rPr>
        <w:t>A mensagem reflete a persona de uma empresa de turismo amigável e profissional. O uso de emojis e a linguagem casual, mas informativa, apoiam a imagem de uma empresa que valoriza relacionamentos próximos e personalizados com seus clientes.</w:t>
      </w:r>
    </w:p>
    <w:p w14:paraId="4494D2FC" w14:textId="0A68CDA3" w:rsidR="007E7C68" w:rsidRPr="007E7C68" w:rsidRDefault="007E7C68" w:rsidP="007E7C68">
      <w:pPr>
        <w:jc w:val="both"/>
        <w:rPr>
          <w:rFonts w:ascii="Arial" w:hAnsi="Arial" w:cs="Arial"/>
          <w:sz w:val="24"/>
          <w:szCs w:val="24"/>
        </w:rPr>
      </w:pPr>
      <w:r w:rsidRPr="007E7C68">
        <w:rPr>
          <w:rFonts w:ascii="Arial" w:hAnsi="Arial" w:cs="Arial"/>
          <w:sz w:val="24"/>
          <w:szCs w:val="24"/>
        </w:rPr>
        <w:t>O texto inclui informações sobre a promoção, como o percentual de desconto, o que está incluído no pacote (voos, hotel, passeios), e a validade da oferta. A personalização pretendida é indicada pelo placeholder [Nome do Cliente] e referências específicas a preferências do cliente (por exemplo, amor por destinos de praia), o que sugere uma tentativa de personalização com base em dados do cliente anteriormente coletados.</w:t>
      </w:r>
    </w:p>
    <w:p w14:paraId="50C612EE" w14:textId="792BA171" w:rsidR="007E7C68" w:rsidRPr="007E7C68" w:rsidRDefault="007E7C68" w:rsidP="007E7C68">
      <w:pPr>
        <w:jc w:val="both"/>
        <w:rPr>
          <w:rFonts w:ascii="Arial" w:hAnsi="Arial" w:cs="Arial"/>
          <w:sz w:val="24"/>
          <w:szCs w:val="24"/>
        </w:rPr>
      </w:pPr>
      <w:r w:rsidRPr="007E7C68">
        <w:rPr>
          <w:rFonts w:ascii="Arial" w:hAnsi="Arial" w:cs="Arial"/>
          <w:sz w:val="24"/>
          <w:szCs w:val="24"/>
        </w:rPr>
        <w:t>O tom da mensagem é amigável e entusiasmado, com</w:t>
      </w:r>
      <w:r>
        <w:rPr>
          <w:rFonts w:ascii="Arial" w:hAnsi="Arial" w:cs="Arial"/>
          <w:sz w:val="24"/>
          <w:szCs w:val="24"/>
        </w:rPr>
        <w:t xml:space="preserve"> certa</w:t>
      </w:r>
      <w:r w:rsidRPr="007E7C68">
        <w:rPr>
          <w:rFonts w:ascii="Arial" w:hAnsi="Arial" w:cs="Arial"/>
          <w:sz w:val="24"/>
          <w:szCs w:val="24"/>
        </w:rPr>
        <w:t xml:space="preserve"> urgência para aproveitar a promoção. A linguagem é positiva e convidativa, enfatizando a oportunidade de criar "memórias inesquecíveis" e a experiência especial que a empresa pode oferecer. Este tom é ideal para estimular o interesse e a ação do cliente sem parecer demasiado agressivo.</w:t>
      </w:r>
    </w:p>
    <w:p w14:paraId="310C16F0" w14:textId="587F884A" w:rsidR="007E7C68" w:rsidRPr="007E7C68" w:rsidRDefault="007E7C68" w:rsidP="007E7C68">
      <w:pPr>
        <w:jc w:val="both"/>
        <w:rPr>
          <w:rFonts w:ascii="Arial" w:hAnsi="Arial" w:cs="Arial"/>
          <w:sz w:val="24"/>
          <w:szCs w:val="24"/>
        </w:rPr>
      </w:pPr>
      <w:r w:rsidRPr="007E7C68">
        <w:rPr>
          <w:rFonts w:ascii="Arial" w:hAnsi="Arial" w:cs="Arial"/>
          <w:sz w:val="24"/>
          <w:szCs w:val="24"/>
        </w:rPr>
        <w:t xml:space="preserve">A resposta do LLM </w:t>
      </w:r>
      <w:r>
        <w:rPr>
          <w:rFonts w:ascii="Arial" w:hAnsi="Arial" w:cs="Arial"/>
          <w:sz w:val="24"/>
          <w:szCs w:val="24"/>
        </w:rPr>
        <w:t>se alinha</w:t>
      </w:r>
      <w:r w:rsidRPr="007E7C68">
        <w:rPr>
          <w:rFonts w:ascii="Arial" w:hAnsi="Arial" w:cs="Arial"/>
          <w:sz w:val="24"/>
          <w:szCs w:val="24"/>
        </w:rPr>
        <w:t xml:space="preserve"> com as expectativas estabelecidas no prompt. Ela apresenta os elementos necessários para engajar o cliente, fornecendo informações relevantes de maneira atraente e amigável. </w:t>
      </w:r>
    </w:p>
    <w:p w14:paraId="085A204C" w14:textId="06AA4EB3" w:rsidR="007E7C68" w:rsidRPr="007E7C68" w:rsidRDefault="007E7C68" w:rsidP="007E7C68">
      <w:pPr>
        <w:jc w:val="both"/>
        <w:rPr>
          <w:rFonts w:ascii="Arial" w:hAnsi="Arial" w:cs="Arial"/>
          <w:sz w:val="24"/>
          <w:szCs w:val="24"/>
        </w:rPr>
      </w:pPr>
      <w:r w:rsidRPr="007E7C68">
        <w:rPr>
          <w:rFonts w:ascii="Arial" w:hAnsi="Arial" w:cs="Arial"/>
          <w:sz w:val="24"/>
          <w:szCs w:val="24"/>
        </w:rPr>
        <w:t>Embora a resposta esteja</w:t>
      </w:r>
      <w:r>
        <w:rPr>
          <w:rFonts w:ascii="Arial" w:hAnsi="Arial" w:cs="Arial"/>
          <w:sz w:val="24"/>
          <w:szCs w:val="24"/>
        </w:rPr>
        <w:t xml:space="preserve"> </w:t>
      </w:r>
      <w:r w:rsidRPr="007E7C68">
        <w:rPr>
          <w:rFonts w:ascii="Arial" w:hAnsi="Arial" w:cs="Arial"/>
          <w:sz w:val="24"/>
          <w:szCs w:val="24"/>
        </w:rPr>
        <w:t>bem construída,</w:t>
      </w:r>
      <w:r>
        <w:rPr>
          <w:rFonts w:ascii="Arial" w:hAnsi="Arial" w:cs="Arial"/>
          <w:sz w:val="24"/>
          <w:szCs w:val="24"/>
        </w:rPr>
        <w:t xml:space="preserve"> </w:t>
      </w:r>
      <w:r w:rsidRPr="007E7C68">
        <w:rPr>
          <w:rFonts w:ascii="Arial" w:hAnsi="Arial" w:cs="Arial"/>
          <w:sz w:val="24"/>
          <w:szCs w:val="24"/>
        </w:rPr>
        <w:t>há espaço para pequenas melhorias:</w:t>
      </w:r>
    </w:p>
    <w:p w14:paraId="7DF1206C" w14:textId="5CFAE18C" w:rsidR="007E7C68" w:rsidRDefault="007E7C68" w:rsidP="007E7C68">
      <w:pPr>
        <w:jc w:val="both"/>
        <w:rPr>
          <w:rFonts w:ascii="Arial" w:hAnsi="Arial" w:cs="Arial"/>
          <w:sz w:val="24"/>
          <w:szCs w:val="24"/>
        </w:rPr>
      </w:pPr>
      <w:r w:rsidRPr="007E7C68">
        <w:rPr>
          <w:rFonts w:ascii="Arial" w:hAnsi="Arial" w:cs="Arial"/>
          <w:sz w:val="24"/>
          <w:szCs w:val="24"/>
        </w:rPr>
        <w:t>Além de usar o nome do cliente, poderiam ser incorporadas referências mais específicas às interações anteriores do cliente com a empresa, como destinos anteriores visitados ou preferências mais detalhadas.</w:t>
      </w:r>
      <w:r>
        <w:rPr>
          <w:rFonts w:ascii="Arial" w:hAnsi="Arial" w:cs="Arial"/>
          <w:sz w:val="24"/>
          <w:szCs w:val="24"/>
        </w:rPr>
        <w:t xml:space="preserve"> </w:t>
      </w:r>
      <w:r w:rsidRPr="007E7C68">
        <w:rPr>
          <w:rFonts w:ascii="Arial" w:hAnsi="Arial" w:cs="Arial"/>
          <w:sz w:val="24"/>
          <w:szCs w:val="24"/>
        </w:rPr>
        <w:t>Para aumentar ainda mais a confiança na promoção, poderiam ser adicionados comentários ou avaliações de clientes que já visitaram o destino em promoção.</w:t>
      </w:r>
    </w:p>
    <w:p w14:paraId="669742FD" w14:textId="77777777" w:rsidR="00750D05" w:rsidRDefault="00750D05" w:rsidP="007E7C68">
      <w:pPr>
        <w:jc w:val="both"/>
        <w:rPr>
          <w:rFonts w:ascii="Arial" w:hAnsi="Arial" w:cs="Arial"/>
          <w:sz w:val="24"/>
          <w:szCs w:val="24"/>
        </w:rPr>
      </w:pPr>
    </w:p>
    <w:p w14:paraId="013384F0" w14:textId="0AAB4770" w:rsidR="00750D05" w:rsidRDefault="00750D05" w:rsidP="007E7C68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750D05">
        <w:rPr>
          <w:rFonts w:ascii="Arial" w:hAnsi="Arial" w:cs="Arial"/>
          <w:b/>
          <w:bCs/>
          <w:sz w:val="28"/>
          <w:szCs w:val="28"/>
        </w:rPr>
        <w:t xml:space="preserve">Exercício 4: </w:t>
      </w:r>
    </w:p>
    <w:p w14:paraId="59974A03" w14:textId="079551BD" w:rsidR="00A7289C" w:rsidRDefault="00A7289C" w:rsidP="007E7C68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LLM utilizado – GPT-4o </w:t>
      </w:r>
    </w:p>
    <w:p w14:paraId="716E0EAD" w14:textId="77777777" w:rsidR="00A7289C" w:rsidRDefault="00A7289C" w:rsidP="007E7C68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Prompt Simples: </w:t>
      </w:r>
    </w:p>
    <w:p w14:paraId="326D9A4A" w14:textId="092BD3EE" w:rsidR="00A7289C" w:rsidRPr="00A7289C" w:rsidRDefault="00A7289C" w:rsidP="007E7C68">
      <w:pPr>
        <w:jc w:val="both"/>
        <w:rPr>
          <w:rFonts w:ascii="Arial" w:hAnsi="Arial" w:cs="Arial"/>
          <w:sz w:val="24"/>
          <w:szCs w:val="24"/>
        </w:rPr>
      </w:pPr>
      <w:r w:rsidRPr="00A7289C">
        <w:rPr>
          <w:rFonts w:ascii="Arial" w:hAnsi="Arial" w:cs="Arial"/>
          <w:sz w:val="24"/>
          <w:szCs w:val="24"/>
        </w:rPr>
        <w:t>"Você pode listar os produtos mais recomendados para um cliente interessado em tecnologia de última geração?"</w:t>
      </w:r>
    </w:p>
    <w:p w14:paraId="2503AC0E" w14:textId="77777777" w:rsidR="007E7C68" w:rsidRDefault="007E7C68" w:rsidP="007E7C68">
      <w:pPr>
        <w:jc w:val="both"/>
        <w:rPr>
          <w:rFonts w:ascii="Arial" w:hAnsi="Arial" w:cs="Arial"/>
          <w:sz w:val="24"/>
          <w:szCs w:val="24"/>
        </w:rPr>
      </w:pPr>
    </w:p>
    <w:p w14:paraId="29937B5E" w14:textId="77777777" w:rsidR="00A7289C" w:rsidRDefault="00A7289C" w:rsidP="007E7C68">
      <w:pPr>
        <w:jc w:val="both"/>
        <w:rPr>
          <w:rFonts w:ascii="Arial" w:hAnsi="Arial" w:cs="Arial"/>
          <w:sz w:val="24"/>
          <w:szCs w:val="24"/>
        </w:rPr>
      </w:pPr>
    </w:p>
    <w:p w14:paraId="3D021940" w14:textId="57A4C73E" w:rsidR="00A7289C" w:rsidRDefault="00A7289C" w:rsidP="007E7C68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A7289C">
        <w:rPr>
          <w:rFonts w:ascii="Arial" w:hAnsi="Arial" w:cs="Arial"/>
          <w:b/>
          <w:bCs/>
          <w:sz w:val="28"/>
          <w:szCs w:val="28"/>
        </w:rPr>
        <w:lastRenderedPageBreak/>
        <w:t>Resultado:</w:t>
      </w:r>
    </w:p>
    <w:p w14:paraId="7963C8B1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  <w:r w:rsidRPr="00A7289C">
        <w:rPr>
          <w:rFonts w:ascii="Arial" w:hAnsi="Arial" w:cs="Arial"/>
          <w:sz w:val="24"/>
          <w:szCs w:val="24"/>
        </w:rPr>
        <w:t>Claro! Aqui estão alguns produtos de tecnologia de última geração que são altamente recomendados:</w:t>
      </w:r>
    </w:p>
    <w:p w14:paraId="041726DD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</w:p>
    <w:p w14:paraId="073AA9CE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  <w:r w:rsidRPr="00A7289C">
        <w:rPr>
          <w:rFonts w:ascii="Arial" w:hAnsi="Arial" w:cs="Arial"/>
          <w:sz w:val="24"/>
          <w:szCs w:val="24"/>
        </w:rPr>
        <w:t>1. **Smartphones dobráveis**</w:t>
      </w:r>
    </w:p>
    <w:p w14:paraId="7090FC2E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  <w:r w:rsidRPr="00A7289C">
        <w:rPr>
          <w:rFonts w:ascii="Arial" w:hAnsi="Arial" w:cs="Arial"/>
          <w:sz w:val="24"/>
          <w:szCs w:val="24"/>
        </w:rPr>
        <w:t xml:space="preserve">   - Oferecem telas maiores em um formato compacto.</w:t>
      </w:r>
    </w:p>
    <w:p w14:paraId="05276155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  <w:r w:rsidRPr="00A7289C">
        <w:rPr>
          <w:rFonts w:ascii="Arial" w:hAnsi="Arial" w:cs="Arial"/>
          <w:sz w:val="24"/>
          <w:szCs w:val="24"/>
        </w:rPr>
        <w:t xml:space="preserve">   - Exemplo: Samsung Galaxy Z Fold.</w:t>
      </w:r>
    </w:p>
    <w:p w14:paraId="52CDADA7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</w:p>
    <w:p w14:paraId="378BCD37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  <w:r w:rsidRPr="00A7289C">
        <w:rPr>
          <w:rFonts w:ascii="Arial" w:hAnsi="Arial" w:cs="Arial"/>
          <w:sz w:val="24"/>
          <w:szCs w:val="24"/>
        </w:rPr>
        <w:t>2. **Laptops com tela OLED**</w:t>
      </w:r>
    </w:p>
    <w:p w14:paraId="094C7FE4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  <w:r w:rsidRPr="00A7289C">
        <w:rPr>
          <w:rFonts w:ascii="Arial" w:hAnsi="Arial" w:cs="Arial"/>
          <w:sz w:val="24"/>
          <w:szCs w:val="24"/>
        </w:rPr>
        <w:t xml:space="preserve">   - Proporcionam cores vibrantes e melhor contraste.</w:t>
      </w:r>
    </w:p>
    <w:p w14:paraId="56D2F730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  <w:r w:rsidRPr="00A7289C">
        <w:rPr>
          <w:rFonts w:ascii="Arial" w:hAnsi="Arial" w:cs="Arial"/>
          <w:sz w:val="24"/>
          <w:szCs w:val="24"/>
        </w:rPr>
        <w:t xml:space="preserve">   - Exemplo: Dell XPS 13 OLED.</w:t>
      </w:r>
    </w:p>
    <w:p w14:paraId="7661D077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</w:p>
    <w:p w14:paraId="218751E1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  <w:r w:rsidRPr="00A7289C">
        <w:rPr>
          <w:rFonts w:ascii="Arial" w:hAnsi="Arial" w:cs="Arial"/>
          <w:sz w:val="24"/>
          <w:szCs w:val="24"/>
        </w:rPr>
        <w:t>3. **Fones de ouvido com cancelamento de ruído ativo**</w:t>
      </w:r>
    </w:p>
    <w:p w14:paraId="5F5CE6E6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  <w:r w:rsidRPr="00A7289C">
        <w:rPr>
          <w:rFonts w:ascii="Arial" w:hAnsi="Arial" w:cs="Arial"/>
          <w:sz w:val="24"/>
          <w:szCs w:val="24"/>
        </w:rPr>
        <w:t xml:space="preserve">   - Ideais para uma experiência de áudio imersiva.</w:t>
      </w:r>
    </w:p>
    <w:p w14:paraId="0A12EE4F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  <w:r w:rsidRPr="00A7289C">
        <w:rPr>
          <w:rFonts w:ascii="Arial" w:hAnsi="Arial" w:cs="Arial"/>
          <w:sz w:val="24"/>
          <w:szCs w:val="24"/>
        </w:rPr>
        <w:t xml:space="preserve">   - Exemplo: Sony WH-1000XM5.</w:t>
      </w:r>
    </w:p>
    <w:p w14:paraId="134CFDA1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</w:p>
    <w:p w14:paraId="0BAAD46C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  <w:r w:rsidRPr="00A7289C">
        <w:rPr>
          <w:rFonts w:ascii="Arial" w:hAnsi="Arial" w:cs="Arial"/>
          <w:sz w:val="24"/>
          <w:szCs w:val="24"/>
        </w:rPr>
        <w:t>4. **Relógios inteligentes**</w:t>
      </w:r>
    </w:p>
    <w:p w14:paraId="33A3D8ED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  <w:r w:rsidRPr="00A7289C">
        <w:rPr>
          <w:rFonts w:ascii="Arial" w:hAnsi="Arial" w:cs="Arial"/>
          <w:sz w:val="24"/>
          <w:szCs w:val="24"/>
        </w:rPr>
        <w:t xml:space="preserve">   - Funcionalidade de monitoramento de saúde e fitness.</w:t>
      </w:r>
    </w:p>
    <w:p w14:paraId="2FC5BD96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  <w:r w:rsidRPr="00A7289C">
        <w:rPr>
          <w:rFonts w:ascii="Arial" w:hAnsi="Arial" w:cs="Arial"/>
          <w:sz w:val="24"/>
          <w:szCs w:val="24"/>
        </w:rPr>
        <w:t xml:space="preserve">   - Exemplo: Apple Watch Series 9.</w:t>
      </w:r>
    </w:p>
    <w:p w14:paraId="5006F3E4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</w:p>
    <w:p w14:paraId="35C747D9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  <w:r w:rsidRPr="00A7289C">
        <w:rPr>
          <w:rFonts w:ascii="Arial" w:hAnsi="Arial" w:cs="Arial"/>
          <w:sz w:val="24"/>
          <w:szCs w:val="24"/>
        </w:rPr>
        <w:t>5. **Assistentes pessoais com IA**</w:t>
      </w:r>
    </w:p>
    <w:p w14:paraId="391C1764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  <w:r w:rsidRPr="00A7289C">
        <w:rPr>
          <w:rFonts w:ascii="Arial" w:hAnsi="Arial" w:cs="Arial"/>
          <w:sz w:val="24"/>
          <w:szCs w:val="24"/>
        </w:rPr>
        <w:t xml:space="preserve">   - Permitem automatizar tarefas diárias.</w:t>
      </w:r>
    </w:p>
    <w:p w14:paraId="05BA1CB7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  <w:r w:rsidRPr="00A7289C">
        <w:rPr>
          <w:rFonts w:ascii="Arial" w:hAnsi="Arial" w:cs="Arial"/>
          <w:sz w:val="24"/>
          <w:szCs w:val="24"/>
        </w:rPr>
        <w:t xml:space="preserve">   - Exemplo: Amazon Echo com Alexa.</w:t>
      </w:r>
    </w:p>
    <w:p w14:paraId="4FEC5399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</w:p>
    <w:p w14:paraId="384FFA7C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  <w:r w:rsidRPr="00A7289C">
        <w:rPr>
          <w:rFonts w:ascii="Arial" w:hAnsi="Arial" w:cs="Arial"/>
          <w:sz w:val="24"/>
          <w:szCs w:val="24"/>
        </w:rPr>
        <w:t>6. **Óculos de realidade aumentada**</w:t>
      </w:r>
    </w:p>
    <w:p w14:paraId="6F494215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  <w:r w:rsidRPr="00A7289C">
        <w:rPr>
          <w:rFonts w:ascii="Arial" w:hAnsi="Arial" w:cs="Arial"/>
          <w:sz w:val="24"/>
          <w:szCs w:val="24"/>
        </w:rPr>
        <w:t xml:space="preserve">   - Integram o mundo digital com o ambiente físico.</w:t>
      </w:r>
    </w:p>
    <w:p w14:paraId="68791411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  <w:r w:rsidRPr="00A7289C">
        <w:rPr>
          <w:rFonts w:ascii="Arial" w:hAnsi="Arial" w:cs="Arial"/>
          <w:sz w:val="24"/>
          <w:szCs w:val="24"/>
        </w:rPr>
        <w:t xml:space="preserve">   - Exemplo: Microsoft HoloLens.</w:t>
      </w:r>
    </w:p>
    <w:p w14:paraId="0803B482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</w:p>
    <w:p w14:paraId="11309B06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  <w:r w:rsidRPr="00A7289C">
        <w:rPr>
          <w:rFonts w:ascii="Arial" w:hAnsi="Arial" w:cs="Arial"/>
          <w:sz w:val="24"/>
          <w:szCs w:val="24"/>
        </w:rPr>
        <w:lastRenderedPageBreak/>
        <w:t>7. **Drones com câmeras avançadas**</w:t>
      </w:r>
    </w:p>
    <w:p w14:paraId="10B7E6B6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  <w:r w:rsidRPr="00A7289C">
        <w:rPr>
          <w:rFonts w:ascii="Arial" w:hAnsi="Arial" w:cs="Arial"/>
          <w:sz w:val="24"/>
          <w:szCs w:val="24"/>
        </w:rPr>
        <w:t xml:space="preserve">   - Para capturar fotos e vídeos de alta qualidade.</w:t>
      </w:r>
    </w:p>
    <w:p w14:paraId="7A1A8A10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  <w:r w:rsidRPr="00A7289C">
        <w:rPr>
          <w:rFonts w:ascii="Arial" w:hAnsi="Arial" w:cs="Arial"/>
          <w:sz w:val="24"/>
          <w:szCs w:val="24"/>
        </w:rPr>
        <w:t xml:space="preserve">   - Exemplo: DJI Mavic 3.</w:t>
      </w:r>
    </w:p>
    <w:p w14:paraId="672F7F9F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</w:p>
    <w:p w14:paraId="243FE1B0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  <w:r w:rsidRPr="00A7289C">
        <w:rPr>
          <w:rFonts w:ascii="Arial" w:hAnsi="Arial" w:cs="Arial"/>
          <w:sz w:val="24"/>
          <w:szCs w:val="24"/>
        </w:rPr>
        <w:t>8. **Consoles de jogos de última geração**</w:t>
      </w:r>
    </w:p>
    <w:p w14:paraId="41C1D822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  <w:r w:rsidRPr="00A7289C">
        <w:rPr>
          <w:rFonts w:ascii="Arial" w:hAnsi="Arial" w:cs="Arial"/>
          <w:sz w:val="24"/>
          <w:szCs w:val="24"/>
        </w:rPr>
        <w:t xml:space="preserve">   - Experiência de jogo mais imersiva e realista.</w:t>
      </w:r>
    </w:p>
    <w:p w14:paraId="448D56DC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  <w:r w:rsidRPr="00A7289C">
        <w:rPr>
          <w:rFonts w:ascii="Arial" w:hAnsi="Arial" w:cs="Arial"/>
          <w:sz w:val="24"/>
          <w:szCs w:val="24"/>
        </w:rPr>
        <w:t xml:space="preserve">   - Exemplo: PlayStation 5.</w:t>
      </w:r>
    </w:p>
    <w:p w14:paraId="7D4A0CD6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</w:p>
    <w:p w14:paraId="39D37598" w14:textId="1CDB628F" w:rsid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  <w:r w:rsidRPr="00A7289C">
        <w:rPr>
          <w:rFonts w:ascii="Arial" w:hAnsi="Arial" w:cs="Arial"/>
          <w:sz w:val="24"/>
          <w:szCs w:val="24"/>
        </w:rPr>
        <w:t>Esses produtos são ideais para quem busca o que há de mais moderno em tecnologia.</w:t>
      </w:r>
    </w:p>
    <w:p w14:paraId="4912D91A" w14:textId="77777777" w:rsid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</w:p>
    <w:p w14:paraId="5A461728" w14:textId="01DC2CEA" w:rsidR="00A7289C" w:rsidRDefault="00A7289C" w:rsidP="00A7289C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Prompt com Exemplos (Few-Shot Prompting): </w:t>
      </w:r>
    </w:p>
    <w:p w14:paraId="1F31F30E" w14:textId="77777777" w:rsidR="00A7289C" w:rsidRDefault="00A7289C" w:rsidP="00A7289C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04A6B39A" w14:textId="1843DB2A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Pr="00A7289C">
        <w:rPr>
          <w:rFonts w:ascii="Arial" w:hAnsi="Arial" w:cs="Arial"/>
          <w:sz w:val="24"/>
          <w:szCs w:val="24"/>
        </w:rPr>
        <w:t xml:space="preserve">Imagine que você é um assistente de compras online. Aqui estão </w:t>
      </w:r>
      <w:r>
        <w:rPr>
          <w:rFonts w:ascii="Arial" w:hAnsi="Arial" w:cs="Arial"/>
          <w:sz w:val="24"/>
          <w:szCs w:val="24"/>
        </w:rPr>
        <w:t>duas</w:t>
      </w:r>
      <w:r w:rsidRPr="00A7289C">
        <w:rPr>
          <w:rFonts w:ascii="Arial" w:hAnsi="Arial" w:cs="Arial"/>
          <w:sz w:val="24"/>
          <w:szCs w:val="24"/>
        </w:rPr>
        <w:t xml:space="preserve"> solicitações de clientes e suas recomendações correspondentes:</w:t>
      </w:r>
    </w:p>
    <w:p w14:paraId="0A44D445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  <w:r w:rsidRPr="00A7289C">
        <w:rPr>
          <w:rFonts w:ascii="Arial" w:hAnsi="Arial" w:cs="Arial"/>
          <w:sz w:val="24"/>
          <w:szCs w:val="24"/>
        </w:rPr>
        <w:t>Cliente: Estou procurando por gadgets de alta tecnologia para o meu escritório. Recomendação: Webcam 4K Ultra HD, Teclado Mecânico com Iluminação RGB, Monitor Curvo de 32 polegadas.</w:t>
      </w:r>
    </w:p>
    <w:p w14:paraId="0D900CD2" w14:textId="77777777" w:rsidR="00A7289C" w:rsidRP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  <w:r w:rsidRPr="00A7289C">
        <w:rPr>
          <w:rFonts w:ascii="Arial" w:hAnsi="Arial" w:cs="Arial"/>
          <w:sz w:val="24"/>
          <w:szCs w:val="24"/>
        </w:rPr>
        <w:t>Cliente: Preciso de acessórios para melhorar minha experiência em jogos. Recomendação: Headset com cancelamento de ruído, Mouse Gamer de alta precisão, Cadeira Gamer ergonômica.</w:t>
      </w:r>
    </w:p>
    <w:p w14:paraId="6A489F24" w14:textId="7D410A7A" w:rsid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  <w:r w:rsidRPr="00A7289C">
        <w:rPr>
          <w:rFonts w:ascii="Arial" w:hAnsi="Arial" w:cs="Arial"/>
          <w:sz w:val="24"/>
          <w:szCs w:val="24"/>
        </w:rPr>
        <w:t>Agora, um cliente está interessado em tecnologia de última geração. Baseado nos exemplos acima, quais produtos você recomendaria para este cliente?</w:t>
      </w:r>
      <w:r>
        <w:rPr>
          <w:rFonts w:ascii="Arial" w:hAnsi="Arial" w:cs="Arial"/>
          <w:sz w:val="24"/>
          <w:szCs w:val="24"/>
        </w:rPr>
        <w:t>”</w:t>
      </w:r>
    </w:p>
    <w:p w14:paraId="1F3C1D31" w14:textId="77777777" w:rsidR="0030609B" w:rsidRDefault="0030609B" w:rsidP="00A7289C">
      <w:pPr>
        <w:jc w:val="both"/>
        <w:rPr>
          <w:rFonts w:ascii="Arial" w:hAnsi="Arial" w:cs="Arial"/>
          <w:sz w:val="24"/>
          <w:szCs w:val="24"/>
        </w:rPr>
      </w:pPr>
    </w:p>
    <w:p w14:paraId="056BE44F" w14:textId="77777777" w:rsidR="0030609B" w:rsidRPr="0030609B" w:rsidRDefault="0030609B" w:rsidP="0030609B">
      <w:pPr>
        <w:jc w:val="both"/>
        <w:rPr>
          <w:rFonts w:ascii="Arial" w:hAnsi="Arial" w:cs="Arial"/>
          <w:sz w:val="24"/>
          <w:szCs w:val="24"/>
        </w:rPr>
      </w:pPr>
      <w:r w:rsidRPr="0030609B">
        <w:rPr>
          <w:rFonts w:ascii="Arial" w:hAnsi="Arial" w:cs="Arial"/>
          <w:sz w:val="24"/>
          <w:szCs w:val="24"/>
        </w:rPr>
        <w:t>A análise das respostas obtidas a partir dos dois tipos de prompts mostra a eficácia de cada abordagem na orientação do modelo de linguagem para gerar recomendações de produtos adequadas.</w:t>
      </w:r>
    </w:p>
    <w:p w14:paraId="4B71DF60" w14:textId="77777777" w:rsidR="0030609B" w:rsidRDefault="0030609B" w:rsidP="0030609B">
      <w:pPr>
        <w:jc w:val="both"/>
        <w:rPr>
          <w:rFonts w:ascii="Arial" w:hAnsi="Arial" w:cs="Arial"/>
          <w:sz w:val="24"/>
          <w:szCs w:val="24"/>
        </w:rPr>
      </w:pPr>
    </w:p>
    <w:p w14:paraId="0F1D4596" w14:textId="77777777" w:rsidR="0030609B" w:rsidRDefault="0030609B" w:rsidP="0030609B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2514DBF3" w14:textId="77777777" w:rsidR="0030609B" w:rsidRDefault="0030609B" w:rsidP="0030609B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2F442F71" w14:textId="77777777" w:rsidR="0030609B" w:rsidRDefault="0030609B" w:rsidP="0030609B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19AC76BE" w14:textId="2C46B2C0" w:rsidR="0030609B" w:rsidRPr="0030609B" w:rsidRDefault="0030609B" w:rsidP="0030609B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0609B">
        <w:rPr>
          <w:rFonts w:ascii="Arial" w:hAnsi="Arial" w:cs="Arial"/>
          <w:b/>
          <w:bCs/>
          <w:sz w:val="28"/>
          <w:szCs w:val="28"/>
        </w:rPr>
        <w:lastRenderedPageBreak/>
        <w:t>Análise das Respostas</w:t>
      </w:r>
    </w:p>
    <w:p w14:paraId="085410DF" w14:textId="77777777" w:rsidR="0030609B" w:rsidRPr="0030609B" w:rsidRDefault="0030609B" w:rsidP="0030609B">
      <w:pPr>
        <w:jc w:val="both"/>
        <w:rPr>
          <w:rFonts w:ascii="Arial" w:hAnsi="Arial" w:cs="Arial"/>
          <w:sz w:val="24"/>
          <w:szCs w:val="24"/>
        </w:rPr>
      </w:pPr>
    </w:p>
    <w:p w14:paraId="1C17F72F" w14:textId="4DCA8832" w:rsidR="0030609B" w:rsidRPr="0030609B" w:rsidRDefault="0030609B" w:rsidP="0030609B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30609B">
        <w:rPr>
          <w:rFonts w:ascii="Arial" w:hAnsi="Arial" w:cs="Arial"/>
          <w:b/>
          <w:bCs/>
          <w:sz w:val="24"/>
          <w:szCs w:val="24"/>
        </w:rPr>
        <w:t>Prompt Simples:</w:t>
      </w:r>
    </w:p>
    <w:p w14:paraId="5E727414" w14:textId="6DEE2CF2" w:rsidR="0030609B" w:rsidRPr="0030609B" w:rsidRDefault="0030609B" w:rsidP="0030609B">
      <w:pPr>
        <w:jc w:val="both"/>
        <w:rPr>
          <w:rFonts w:ascii="Arial" w:hAnsi="Arial" w:cs="Arial"/>
          <w:sz w:val="24"/>
          <w:szCs w:val="24"/>
        </w:rPr>
      </w:pPr>
      <w:r w:rsidRPr="0030609B">
        <w:rPr>
          <w:rFonts w:ascii="Arial" w:hAnsi="Arial" w:cs="Arial"/>
          <w:sz w:val="24"/>
          <w:szCs w:val="24"/>
        </w:rPr>
        <w:t>- Resposta: O modelo listou uma variedade ampla de produtos de tecnologia de última geração, cada um com uma descrição breve que justifica sua recomendação. A resposta é abrangente e cobre diferentes categorias de produtos, oferecendo exemplos específicos que podem apelar a um cliente interessado em tecnologia avançada.</w:t>
      </w:r>
    </w:p>
    <w:p w14:paraId="67DC1155" w14:textId="77777777" w:rsidR="0030609B" w:rsidRPr="0030609B" w:rsidRDefault="0030609B" w:rsidP="0030609B">
      <w:pPr>
        <w:jc w:val="both"/>
        <w:rPr>
          <w:rFonts w:ascii="Arial" w:hAnsi="Arial" w:cs="Arial"/>
          <w:sz w:val="24"/>
          <w:szCs w:val="24"/>
        </w:rPr>
      </w:pPr>
    </w:p>
    <w:p w14:paraId="0091E391" w14:textId="0C135940" w:rsidR="0030609B" w:rsidRPr="0030609B" w:rsidRDefault="0030609B" w:rsidP="0030609B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30609B">
        <w:rPr>
          <w:rFonts w:ascii="Arial" w:hAnsi="Arial" w:cs="Arial"/>
          <w:b/>
          <w:bCs/>
          <w:sz w:val="24"/>
          <w:szCs w:val="24"/>
        </w:rPr>
        <w:t>Prompt com Exemplos (Few-Shot):</w:t>
      </w:r>
    </w:p>
    <w:p w14:paraId="77D3E48D" w14:textId="0E9FCD3E" w:rsidR="0030609B" w:rsidRPr="0030609B" w:rsidRDefault="0030609B" w:rsidP="0030609B">
      <w:pPr>
        <w:jc w:val="both"/>
        <w:rPr>
          <w:rFonts w:ascii="Arial" w:hAnsi="Arial" w:cs="Arial"/>
          <w:sz w:val="24"/>
          <w:szCs w:val="24"/>
        </w:rPr>
      </w:pPr>
      <w:r w:rsidRPr="0030609B">
        <w:rPr>
          <w:rFonts w:ascii="Arial" w:hAnsi="Arial" w:cs="Arial"/>
          <w:sz w:val="24"/>
          <w:szCs w:val="24"/>
        </w:rPr>
        <w:t>- Resposta: Esta abordagem levou o modelo a fornecer uma resposta mais focada e direta, limitando-se a três recomendações específicas que estão alinhadas com as solicitações de exemplo fornecidas anteriormente. Isso mostra que o modelo foi capaz de identificar e seguir o padrão de resposta estabelecido pelos exemplos.</w:t>
      </w:r>
    </w:p>
    <w:p w14:paraId="2B89302E" w14:textId="77777777" w:rsidR="0030609B" w:rsidRDefault="0030609B" w:rsidP="0030609B">
      <w:pPr>
        <w:jc w:val="both"/>
        <w:rPr>
          <w:rFonts w:ascii="Arial" w:hAnsi="Arial" w:cs="Arial"/>
          <w:sz w:val="24"/>
          <w:szCs w:val="24"/>
        </w:rPr>
      </w:pPr>
    </w:p>
    <w:p w14:paraId="2446FFE9" w14:textId="21328E48" w:rsidR="0030609B" w:rsidRPr="0030609B" w:rsidRDefault="0030609B" w:rsidP="0030609B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0609B">
        <w:rPr>
          <w:rFonts w:ascii="Arial" w:hAnsi="Arial" w:cs="Arial"/>
          <w:b/>
          <w:bCs/>
          <w:sz w:val="28"/>
          <w:szCs w:val="28"/>
        </w:rPr>
        <w:t>Qual Prompt Foi Mais Eficaz?</w:t>
      </w:r>
    </w:p>
    <w:p w14:paraId="52D457D3" w14:textId="77777777" w:rsidR="0030609B" w:rsidRPr="0030609B" w:rsidRDefault="0030609B" w:rsidP="0030609B">
      <w:pPr>
        <w:jc w:val="both"/>
        <w:rPr>
          <w:rFonts w:ascii="Arial" w:hAnsi="Arial" w:cs="Arial"/>
          <w:sz w:val="24"/>
          <w:szCs w:val="24"/>
        </w:rPr>
      </w:pPr>
    </w:p>
    <w:p w14:paraId="373A0CC0" w14:textId="0BAEF9C7" w:rsidR="0030609B" w:rsidRPr="0030609B" w:rsidRDefault="0030609B" w:rsidP="0030609B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30609B">
        <w:rPr>
          <w:rFonts w:ascii="Arial" w:hAnsi="Arial" w:cs="Arial"/>
          <w:b/>
          <w:bCs/>
          <w:sz w:val="24"/>
          <w:szCs w:val="24"/>
        </w:rPr>
        <w:t>Efetividade do Prompt com Exemplos:</w:t>
      </w:r>
    </w:p>
    <w:p w14:paraId="4907E616" w14:textId="6B5D400E" w:rsidR="0030609B" w:rsidRPr="0030609B" w:rsidRDefault="0030609B" w:rsidP="0030609B">
      <w:pPr>
        <w:jc w:val="both"/>
        <w:rPr>
          <w:rFonts w:ascii="Arial" w:hAnsi="Arial" w:cs="Arial"/>
          <w:sz w:val="24"/>
          <w:szCs w:val="24"/>
        </w:rPr>
      </w:pPr>
      <w:r w:rsidRPr="0030609B">
        <w:rPr>
          <w:rFonts w:ascii="Arial" w:hAnsi="Arial" w:cs="Arial"/>
          <w:sz w:val="24"/>
          <w:szCs w:val="24"/>
        </w:rPr>
        <w:t>O prompt com exemplos foi mais eficaz devido a várias razões:</w:t>
      </w:r>
    </w:p>
    <w:p w14:paraId="4F12A6A5" w14:textId="6EA2379C" w:rsidR="0030609B" w:rsidRPr="0030609B" w:rsidRDefault="0030609B" w:rsidP="0030609B">
      <w:pPr>
        <w:jc w:val="both"/>
        <w:rPr>
          <w:rFonts w:ascii="Arial" w:hAnsi="Arial" w:cs="Arial"/>
          <w:sz w:val="24"/>
          <w:szCs w:val="24"/>
        </w:rPr>
      </w:pPr>
      <w:r w:rsidRPr="0030609B">
        <w:rPr>
          <w:rFonts w:ascii="Arial" w:hAnsi="Arial" w:cs="Arial"/>
          <w:sz w:val="24"/>
          <w:szCs w:val="24"/>
        </w:rPr>
        <w:t xml:space="preserve">  - </w:t>
      </w:r>
      <w:r w:rsidRPr="0030609B">
        <w:rPr>
          <w:rFonts w:ascii="Arial" w:hAnsi="Arial" w:cs="Arial"/>
          <w:sz w:val="24"/>
          <w:szCs w:val="24"/>
          <w:u w:val="single"/>
        </w:rPr>
        <w:t>Contextualização e Framework:</w:t>
      </w:r>
      <w:r w:rsidRPr="0030609B">
        <w:rPr>
          <w:rFonts w:ascii="Arial" w:hAnsi="Arial" w:cs="Arial"/>
          <w:sz w:val="24"/>
          <w:szCs w:val="24"/>
        </w:rPr>
        <w:t xml:space="preserve"> Ao fornecer um contexto claro e exemplos específicos de recomendações, o modelo foi guiado não apenas sobre o tipo de resposta esperada, mas também sobre como estruturar essa resposta. Isso ajuda o modelo a entender melhor o formato desejado e a personalização necessária para cada tipo de cliente.</w:t>
      </w:r>
    </w:p>
    <w:p w14:paraId="198FDAD1" w14:textId="0347216C" w:rsidR="0030609B" w:rsidRPr="0030609B" w:rsidRDefault="0030609B" w:rsidP="0030609B">
      <w:pPr>
        <w:jc w:val="both"/>
        <w:rPr>
          <w:rFonts w:ascii="Arial" w:hAnsi="Arial" w:cs="Arial"/>
          <w:sz w:val="24"/>
          <w:szCs w:val="24"/>
        </w:rPr>
      </w:pPr>
      <w:r w:rsidRPr="0030609B">
        <w:rPr>
          <w:rFonts w:ascii="Arial" w:hAnsi="Arial" w:cs="Arial"/>
          <w:sz w:val="24"/>
          <w:szCs w:val="24"/>
        </w:rPr>
        <w:t xml:space="preserve">  - </w:t>
      </w:r>
      <w:r w:rsidRPr="0030609B">
        <w:rPr>
          <w:rFonts w:ascii="Arial" w:hAnsi="Arial" w:cs="Arial"/>
          <w:sz w:val="24"/>
          <w:szCs w:val="24"/>
          <w:u w:val="single"/>
        </w:rPr>
        <w:t>Consistência nas Recomendações:</w:t>
      </w:r>
      <w:r w:rsidRPr="0030609B">
        <w:rPr>
          <w:rFonts w:ascii="Arial" w:hAnsi="Arial" w:cs="Arial"/>
          <w:sz w:val="24"/>
          <w:szCs w:val="24"/>
        </w:rPr>
        <w:t xml:space="preserve"> A resposta seguiu um padrão consistente estabelecido pelos exemplos, o que pode ser particularmente útil em cenários de e-commerce onde a personalização e relevância das recomendações são cruciais para a conversão de vendas.</w:t>
      </w:r>
    </w:p>
    <w:p w14:paraId="3ECA335B" w14:textId="1170FF4E" w:rsidR="0030609B" w:rsidRPr="0030609B" w:rsidRDefault="0030609B" w:rsidP="0030609B">
      <w:pPr>
        <w:jc w:val="both"/>
        <w:rPr>
          <w:rFonts w:ascii="Arial" w:hAnsi="Arial" w:cs="Arial"/>
          <w:sz w:val="24"/>
          <w:szCs w:val="24"/>
        </w:rPr>
      </w:pPr>
      <w:r w:rsidRPr="0030609B">
        <w:rPr>
          <w:rFonts w:ascii="Arial" w:hAnsi="Arial" w:cs="Arial"/>
          <w:sz w:val="24"/>
          <w:szCs w:val="24"/>
        </w:rPr>
        <w:t xml:space="preserve">  - </w:t>
      </w:r>
      <w:r w:rsidRPr="0030609B">
        <w:rPr>
          <w:rFonts w:ascii="Arial" w:hAnsi="Arial" w:cs="Arial"/>
          <w:sz w:val="24"/>
          <w:szCs w:val="24"/>
          <w:u w:val="single"/>
        </w:rPr>
        <w:t>Foco e Precisão</w:t>
      </w:r>
      <w:r w:rsidRPr="0030609B">
        <w:rPr>
          <w:rFonts w:ascii="Arial" w:hAnsi="Arial" w:cs="Arial"/>
          <w:sz w:val="24"/>
          <w:szCs w:val="24"/>
        </w:rPr>
        <w:t>: O prompt com exemplos encoraja uma resposta mais precisa e focada, reduzindo a variedade para concentrar-se em produtos que claramente se encaixam nas necessidades expressas pelo cliente, o que pode aumentar a relevância e o impacto das recomendações.</w:t>
      </w:r>
    </w:p>
    <w:p w14:paraId="6E210312" w14:textId="77777777" w:rsidR="0030609B" w:rsidRPr="0030609B" w:rsidRDefault="0030609B" w:rsidP="0030609B">
      <w:pPr>
        <w:jc w:val="both"/>
        <w:rPr>
          <w:rFonts w:ascii="Arial" w:hAnsi="Arial" w:cs="Arial"/>
          <w:sz w:val="24"/>
          <w:szCs w:val="24"/>
        </w:rPr>
      </w:pPr>
    </w:p>
    <w:p w14:paraId="12B5A13D" w14:textId="77777777" w:rsidR="0030609B" w:rsidRDefault="0030609B" w:rsidP="0030609B">
      <w:pPr>
        <w:jc w:val="both"/>
        <w:rPr>
          <w:rFonts w:ascii="Arial" w:hAnsi="Arial" w:cs="Arial"/>
          <w:sz w:val="24"/>
          <w:szCs w:val="24"/>
        </w:rPr>
      </w:pPr>
    </w:p>
    <w:p w14:paraId="173D457A" w14:textId="77777777" w:rsidR="0030609B" w:rsidRDefault="0030609B" w:rsidP="0030609B">
      <w:pPr>
        <w:jc w:val="both"/>
        <w:rPr>
          <w:rFonts w:ascii="Arial" w:hAnsi="Arial" w:cs="Arial"/>
          <w:sz w:val="24"/>
          <w:szCs w:val="24"/>
        </w:rPr>
      </w:pPr>
    </w:p>
    <w:p w14:paraId="037FC1A7" w14:textId="5CF75323" w:rsidR="0030609B" w:rsidRPr="0030609B" w:rsidRDefault="0030609B" w:rsidP="0030609B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30609B">
        <w:rPr>
          <w:rFonts w:ascii="Arial" w:hAnsi="Arial" w:cs="Arial"/>
          <w:b/>
          <w:bCs/>
          <w:sz w:val="24"/>
          <w:szCs w:val="24"/>
        </w:rPr>
        <w:lastRenderedPageBreak/>
        <w:t>Conclusão</w:t>
      </w:r>
    </w:p>
    <w:p w14:paraId="5734DDBC" w14:textId="77777777" w:rsidR="0030609B" w:rsidRPr="0030609B" w:rsidRDefault="0030609B" w:rsidP="0030609B">
      <w:pPr>
        <w:jc w:val="both"/>
        <w:rPr>
          <w:rFonts w:ascii="Arial" w:hAnsi="Arial" w:cs="Arial"/>
          <w:sz w:val="24"/>
          <w:szCs w:val="24"/>
        </w:rPr>
      </w:pPr>
    </w:p>
    <w:p w14:paraId="76CDEBC1" w14:textId="222B6CBC" w:rsidR="0030609B" w:rsidRDefault="0030609B" w:rsidP="0030609B">
      <w:pPr>
        <w:jc w:val="both"/>
        <w:rPr>
          <w:rFonts w:ascii="Arial" w:hAnsi="Arial" w:cs="Arial"/>
          <w:sz w:val="24"/>
          <w:szCs w:val="24"/>
        </w:rPr>
      </w:pPr>
      <w:r w:rsidRPr="0030609B">
        <w:rPr>
          <w:rFonts w:ascii="Arial" w:hAnsi="Arial" w:cs="Arial"/>
          <w:sz w:val="24"/>
          <w:szCs w:val="24"/>
        </w:rPr>
        <w:t>Embora o prompt simples tenha sido eficaz em gerar uma resposta abrangente, o prompt com exemplos demonstrou maior eficácia em orientar o modelo para produzir recomendações que são mais alinhadas com as expectativas do cliente e do contexto de uso, tornando-o ideal para implementação em um sistema de recomendações de produtos automatizado onde a precisão e personalização são fundamentais.</w:t>
      </w:r>
    </w:p>
    <w:p w14:paraId="0583F6BB" w14:textId="77777777" w:rsidR="0030609B" w:rsidRDefault="0030609B" w:rsidP="0030609B">
      <w:pPr>
        <w:jc w:val="both"/>
        <w:rPr>
          <w:rFonts w:ascii="Arial" w:hAnsi="Arial" w:cs="Arial"/>
          <w:sz w:val="24"/>
          <w:szCs w:val="24"/>
        </w:rPr>
      </w:pPr>
    </w:p>
    <w:p w14:paraId="2CAE9E68" w14:textId="77777777" w:rsidR="0030609B" w:rsidRDefault="0030609B" w:rsidP="0030609B">
      <w:pPr>
        <w:jc w:val="both"/>
        <w:rPr>
          <w:rFonts w:ascii="Arial" w:hAnsi="Arial" w:cs="Arial"/>
          <w:sz w:val="24"/>
          <w:szCs w:val="24"/>
        </w:rPr>
      </w:pPr>
    </w:p>
    <w:p w14:paraId="5249C9C7" w14:textId="48C6E34C" w:rsidR="0030609B" w:rsidRDefault="0030609B" w:rsidP="0030609B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0609B">
        <w:rPr>
          <w:rFonts w:ascii="Arial" w:hAnsi="Arial" w:cs="Arial"/>
          <w:b/>
          <w:bCs/>
          <w:sz w:val="28"/>
          <w:szCs w:val="28"/>
        </w:rPr>
        <w:t>Exercício 5</w:t>
      </w:r>
      <w:r>
        <w:rPr>
          <w:rFonts w:ascii="Arial" w:hAnsi="Arial" w:cs="Arial"/>
          <w:b/>
          <w:bCs/>
          <w:sz w:val="28"/>
          <w:szCs w:val="28"/>
        </w:rPr>
        <w:t>:</w:t>
      </w:r>
    </w:p>
    <w:p w14:paraId="0B1D888A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</w:p>
    <w:p w14:paraId="070BC378" w14:textId="5FCCFCD3" w:rsidR="00954EB1" w:rsidRPr="00954EB1" w:rsidRDefault="00954EB1" w:rsidP="00954EB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54EB1">
        <w:rPr>
          <w:rFonts w:ascii="Arial" w:hAnsi="Arial" w:cs="Arial"/>
          <w:b/>
          <w:bCs/>
          <w:sz w:val="24"/>
          <w:szCs w:val="24"/>
        </w:rPr>
        <w:t>Prompt:</w:t>
      </w:r>
    </w:p>
    <w:p w14:paraId="695681F2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"Por favor, liste os principais componentes necessários para montar um computador de alto desempenho. Inclua detalhes sobre as capacidades computacionais de cada componente (como HD, RAM, CPU, GPU), as marcas e modelos recomendados, e os preços aproximados para cada item."</w:t>
      </w:r>
    </w:p>
    <w:p w14:paraId="36C41953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</w:p>
    <w:p w14:paraId="1C0C5B06" w14:textId="72F1BFB8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Instruções Adicionais:</w:t>
      </w:r>
    </w:p>
    <w:p w14:paraId="210CAECD" w14:textId="344FF713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CPU: Detalhes sobre o número de núcleos, a frequência de clock e se é mais adequado para jogos ou tarefas de renderização.</w:t>
      </w:r>
    </w:p>
    <w:p w14:paraId="7E9ABC18" w14:textId="4C89BC41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GPU: Informações sobre a memória gráfica, tipo de arquitetura e capacidade de processamento gráfico.</w:t>
      </w:r>
    </w:p>
    <w:p w14:paraId="112EEBD1" w14:textId="4268C618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RAM: Capacidade de memória, tipo de RAM (DDR4, DDR5) e velocidade.</w:t>
      </w:r>
    </w:p>
    <w:p w14:paraId="50197795" w14:textId="4B5AFC6C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HD/SSD: Capacidade de armazenamento, tipo de drive (SSD ou HDD) e velocidade de leitura/escrita.</w:t>
      </w:r>
    </w:p>
    <w:p w14:paraId="7C0D73FB" w14:textId="236E46ED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Placa-Mãe: Chipset, compatibilidade com outros componentes e recursos adicionais.</w:t>
      </w:r>
    </w:p>
    <w:p w14:paraId="2B2750C2" w14:textId="566A3740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Fonte de Alimentação: Potência necessária para suportar todos os componentes.</w:t>
      </w:r>
    </w:p>
    <w:p w14:paraId="1E51DD99" w14:textId="3FA23E3E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Gabinete: Tamanho e compatibilidade com os componentes selecionados.</w:t>
      </w:r>
    </w:p>
    <w:p w14:paraId="45AEF61F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</w:p>
    <w:p w14:paraId="698D4124" w14:textId="77777777" w:rsidR="00A7289C" w:rsidRDefault="00A7289C" w:rsidP="00A7289C">
      <w:pPr>
        <w:jc w:val="both"/>
        <w:rPr>
          <w:rFonts w:ascii="Arial" w:hAnsi="Arial" w:cs="Arial"/>
          <w:sz w:val="24"/>
          <w:szCs w:val="24"/>
        </w:rPr>
      </w:pPr>
    </w:p>
    <w:p w14:paraId="3CD735C0" w14:textId="77777777" w:rsidR="00954EB1" w:rsidRDefault="00954EB1" w:rsidP="00A7289C">
      <w:pPr>
        <w:jc w:val="both"/>
        <w:rPr>
          <w:rFonts w:ascii="Arial" w:hAnsi="Arial" w:cs="Arial"/>
          <w:sz w:val="24"/>
          <w:szCs w:val="24"/>
        </w:rPr>
      </w:pPr>
    </w:p>
    <w:p w14:paraId="56AB6CE9" w14:textId="77777777" w:rsidR="00954EB1" w:rsidRDefault="00954EB1" w:rsidP="00A7289C">
      <w:pPr>
        <w:jc w:val="both"/>
        <w:rPr>
          <w:rFonts w:ascii="Arial" w:hAnsi="Arial" w:cs="Arial"/>
          <w:sz w:val="24"/>
          <w:szCs w:val="24"/>
        </w:rPr>
      </w:pPr>
    </w:p>
    <w:p w14:paraId="4155AD2F" w14:textId="165EA6B0" w:rsidR="00954EB1" w:rsidRPr="00954EB1" w:rsidRDefault="00954EB1" w:rsidP="00A7289C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54EB1">
        <w:rPr>
          <w:rFonts w:ascii="Arial" w:hAnsi="Arial" w:cs="Arial"/>
          <w:b/>
          <w:bCs/>
          <w:sz w:val="24"/>
          <w:szCs w:val="24"/>
        </w:rPr>
        <w:lastRenderedPageBreak/>
        <w:t>Resposta obtida (GPT 4o):</w:t>
      </w:r>
    </w:p>
    <w:p w14:paraId="054E4D50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Com certeza! Aqui estão os principais componentes para montar um computador de alto desempenho, junto com detalhes e recomendações:</w:t>
      </w:r>
    </w:p>
    <w:p w14:paraId="27F8AE56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</w:p>
    <w:p w14:paraId="0A44DC88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### CPU (Processador)</w:t>
      </w:r>
    </w:p>
    <w:p w14:paraId="0ECD053B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**Modelo recomendado**: AMD Ryzen 9 7950X ou Intel Core i9-13900K</w:t>
      </w:r>
    </w:p>
    <w:p w14:paraId="6A4E6845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 xml:space="preserve">- **Núcleos e Threads**: </w:t>
      </w:r>
    </w:p>
    <w:p w14:paraId="5D0315FA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 xml:space="preserve">  - Ryzen 9: 16 núcleos, 32 threads</w:t>
      </w:r>
    </w:p>
    <w:p w14:paraId="5A6EFBC6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 xml:space="preserve">  - Core i9: 24 núcleos, 32 threads</w:t>
      </w:r>
    </w:p>
    <w:p w14:paraId="6EBDC09B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 xml:space="preserve">- **Frequência de Clock**: </w:t>
      </w:r>
    </w:p>
    <w:p w14:paraId="0092E6CF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 xml:space="preserve">  - Ryzen 9: até 5.7 GHz</w:t>
      </w:r>
    </w:p>
    <w:p w14:paraId="1EAD4747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 xml:space="preserve">  - Core i9: até 5.8 GHz</w:t>
      </w:r>
    </w:p>
    <w:p w14:paraId="78942B7C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**Adequação**: Excelente para jogos e renderização.</w:t>
      </w:r>
    </w:p>
    <w:p w14:paraId="67551E55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**Preço aproximado**: $500 - $600</w:t>
      </w:r>
    </w:p>
    <w:p w14:paraId="477982DD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</w:p>
    <w:p w14:paraId="1B9E25EA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### GPU (Placa de Vídeo)</w:t>
      </w:r>
    </w:p>
    <w:p w14:paraId="1D213C61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**Modelo recomendado**: NVIDIA GeForce RTX 4090</w:t>
      </w:r>
    </w:p>
    <w:p w14:paraId="1F161BD3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**Memória gráfica**: 24 GB GDDR6X</w:t>
      </w:r>
    </w:p>
    <w:p w14:paraId="2E36252D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**Arquitetura**: Ada Lovelace</w:t>
      </w:r>
    </w:p>
    <w:p w14:paraId="6E3CF9AD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**Capacidade de Processamento**: Ideal para jogos em 4K e tarefas gráficas intensivas.</w:t>
      </w:r>
    </w:p>
    <w:p w14:paraId="344342E1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**Preço aproximado**: $1,600 - $1,800</w:t>
      </w:r>
    </w:p>
    <w:p w14:paraId="13699446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</w:p>
    <w:p w14:paraId="5469EF6F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### RAM (Memória)</w:t>
      </w:r>
    </w:p>
    <w:p w14:paraId="7F136364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**Capacidade**: 32 GB (2x16 GB)</w:t>
      </w:r>
    </w:p>
    <w:p w14:paraId="25D8ED03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**Tipo**: DDR5</w:t>
      </w:r>
    </w:p>
    <w:p w14:paraId="0E096555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**Velocidade**: 6000 MHz</w:t>
      </w:r>
    </w:p>
    <w:p w14:paraId="19812E2C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**Modelo recomendado**: Corsair Vengeance DDR5</w:t>
      </w:r>
    </w:p>
    <w:p w14:paraId="0BD4FB9F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**Preço aproximado**: $150 - $200</w:t>
      </w:r>
    </w:p>
    <w:p w14:paraId="04C5A7A1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</w:p>
    <w:p w14:paraId="2DBC8D0D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lastRenderedPageBreak/>
        <w:t>### HD/SSD (Armazenamento)</w:t>
      </w:r>
    </w:p>
    <w:p w14:paraId="357C0317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**Tipo**: NVMe SSD</w:t>
      </w:r>
    </w:p>
    <w:p w14:paraId="718F5B40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**Capacidade**: 2 TB</w:t>
      </w:r>
    </w:p>
    <w:p w14:paraId="23AC948C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**Velocidade de Leitura/Escrita**: até 7,000 MB/s</w:t>
      </w:r>
    </w:p>
    <w:p w14:paraId="2ECB80B9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**Modelo recomendado**: Samsung 990 Pro</w:t>
      </w:r>
    </w:p>
    <w:p w14:paraId="50160615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**Preço aproximado**: $200 - $250</w:t>
      </w:r>
    </w:p>
    <w:p w14:paraId="77F43B67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</w:p>
    <w:p w14:paraId="6F97CE35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### Placa-Mãe</w:t>
      </w:r>
    </w:p>
    <w:p w14:paraId="2DCEC7C2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 xml:space="preserve">- **Chipset**: </w:t>
      </w:r>
    </w:p>
    <w:p w14:paraId="70D224BB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 xml:space="preserve">  - Para AMD: X670E</w:t>
      </w:r>
    </w:p>
    <w:p w14:paraId="48D8102C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 xml:space="preserve">  - Para Intel: Z790</w:t>
      </w:r>
    </w:p>
    <w:p w14:paraId="23F133BD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**Compatibilidade**: Suporte para DDR5 e PCIe 5.0</w:t>
      </w:r>
    </w:p>
    <w:p w14:paraId="775AA5A2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**Modelo recomendado**: ASUS ROG Crosshair X670E Hero ou ASUS ROG Maximus Z790 Hero</w:t>
      </w:r>
    </w:p>
    <w:p w14:paraId="6B913F18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**Recursos adicionais**: Wi-Fi 6E, USB-C</w:t>
      </w:r>
    </w:p>
    <w:p w14:paraId="3E2E76AD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**Preço aproximado**: $400 - $500</w:t>
      </w:r>
    </w:p>
    <w:p w14:paraId="178BA789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</w:p>
    <w:p w14:paraId="63A700B1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### Fonte de Alimentação (PSU)</w:t>
      </w:r>
    </w:p>
    <w:p w14:paraId="18D282E9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**Potência**: 1000W</w:t>
      </w:r>
    </w:p>
    <w:p w14:paraId="5EF4DABE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**Modelo recomendado**: Corsair RM1000x, certificação 80 Plus Gold</w:t>
      </w:r>
    </w:p>
    <w:p w14:paraId="72788A68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**Preço aproximado**: $150 - $200</w:t>
      </w:r>
    </w:p>
    <w:p w14:paraId="15629A64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</w:p>
    <w:p w14:paraId="02C9A34E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### Gabinete</w:t>
      </w:r>
    </w:p>
    <w:p w14:paraId="0C8AAAED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**Tamanho**: Mid Tower</w:t>
      </w:r>
    </w:p>
    <w:p w14:paraId="3ECBF36F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**Compatibilidade**: Suporte para placas-mãe ATX, espaço para resfriamento líquido.</w:t>
      </w:r>
    </w:p>
    <w:p w14:paraId="3146AFAC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**Modelo recomendado**: NZXT H510 Flow</w:t>
      </w:r>
    </w:p>
    <w:p w14:paraId="7FCE398A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t>- **Preço aproximado**: $100 - $150</w:t>
      </w:r>
    </w:p>
    <w:p w14:paraId="25825E18" w14:textId="77777777" w:rsidR="00954EB1" w:rsidRP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</w:p>
    <w:p w14:paraId="5DCDD406" w14:textId="1560750B" w:rsidR="00CD667F" w:rsidRDefault="00954EB1" w:rsidP="00954EB1">
      <w:pPr>
        <w:jc w:val="both"/>
        <w:rPr>
          <w:rFonts w:ascii="Arial" w:hAnsi="Arial" w:cs="Arial"/>
          <w:sz w:val="24"/>
          <w:szCs w:val="24"/>
        </w:rPr>
      </w:pPr>
      <w:r w:rsidRPr="00954EB1">
        <w:rPr>
          <w:rFonts w:ascii="Arial" w:hAnsi="Arial" w:cs="Arial"/>
          <w:sz w:val="24"/>
          <w:szCs w:val="24"/>
        </w:rPr>
        <w:lastRenderedPageBreak/>
        <w:t>Esses componentes garantem um desempenho excepcional tanto para jogos quanto para tarefas de criação de conteúdo. Os preços podem variar dependendo da região e disponibilidade.</w:t>
      </w:r>
    </w:p>
    <w:p w14:paraId="5E9ED7FA" w14:textId="77777777" w:rsidR="00954EB1" w:rsidRDefault="00954EB1" w:rsidP="00954EB1">
      <w:pPr>
        <w:jc w:val="both"/>
        <w:rPr>
          <w:rFonts w:ascii="Arial" w:hAnsi="Arial" w:cs="Arial"/>
          <w:sz w:val="24"/>
          <w:szCs w:val="24"/>
        </w:rPr>
      </w:pPr>
    </w:p>
    <w:p w14:paraId="6D239F8A" w14:textId="5C06DE31" w:rsidR="00954EB1" w:rsidRDefault="00E65368" w:rsidP="00954EB1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E65368">
        <w:rPr>
          <w:rFonts w:ascii="Arial" w:hAnsi="Arial" w:cs="Arial"/>
          <w:b/>
          <w:bCs/>
          <w:sz w:val="28"/>
          <w:szCs w:val="28"/>
        </w:rPr>
        <w:t xml:space="preserve">Comparações com site </w:t>
      </w:r>
      <w:hyperlink r:id="rId5" w:history="1">
        <w:r w:rsidRPr="00E65368">
          <w:rPr>
            <w:rStyle w:val="Hyperlink"/>
            <w:rFonts w:ascii="Arial" w:hAnsi="Arial" w:cs="Arial"/>
            <w:b/>
            <w:bCs/>
            <w:sz w:val="28"/>
            <w:szCs w:val="28"/>
          </w:rPr>
          <w:t>www.boadica.com.br</w:t>
        </w:r>
      </w:hyperlink>
      <w:r w:rsidRPr="00E65368">
        <w:rPr>
          <w:rFonts w:ascii="Arial" w:hAnsi="Arial" w:cs="Arial"/>
          <w:b/>
          <w:bCs/>
          <w:sz w:val="28"/>
          <w:szCs w:val="28"/>
        </w:rPr>
        <w:t xml:space="preserve"> :</w:t>
      </w:r>
    </w:p>
    <w:p w14:paraId="1AA923AD" w14:textId="77777777" w:rsidR="00E65368" w:rsidRDefault="00E65368" w:rsidP="00954EB1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1EA19B89" w14:textId="3BB3E591" w:rsidR="00E65368" w:rsidRDefault="00E65368" w:rsidP="00954EB1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Processador Ryzen 9:</w:t>
      </w:r>
    </w:p>
    <w:p w14:paraId="250C1E36" w14:textId="7E3C0924" w:rsidR="00E65368" w:rsidRDefault="00E65368" w:rsidP="00954EB1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E65368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037A2DC" wp14:editId="09FED9FD">
            <wp:extent cx="5943600" cy="3286760"/>
            <wp:effectExtent l="0" t="0" r="0" b="8890"/>
            <wp:docPr id="1150181405" name="Imagem 1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81405" name="Imagem 1" descr="Uma imagem contendo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BDB8" w14:textId="77777777" w:rsidR="00E65368" w:rsidRDefault="00E65368" w:rsidP="00954EB1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286AF5D0" w14:textId="77777777" w:rsidR="00E65368" w:rsidRDefault="00E65368" w:rsidP="00954EB1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7E0A2DBD" w14:textId="77777777" w:rsidR="00E65368" w:rsidRDefault="00E65368" w:rsidP="00954EB1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2465938F" w14:textId="77777777" w:rsidR="00E65368" w:rsidRDefault="00E65368" w:rsidP="00954EB1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47EC9589" w14:textId="77777777" w:rsidR="00E65368" w:rsidRDefault="00E65368" w:rsidP="00954EB1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36306615" w14:textId="77777777" w:rsidR="00E65368" w:rsidRDefault="00E65368" w:rsidP="00954EB1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2D70504C" w14:textId="77777777" w:rsidR="00E65368" w:rsidRDefault="00E65368" w:rsidP="00954EB1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53A94CEA" w14:textId="77777777" w:rsidR="00E65368" w:rsidRDefault="00E65368" w:rsidP="00954EB1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7B6AECB4" w14:textId="77777777" w:rsidR="00E65368" w:rsidRDefault="00E65368" w:rsidP="00954EB1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13FF0EC3" w14:textId="20F894A3" w:rsidR="00E65368" w:rsidRDefault="00E65368" w:rsidP="00954EB1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Processador i9:</w:t>
      </w:r>
    </w:p>
    <w:p w14:paraId="6D8321E9" w14:textId="2F84E3E5" w:rsidR="00E65368" w:rsidRDefault="00E65368" w:rsidP="00954EB1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E65368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8279E49" wp14:editId="3F72D34E">
            <wp:extent cx="5943600" cy="3429635"/>
            <wp:effectExtent l="0" t="0" r="0" b="0"/>
            <wp:docPr id="188579434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94343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8991" w14:textId="77777777" w:rsidR="00E65368" w:rsidRPr="00E65368" w:rsidRDefault="00E65368" w:rsidP="00954EB1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1739B987" w14:textId="485C5629" w:rsidR="008E231E" w:rsidRPr="00E65368" w:rsidRDefault="00E65368" w:rsidP="008E231E">
      <w:pPr>
        <w:rPr>
          <w:rFonts w:ascii="Arial" w:hAnsi="Arial" w:cs="Arial"/>
          <w:b/>
          <w:bCs/>
          <w:sz w:val="28"/>
          <w:szCs w:val="28"/>
        </w:rPr>
      </w:pPr>
      <w:r w:rsidRPr="00E65368">
        <w:rPr>
          <w:rFonts w:ascii="Arial" w:hAnsi="Arial" w:cs="Arial"/>
          <w:b/>
          <w:bCs/>
          <w:sz w:val="28"/>
          <w:szCs w:val="28"/>
        </w:rPr>
        <w:t>Memória RAM:</w:t>
      </w:r>
    </w:p>
    <w:p w14:paraId="03A0D573" w14:textId="7020437F" w:rsidR="008E231E" w:rsidRDefault="00E65368" w:rsidP="008E231E">
      <w:pPr>
        <w:rPr>
          <w:rFonts w:ascii="Arial" w:hAnsi="Arial" w:cs="Arial"/>
          <w:sz w:val="28"/>
          <w:szCs w:val="28"/>
        </w:rPr>
      </w:pPr>
      <w:r w:rsidRPr="00E6536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0CA4484" wp14:editId="52A1935A">
            <wp:extent cx="5943600" cy="2869565"/>
            <wp:effectExtent l="0" t="0" r="0" b="6985"/>
            <wp:docPr id="1736566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663" name="Imagem 1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8A72" w14:textId="77777777" w:rsidR="00E65368" w:rsidRDefault="00E65368" w:rsidP="008E231E">
      <w:pPr>
        <w:rPr>
          <w:rFonts w:ascii="Arial" w:hAnsi="Arial" w:cs="Arial"/>
          <w:sz w:val="28"/>
          <w:szCs w:val="28"/>
        </w:rPr>
      </w:pPr>
    </w:p>
    <w:p w14:paraId="454A4B3B" w14:textId="77777777" w:rsidR="00E65368" w:rsidRDefault="00E65368" w:rsidP="008E231E">
      <w:pPr>
        <w:rPr>
          <w:rFonts w:ascii="Arial" w:hAnsi="Arial" w:cs="Arial"/>
          <w:sz w:val="28"/>
          <w:szCs w:val="28"/>
        </w:rPr>
      </w:pPr>
    </w:p>
    <w:p w14:paraId="5FD8A044" w14:textId="1A987372" w:rsidR="00E65368" w:rsidRDefault="00E65368" w:rsidP="008E231E">
      <w:pPr>
        <w:rPr>
          <w:rFonts w:ascii="Arial" w:hAnsi="Arial" w:cs="Arial"/>
          <w:b/>
          <w:bCs/>
          <w:sz w:val="28"/>
          <w:szCs w:val="28"/>
        </w:rPr>
      </w:pPr>
      <w:r w:rsidRPr="00E65368">
        <w:rPr>
          <w:rFonts w:ascii="Arial" w:hAnsi="Arial" w:cs="Arial"/>
          <w:b/>
          <w:bCs/>
          <w:sz w:val="28"/>
          <w:szCs w:val="28"/>
        </w:rPr>
        <w:lastRenderedPageBreak/>
        <w:t>HD/SSD:</w:t>
      </w:r>
    </w:p>
    <w:p w14:paraId="1FE4A5FD" w14:textId="08085B9D" w:rsidR="00E65368" w:rsidRDefault="00E65368" w:rsidP="008E231E">
      <w:pPr>
        <w:rPr>
          <w:rFonts w:ascii="Arial" w:hAnsi="Arial" w:cs="Arial"/>
          <w:b/>
          <w:bCs/>
          <w:sz w:val="28"/>
          <w:szCs w:val="28"/>
        </w:rPr>
      </w:pPr>
      <w:r w:rsidRPr="00E65368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3AF5653" wp14:editId="6DDD6A57">
            <wp:extent cx="5943600" cy="2973705"/>
            <wp:effectExtent l="0" t="0" r="0" b="0"/>
            <wp:docPr id="939911101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11101" name="Imagem 1" descr="Interface gráfica do usuári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406A" w14:textId="40E4FC7E" w:rsidR="00476BF2" w:rsidRDefault="00476BF2" w:rsidP="008E231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Placa Mãe (AMD):</w:t>
      </w:r>
    </w:p>
    <w:p w14:paraId="31A7BF2F" w14:textId="01F9C92F" w:rsidR="00476BF2" w:rsidRDefault="00476BF2" w:rsidP="008E231E">
      <w:pPr>
        <w:rPr>
          <w:rFonts w:ascii="Arial" w:hAnsi="Arial" w:cs="Arial"/>
          <w:b/>
          <w:bCs/>
          <w:sz w:val="28"/>
          <w:szCs w:val="28"/>
        </w:rPr>
      </w:pPr>
      <w:r w:rsidRPr="00476BF2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6A7B3D0" wp14:editId="5F7BCF23">
            <wp:extent cx="5943600" cy="3089275"/>
            <wp:effectExtent l="0" t="0" r="0" b="0"/>
            <wp:docPr id="36895559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55595" name="Imagem 1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E859" w14:textId="77777777" w:rsidR="00476BF2" w:rsidRDefault="00476BF2" w:rsidP="008E231E">
      <w:pPr>
        <w:rPr>
          <w:rFonts w:ascii="Arial" w:hAnsi="Arial" w:cs="Arial"/>
          <w:b/>
          <w:bCs/>
          <w:sz w:val="28"/>
          <w:szCs w:val="28"/>
        </w:rPr>
      </w:pPr>
    </w:p>
    <w:p w14:paraId="1FC82E51" w14:textId="77777777" w:rsidR="00476BF2" w:rsidRDefault="00476BF2" w:rsidP="008E231E">
      <w:pPr>
        <w:rPr>
          <w:rFonts w:ascii="Arial" w:hAnsi="Arial" w:cs="Arial"/>
          <w:b/>
          <w:bCs/>
          <w:sz w:val="28"/>
          <w:szCs w:val="28"/>
        </w:rPr>
      </w:pPr>
    </w:p>
    <w:p w14:paraId="351254F5" w14:textId="77777777" w:rsidR="00476BF2" w:rsidRDefault="00476BF2" w:rsidP="008E231E">
      <w:pPr>
        <w:rPr>
          <w:rFonts w:ascii="Arial" w:hAnsi="Arial" w:cs="Arial"/>
          <w:b/>
          <w:bCs/>
          <w:sz w:val="28"/>
          <w:szCs w:val="28"/>
        </w:rPr>
      </w:pPr>
    </w:p>
    <w:p w14:paraId="380D4799" w14:textId="77777777" w:rsidR="00476BF2" w:rsidRDefault="00476BF2" w:rsidP="008E231E">
      <w:pPr>
        <w:rPr>
          <w:rFonts w:ascii="Arial" w:hAnsi="Arial" w:cs="Arial"/>
          <w:b/>
          <w:bCs/>
          <w:sz w:val="28"/>
          <w:szCs w:val="28"/>
        </w:rPr>
      </w:pPr>
    </w:p>
    <w:p w14:paraId="0D02C77E" w14:textId="52C84A91" w:rsidR="00476BF2" w:rsidRDefault="00476BF2" w:rsidP="008E231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Placa Mãe(Intel):</w:t>
      </w:r>
    </w:p>
    <w:p w14:paraId="2F55578E" w14:textId="5E2DA907" w:rsidR="00476BF2" w:rsidRDefault="00476BF2" w:rsidP="008E231E">
      <w:pPr>
        <w:rPr>
          <w:rFonts w:ascii="Arial" w:hAnsi="Arial" w:cs="Arial"/>
          <w:b/>
          <w:bCs/>
          <w:sz w:val="28"/>
          <w:szCs w:val="28"/>
        </w:rPr>
      </w:pPr>
      <w:r w:rsidRPr="00476BF2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8BA6C81" wp14:editId="3701C916">
            <wp:extent cx="5943600" cy="953135"/>
            <wp:effectExtent l="0" t="0" r="0" b="0"/>
            <wp:docPr id="663293869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93869" name="Imagem 1" descr="Text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9FB2" w14:textId="77777777" w:rsidR="00476BF2" w:rsidRDefault="00476BF2" w:rsidP="008E231E">
      <w:pPr>
        <w:rPr>
          <w:rFonts w:ascii="Arial" w:hAnsi="Arial" w:cs="Arial"/>
          <w:b/>
          <w:bCs/>
          <w:sz w:val="28"/>
          <w:szCs w:val="28"/>
        </w:rPr>
      </w:pPr>
    </w:p>
    <w:p w14:paraId="5571E8BF" w14:textId="6021AA3B" w:rsidR="00476BF2" w:rsidRDefault="00476BF2" w:rsidP="008E231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Fontes Corsair:</w:t>
      </w:r>
    </w:p>
    <w:p w14:paraId="54E45977" w14:textId="5E05DA42" w:rsidR="00476BF2" w:rsidRDefault="00476BF2" w:rsidP="008E231E">
      <w:pPr>
        <w:rPr>
          <w:rFonts w:ascii="Arial" w:hAnsi="Arial" w:cs="Arial"/>
          <w:b/>
          <w:bCs/>
          <w:sz w:val="28"/>
          <w:szCs w:val="28"/>
        </w:rPr>
      </w:pPr>
      <w:r w:rsidRPr="00476BF2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192F61D" wp14:editId="5C6A50A1">
            <wp:extent cx="5943600" cy="3002280"/>
            <wp:effectExtent l="0" t="0" r="0" b="7620"/>
            <wp:docPr id="62731426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14267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55E2" w14:textId="77777777" w:rsidR="00476BF2" w:rsidRDefault="00476BF2" w:rsidP="008E231E">
      <w:pPr>
        <w:rPr>
          <w:rFonts w:ascii="Arial" w:hAnsi="Arial" w:cs="Arial"/>
          <w:b/>
          <w:bCs/>
          <w:sz w:val="28"/>
          <w:szCs w:val="28"/>
        </w:rPr>
      </w:pPr>
    </w:p>
    <w:p w14:paraId="437F1EF2" w14:textId="28AB2D3D" w:rsidR="00476BF2" w:rsidRDefault="00476BF2" w:rsidP="008E231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Gabinetes:</w:t>
      </w:r>
    </w:p>
    <w:p w14:paraId="17380E5B" w14:textId="72252223" w:rsidR="00476BF2" w:rsidRDefault="00476BF2" w:rsidP="008E231E">
      <w:pPr>
        <w:rPr>
          <w:rFonts w:ascii="Arial" w:hAnsi="Arial" w:cs="Arial"/>
          <w:b/>
          <w:bCs/>
          <w:sz w:val="28"/>
          <w:szCs w:val="28"/>
        </w:rPr>
      </w:pPr>
      <w:r w:rsidRPr="00476BF2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59B9FD0" wp14:editId="5C7F8212">
            <wp:extent cx="5943600" cy="2264410"/>
            <wp:effectExtent l="0" t="0" r="0" b="2540"/>
            <wp:docPr id="165019756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97567" name="Imagem 1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C86E" w14:textId="7C0551AA" w:rsidR="00240567" w:rsidRDefault="00240567" w:rsidP="008E231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Exercício 6: </w:t>
      </w:r>
    </w:p>
    <w:p w14:paraId="6BD8C924" w14:textId="77777777" w:rsidR="00240567" w:rsidRDefault="00240567" w:rsidP="008E231E">
      <w:pPr>
        <w:rPr>
          <w:rFonts w:ascii="Arial" w:hAnsi="Arial" w:cs="Arial"/>
          <w:b/>
          <w:bCs/>
          <w:sz w:val="28"/>
          <w:szCs w:val="28"/>
        </w:rPr>
      </w:pPr>
    </w:p>
    <w:p w14:paraId="5AAA318F" w14:textId="57182738" w:rsidR="00240567" w:rsidRDefault="00240567" w:rsidP="008E231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Prompt Desenvolvido: </w:t>
      </w:r>
    </w:p>
    <w:p w14:paraId="6B6A4318" w14:textId="2F3AB5C5" w:rsid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"Explique os principais benefícios do uso de inteligência artificial em pequenas empresas. Destaque como a IA pode ajudar a melhorar a eficiência operacional, a tomada de decisão, o atendimento ao cliente e a inovação em produtos ou serviços."</w:t>
      </w:r>
    </w:p>
    <w:p w14:paraId="325DE612" w14:textId="77777777" w:rsid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</w:p>
    <w:p w14:paraId="369DD216" w14:textId="2FBC4DA9" w:rsidR="00240567" w:rsidRDefault="00240567" w:rsidP="00240567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240567">
        <w:rPr>
          <w:rFonts w:ascii="Arial" w:hAnsi="Arial" w:cs="Arial"/>
          <w:b/>
          <w:bCs/>
          <w:sz w:val="28"/>
          <w:szCs w:val="28"/>
        </w:rPr>
        <w:t>Resposta do LLM:</w:t>
      </w:r>
    </w:p>
    <w:p w14:paraId="51C49369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Claro! Aqui estão os principais benefícios do uso de inteligência artificial em pequenas empresas:</w:t>
      </w:r>
    </w:p>
    <w:p w14:paraId="7D5804FF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</w:p>
    <w:p w14:paraId="34C4B362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### Eficiência Operacional</w:t>
      </w:r>
    </w:p>
    <w:p w14:paraId="79227D1B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- **Automatização de Tarefas**: A IA automatiza tarefas repetitivas, como entrada de dados e gerenciamento de inventário, liberando tempo para atividades estratégicas.</w:t>
      </w:r>
    </w:p>
    <w:p w14:paraId="3B267217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- **Redução de Erros**: Sistemas de IA minimizam erros humanos, garantindo maior precisão em processos como faturamento e controle de estoque.</w:t>
      </w:r>
    </w:p>
    <w:p w14:paraId="4CF3AACE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</w:p>
    <w:p w14:paraId="3AEC817E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### Tomada de Decisão</w:t>
      </w:r>
    </w:p>
    <w:p w14:paraId="1E30A4C1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- **Análise de Dados**: A IA processa grandes volumes de dados rapidamente, identificando padrões e tendências não visíveis manualmente.</w:t>
      </w:r>
    </w:p>
    <w:p w14:paraId="4B2D3BC1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- **Insights Aprofundados**: Ferramentas de análise preditiva ajudam a prever demandas de mercado e otimizar preços e estoque com base em dados históricos.</w:t>
      </w:r>
    </w:p>
    <w:p w14:paraId="215A4B6F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</w:p>
    <w:p w14:paraId="200C9F84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### Atendimento ao Cliente</w:t>
      </w:r>
    </w:p>
    <w:p w14:paraId="1F505BA7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- **Chatbots e Assistentes Virtuais**: Oferecem suporte 24/7, respondendo a perguntas comuns e resolvendo problemas simples, melhorando a experiência do cliente.</w:t>
      </w:r>
    </w:p>
    <w:p w14:paraId="68D8E132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- **Personalização do Atendimento**: A IA personaliza interações com base no histórico e nas preferências do cliente, aumentando a satisfação e a fidelidade.</w:t>
      </w:r>
    </w:p>
    <w:p w14:paraId="63441899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</w:p>
    <w:p w14:paraId="467092D4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### Inovação</w:t>
      </w:r>
    </w:p>
    <w:p w14:paraId="67BDA269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lastRenderedPageBreak/>
        <w:t>- **Desenvolvimento de Produtos**: A análise preditiva identifica oportunidades de mercado, ajudando a desenvolver produtos que atendam a novas demandas.</w:t>
      </w:r>
    </w:p>
    <w:p w14:paraId="710C765A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- **Melhoria de Serviços**: O reconhecimento de padrões permite otimizar serviços, identificando áreas de melhoria e inovação continuamente.</w:t>
      </w:r>
    </w:p>
    <w:p w14:paraId="06253D3B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</w:p>
    <w:p w14:paraId="509E40BB" w14:textId="5DAAAE83" w:rsid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Esses benefícios tornam as pequenas empresas mais competitivas, eficientes e inovadoras.</w:t>
      </w:r>
    </w:p>
    <w:p w14:paraId="5C11DE16" w14:textId="77777777" w:rsid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</w:p>
    <w:p w14:paraId="71AC451A" w14:textId="6EAC453F" w:rsidR="00240567" w:rsidRDefault="00240567" w:rsidP="00240567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240567">
        <w:rPr>
          <w:rFonts w:ascii="Arial" w:hAnsi="Arial" w:cs="Arial"/>
          <w:b/>
          <w:bCs/>
          <w:sz w:val="28"/>
          <w:szCs w:val="28"/>
        </w:rPr>
        <w:t xml:space="preserve">Prompt Avançado com princípios de engenharia de prompt aplicados: </w:t>
      </w:r>
    </w:p>
    <w:p w14:paraId="6C0B5735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Como especialista em tecnologia, forneça uma análise detalhada dos benefícios da implementação de inteligência artificial (IA) em pequenas empresas. Concentre-se especificamente nas seguintes áreas: eficiência operacional, tomada de decisão, atendimento ao cliente e inovação de produtos. Inclua exemplos reais ou hipotéticos para ilustrar cada benefício e discuta possíveis desafios e soluções para pequenos empresários que estão considerando adotar a IA em seus negócios."</w:t>
      </w:r>
    </w:p>
    <w:p w14:paraId="0A1D77EE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Instruções Detalhadas:</w:t>
      </w:r>
    </w:p>
    <w:p w14:paraId="278E99B0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Eficiência Operacional:</w:t>
      </w:r>
    </w:p>
    <w:p w14:paraId="24AABF91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Detalhe: Explique como a IA pode otimizar operações diárias, citando exemplos de automação de tarefas administrativas ou processos de produção.</w:t>
      </w:r>
      <w:r w:rsidRPr="00240567">
        <w:rPr>
          <w:rFonts w:ascii="Arial" w:hAnsi="Arial" w:cs="Arial"/>
          <w:sz w:val="24"/>
          <w:szCs w:val="24"/>
        </w:rPr>
        <w:br/>
        <w:t>Exemplo: Descreva um cenário onde a IA reduziu significativamente o tempo gasto em tarefas administrativas em uma pequena empresa de contabilidade.</w:t>
      </w:r>
      <w:r w:rsidRPr="00240567">
        <w:rPr>
          <w:rFonts w:ascii="Arial" w:hAnsi="Arial" w:cs="Arial"/>
          <w:sz w:val="24"/>
          <w:szCs w:val="24"/>
        </w:rPr>
        <w:br/>
        <w:t>Tomada de Decisão:</w:t>
      </w:r>
    </w:p>
    <w:p w14:paraId="4583F438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Detalhe: Analise como sistemas de IA podem ajudar na análise de dados para projeções financeiras ou de mercado.</w:t>
      </w:r>
      <w:r w:rsidRPr="00240567">
        <w:rPr>
          <w:rFonts w:ascii="Arial" w:hAnsi="Arial" w:cs="Arial"/>
          <w:sz w:val="24"/>
          <w:szCs w:val="24"/>
        </w:rPr>
        <w:br/>
        <w:t>Exemplo: Cite um caso de uma pequena empresa de varejo que utilizou IA para otimizar seu estoque baseado em tendências de consumo preditas.</w:t>
      </w:r>
      <w:r w:rsidRPr="00240567">
        <w:rPr>
          <w:rFonts w:ascii="Arial" w:hAnsi="Arial" w:cs="Arial"/>
          <w:sz w:val="24"/>
          <w:szCs w:val="24"/>
        </w:rPr>
        <w:br/>
        <w:t>Atendimento ao Cliente:</w:t>
      </w:r>
    </w:p>
    <w:p w14:paraId="723CDA50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Detalhe: Discuta o impacto dos chatbots e assistentes virtuais no atendimento ao cliente.</w:t>
      </w:r>
      <w:r w:rsidRPr="00240567">
        <w:rPr>
          <w:rFonts w:ascii="Arial" w:hAnsi="Arial" w:cs="Arial"/>
          <w:sz w:val="24"/>
          <w:szCs w:val="24"/>
        </w:rPr>
        <w:br/>
        <w:t>Exemplo: Ilustre como um chatbot melhorou a satisfação do cliente em um pequeno e-commerce.</w:t>
      </w:r>
      <w:r w:rsidRPr="00240567">
        <w:rPr>
          <w:rFonts w:ascii="Arial" w:hAnsi="Arial" w:cs="Arial"/>
          <w:sz w:val="24"/>
          <w:szCs w:val="24"/>
        </w:rPr>
        <w:br/>
        <w:t>Inovação em Produtos/Serviços:</w:t>
      </w:r>
    </w:p>
    <w:p w14:paraId="23902454" w14:textId="77777777" w:rsid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Detalhe: Explique como a IA pode auxiliar na inovação, desde o desenvolvimento de novos produtos até a personalização de serviços.</w:t>
      </w:r>
      <w:r w:rsidRPr="00240567">
        <w:rPr>
          <w:rFonts w:ascii="Arial" w:hAnsi="Arial" w:cs="Arial"/>
          <w:sz w:val="24"/>
          <w:szCs w:val="24"/>
        </w:rPr>
        <w:br/>
        <w:t>Exemplo: Descreva como uma pequena cafeteria usou IA para personalizar ofertas de bebidas para clientes regulares.</w:t>
      </w:r>
    </w:p>
    <w:p w14:paraId="35574E54" w14:textId="77777777" w:rsid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</w:p>
    <w:p w14:paraId="406E1600" w14:textId="34672313" w:rsidR="00240567" w:rsidRPr="00240567" w:rsidRDefault="00240567" w:rsidP="00240567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 w:rsidRPr="00240567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Resposta do LLM:</w:t>
      </w:r>
    </w:p>
    <w:p w14:paraId="5253CB1A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  <w:lang w:val="en-US"/>
        </w:rPr>
      </w:pPr>
      <w:r w:rsidRPr="00240567">
        <w:rPr>
          <w:rFonts w:ascii="Arial" w:hAnsi="Arial" w:cs="Arial"/>
          <w:sz w:val="24"/>
          <w:szCs w:val="24"/>
          <w:lang w:val="en-US"/>
        </w:rPr>
        <w:t>Certainly! Here’s a detailed analysis of how AI benefits small businesses in various areas:</w:t>
      </w:r>
    </w:p>
    <w:p w14:paraId="73A3875A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638C6F8B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### Eficiência Operacional</w:t>
      </w:r>
    </w:p>
    <w:p w14:paraId="1DA01E69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</w:p>
    <w:p w14:paraId="22BB5FBD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**Detalhe**: A IA otimiza operações diárias automatizando tarefas repetitivas, como processamento de dados e agendamento. Isso reduz a carga de trabalho manual e aumenta a precisão.</w:t>
      </w:r>
    </w:p>
    <w:p w14:paraId="095494FA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</w:p>
    <w:p w14:paraId="0CE400F5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**Exemplo**: Em uma pequena empresa de contabilidade, a IA pode automatizar a entrada de dados financeiros, reduzindo o tempo gasto nessas tarefas em até 50%. Isso permite que os funcionários se concentrem em análises mais complexas e no atendimento ao cliente.</w:t>
      </w:r>
    </w:p>
    <w:p w14:paraId="22056B15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</w:p>
    <w:p w14:paraId="44E9C152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**Desafios e Soluções**:</w:t>
      </w:r>
    </w:p>
    <w:p w14:paraId="56AA4593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- **Desafio**: Custo inicial de implementação.</w:t>
      </w:r>
    </w:p>
    <w:p w14:paraId="5D3BE9A0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- **Solução**: Investir em soluções de IA escaláveis e começar com automações simples.</w:t>
      </w:r>
    </w:p>
    <w:p w14:paraId="5E7E7511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</w:p>
    <w:p w14:paraId="345DF421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### Tomada de Decisão</w:t>
      </w:r>
    </w:p>
    <w:p w14:paraId="136B5F7F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</w:p>
    <w:p w14:paraId="193B45E2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**Detalhe**: Sistemas de IA analisam grandes volumes de dados para fornecer insights valiosos. Isso ajuda nas projeções financeiras e na antecipação de tendências de mercado.</w:t>
      </w:r>
    </w:p>
    <w:p w14:paraId="11F4B22A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</w:p>
    <w:p w14:paraId="7363BE89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**Exemplo**: Uma pequena empresa de varejo utilizou IA para analisar padrões de compra e otimizar seu estoque. Com base em tendências preditivas, conseguiu reduzir o excesso de estoque e melhorar a disponibilidade de produtos populares.</w:t>
      </w:r>
    </w:p>
    <w:p w14:paraId="54918055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</w:p>
    <w:p w14:paraId="6CF532BD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**Desafios e Soluções**:</w:t>
      </w:r>
    </w:p>
    <w:p w14:paraId="15A87227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- **Desafio**: Complexidade na interpretação dos dados.</w:t>
      </w:r>
    </w:p>
    <w:p w14:paraId="7A2FEE73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- **Solução**: Treinamento para funcionários em análise de dados e uso de interfaces intuitivas.</w:t>
      </w:r>
    </w:p>
    <w:p w14:paraId="1BDB9908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</w:p>
    <w:p w14:paraId="528A8712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### Atendimento ao Cliente</w:t>
      </w:r>
    </w:p>
    <w:p w14:paraId="276C9C1A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</w:p>
    <w:p w14:paraId="0CAD4DC4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**Detalhe**: Chatbots e assistentes virtuais fornecem suporte imediato e personalizado, melhorando a experiência do cliente e reduzindo a carga sobre as equipes humanas.</w:t>
      </w:r>
    </w:p>
    <w:p w14:paraId="6F8D1425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</w:p>
    <w:p w14:paraId="124AB546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**Exemplo**: Um pequeno e-commerce implementou um chatbot que responde a perguntas frequentes e auxilia em processos de compra. A satisfação do cliente aumentou devido à resposta rápida e eficiente, reduzindo o tempo de espera em até 60%.</w:t>
      </w:r>
    </w:p>
    <w:p w14:paraId="5718EC36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</w:p>
    <w:p w14:paraId="722AACC7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**Desafios e Soluções**:</w:t>
      </w:r>
    </w:p>
    <w:p w14:paraId="6A335456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- **Desafio**: Responder a consultas complexas.</w:t>
      </w:r>
    </w:p>
    <w:p w14:paraId="4E3765CC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- **Solução**: Integração com suporte humano para questões mais complicadas.</w:t>
      </w:r>
    </w:p>
    <w:p w14:paraId="3E4914EE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</w:p>
    <w:p w14:paraId="14B4D5CA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### Inovação em Produtos/Serviços</w:t>
      </w:r>
    </w:p>
    <w:p w14:paraId="787A6C5D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</w:p>
    <w:p w14:paraId="0B9C1EA7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**Detalhe**: A IA auxilia na inovação ao analisar dados de clientes para desenvolver novos produtos e personalizar serviços, aumentando a competitividade.</w:t>
      </w:r>
    </w:p>
    <w:p w14:paraId="7F50B1AC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</w:p>
    <w:p w14:paraId="55BD1EDA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**Exemplo**: Uma pequena cafeteria usou IA para analisar preferências de consumo, personalizando ofertas de bebidas para clientes regulares. Isso aumentou a fidelização e a venda de produtos personalizados.</w:t>
      </w:r>
    </w:p>
    <w:p w14:paraId="53556557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</w:p>
    <w:p w14:paraId="0E1D93C6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**Desafios e Soluções**:</w:t>
      </w:r>
    </w:p>
    <w:p w14:paraId="1FBACC41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- **Desafio**: Implementar personalização sem ser invasivo.</w:t>
      </w:r>
    </w:p>
    <w:p w14:paraId="5C3A8B5D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- **Solução**: Utilizar dados de forma ética e transparente com os clientes.</w:t>
      </w:r>
    </w:p>
    <w:p w14:paraId="4D016000" w14:textId="77777777" w:rsidR="00240567" w:rsidRP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</w:p>
    <w:p w14:paraId="5BE9DF72" w14:textId="48CCCB72" w:rsidR="00240567" w:rsidRDefault="00240567" w:rsidP="00240567">
      <w:pPr>
        <w:jc w:val="both"/>
        <w:rPr>
          <w:rFonts w:ascii="Arial" w:hAnsi="Arial" w:cs="Arial"/>
          <w:sz w:val="24"/>
          <w:szCs w:val="24"/>
        </w:rPr>
      </w:pPr>
      <w:r w:rsidRPr="00240567">
        <w:rPr>
          <w:rFonts w:ascii="Arial" w:hAnsi="Arial" w:cs="Arial"/>
          <w:sz w:val="24"/>
          <w:szCs w:val="24"/>
        </w:rPr>
        <w:t>Esses benefícios demonstram como a IA pode transformar pequenas empresas, tornando-as mais eficientes e competitivas.</w:t>
      </w:r>
    </w:p>
    <w:p w14:paraId="477C050A" w14:textId="77777777" w:rsidR="00941E85" w:rsidRDefault="00941E85" w:rsidP="00240567">
      <w:pPr>
        <w:jc w:val="both"/>
        <w:rPr>
          <w:rFonts w:ascii="Arial" w:hAnsi="Arial" w:cs="Arial"/>
          <w:sz w:val="24"/>
          <w:szCs w:val="24"/>
        </w:rPr>
      </w:pPr>
    </w:p>
    <w:p w14:paraId="7D3D02E0" w14:textId="77777777" w:rsidR="00941E85" w:rsidRDefault="00941E85" w:rsidP="00240567">
      <w:pPr>
        <w:jc w:val="both"/>
        <w:rPr>
          <w:rFonts w:ascii="Arial" w:hAnsi="Arial" w:cs="Arial"/>
          <w:sz w:val="24"/>
          <w:szCs w:val="24"/>
        </w:rPr>
      </w:pPr>
    </w:p>
    <w:p w14:paraId="3D2B5027" w14:textId="5F9AFED4" w:rsidR="00941E85" w:rsidRPr="00941E85" w:rsidRDefault="00941E85" w:rsidP="00941E85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941E85">
        <w:rPr>
          <w:rFonts w:ascii="Arial" w:hAnsi="Arial" w:cs="Arial"/>
          <w:b/>
          <w:bCs/>
          <w:sz w:val="28"/>
          <w:szCs w:val="28"/>
        </w:rPr>
        <w:lastRenderedPageBreak/>
        <w:t>Análise e explicação dos Prompts e Respostas</w:t>
      </w:r>
    </w:p>
    <w:p w14:paraId="41AEB8DE" w14:textId="77777777" w:rsidR="00941E85" w:rsidRPr="00941E85" w:rsidRDefault="00941E85" w:rsidP="00941E85">
      <w:pPr>
        <w:jc w:val="both"/>
        <w:rPr>
          <w:rFonts w:ascii="Arial" w:hAnsi="Arial" w:cs="Arial"/>
          <w:sz w:val="24"/>
          <w:szCs w:val="24"/>
        </w:rPr>
      </w:pPr>
    </w:p>
    <w:p w14:paraId="66F6E82D" w14:textId="0BFA5E3A" w:rsidR="00941E85" w:rsidRPr="00941E85" w:rsidRDefault="00941E85" w:rsidP="00941E85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41E85">
        <w:rPr>
          <w:rFonts w:ascii="Arial" w:hAnsi="Arial" w:cs="Arial"/>
          <w:b/>
          <w:bCs/>
          <w:sz w:val="24"/>
          <w:szCs w:val="24"/>
        </w:rPr>
        <w:t>1. Prompt Simples</w:t>
      </w:r>
    </w:p>
    <w:p w14:paraId="2935E3C9" w14:textId="31B7FF61" w:rsidR="00941E85" w:rsidRPr="00941E85" w:rsidRDefault="00941E85" w:rsidP="00941E85">
      <w:pPr>
        <w:jc w:val="both"/>
        <w:rPr>
          <w:rFonts w:ascii="Arial" w:hAnsi="Arial" w:cs="Arial"/>
          <w:sz w:val="24"/>
          <w:szCs w:val="24"/>
        </w:rPr>
      </w:pPr>
      <w:r w:rsidRPr="00941E85">
        <w:rPr>
          <w:rFonts w:ascii="Arial" w:hAnsi="Arial" w:cs="Arial"/>
          <w:sz w:val="24"/>
          <w:szCs w:val="24"/>
        </w:rPr>
        <w:t>- Estrutura: Este prompt solicita uma explicação geral dos benefícios da inteligência artificial para pequenas empresas, focando em áreas chave como eficiência operacional, tomada de decisão, atendimento ao cliente e inovação.</w:t>
      </w:r>
    </w:p>
    <w:p w14:paraId="13705CE8" w14:textId="1D741376" w:rsidR="00941E85" w:rsidRPr="00941E85" w:rsidRDefault="00941E85" w:rsidP="00941E85">
      <w:pPr>
        <w:jc w:val="both"/>
        <w:rPr>
          <w:rFonts w:ascii="Arial" w:hAnsi="Arial" w:cs="Arial"/>
          <w:sz w:val="24"/>
          <w:szCs w:val="24"/>
        </w:rPr>
      </w:pPr>
      <w:r w:rsidRPr="00941E85">
        <w:rPr>
          <w:rFonts w:ascii="Arial" w:hAnsi="Arial" w:cs="Arial"/>
          <w:sz w:val="24"/>
          <w:szCs w:val="24"/>
        </w:rPr>
        <w:t>- Resposta do LL</w:t>
      </w:r>
      <w:r>
        <w:rPr>
          <w:rFonts w:ascii="Arial" w:hAnsi="Arial" w:cs="Arial"/>
          <w:sz w:val="24"/>
          <w:szCs w:val="24"/>
        </w:rPr>
        <w:t>M</w:t>
      </w:r>
      <w:r w:rsidRPr="00941E85">
        <w:rPr>
          <w:rFonts w:ascii="Arial" w:hAnsi="Arial" w:cs="Arial"/>
          <w:sz w:val="24"/>
          <w:szCs w:val="24"/>
        </w:rPr>
        <w:t>: A resposta é clara e abrangente, cobrindo todos os aspectos solicitados no prompt. Ela oferece uma visão geral dos benefícios de forma sucinta, destacando a aplicação prática da IA em cada área mencionada sem entrar em detalhes específicos ou exemplos concretos.</w:t>
      </w:r>
    </w:p>
    <w:p w14:paraId="58A8DD50" w14:textId="77777777" w:rsidR="00941E85" w:rsidRPr="00941E85" w:rsidRDefault="00941E85" w:rsidP="00941E85">
      <w:pPr>
        <w:jc w:val="both"/>
        <w:rPr>
          <w:rFonts w:ascii="Arial" w:hAnsi="Arial" w:cs="Arial"/>
          <w:sz w:val="24"/>
          <w:szCs w:val="24"/>
        </w:rPr>
      </w:pPr>
    </w:p>
    <w:p w14:paraId="613F2645" w14:textId="282C8839" w:rsidR="00941E85" w:rsidRPr="00941E85" w:rsidRDefault="00941E85" w:rsidP="00941E85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41E85">
        <w:rPr>
          <w:rFonts w:ascii="Arial" w:hAnsi="Arial" w:cs="Arial"/>
          <w:b/>
          <w:bCs/>
          <w:sz w:val="24"/>
          <w:szCs w:val="24"/>
        </w:rPr>
        <w:t>2. Prompt Avançado com Princípios de Engenharia de Prompt Aplicados</w:t>
      </w:r>
    </w:p>
    <w:p w14:paraId="4EAC0799" w14:textId="203A18B8" w:rsidR="00941E85" w:rsidRPr="00941E85" w:rsidRDefault="00941E85" w:rsidP="00941E85">
      <w:pPr>
        <w:jc w:val="both"/>
        <w:rPr>
          <w:rFonts w:ascii="Arial" w:hAnsi="Arial" w:cs="Arial"/>
          <w:sz w:val="24"/>
          <w:szCs w:val="24"/>
        </w:rPr>
      </w:pPr>
      <w:r w:rsidRPr="00941E85">
        <w:rPr>
          <w:rFonts w:ascii="Arial" w:hAnsi="Arial" w:cs="Arial"/>
          <w:sz w:val="24"/>
          <w:szCs w:val="24"/>
        </w:rPr>
        <w:t>- Estrutura: Este prompt é mais detalhado e instrutivo, pedindo uma análise detalhada, incluindo exemplos reais ou hipotéticos para ilustrar cada benefício. Além disso, solicita a discussão de possíveis desafios e soluções, fornecendo uma abordagem mais crítica e prática.</w:t>
      </w:r>
    </w:p>
    <w:p w14:paraId="38AC4CF4" w14:textId="58EA9325" w:rsidR="00941E85" w:rsidRPr="00941E85" w:rsidRDefault="00941E85" w:rsidP="00941E85">
      <w:pPr>
        <w:jc w:val="both"/>
        <w:rPr>
          <w:rFonts w:ascii="Arial" w:hAnsi="Arial" w:cs="Arial"/>
          <w:sz w:val="24"/>
          <w:szCs w:val="24"/>
        </w:rPr>
      </w:pPr>
      <w:r w:rsidRPr="00941E85">
        <w:rPr>
          <w:rFonts w:ascii="Arial" w:hAnsi="Arial" w:cs="Arial"/>
          <w:sz w:val="24"/>
          <w:szCs w:val="24"/>
        </w:rPr>
        <w:t>- Resposta do LLM</w:t>
      </w:r>
      <w:r>
        <w:rPr>
          <w:rFonts w:ascii="Arial" w:hAnsi="Arial" w:cs="Arial"/>
          <w:sz w:val="24"/>
          <w:szCs w:val="24"/>
        </w:rPr>
        <w:t xml:space="preserve">: </w:t>
      </w:r>
      <w:r w:rsidRPr="00941E85">
        <w:rPr>
          <w:rFonts w:ascii="Arial" w:hAnsi="Arial" w:cs="Arial"/>
          <w:sz w:val="24"/>
          <w:szCs w:val="24"/>
        </w:rPr>
        <w:t xml:space="preserve"> A resposta é notavelmente mais rica e detalhada. Ela não apenas lista os benefícios, mas também inclui exemplos específicos que demonstram como a IA pode ser aplicada. Adicionalmente, aborda os desafios associados à implementação da IA e propõe soluções práticas, oferecendo um guia mais útil e realista para pequenos empresários.</w:t>
      </w:r>
    </w:p>
    <w:p w14:paraId="4510F459" w14:textId="77777777" w:rsidR="00941E85" w:rsidRPr="00941E85" w:rsidRDefault="00941E85" w:rsidP="00941E85">
      <w:pPr>
        <w:jc w:val="both"/>
        <w:rPr>
          <w:rFonts w:ascii="Arial" w:hAnsi="Arial" w:cs="Arial"/>
          <w:sz w:val="24"/>
          <w:szCs w:val="24"/>
        </w:rPr>
      </w:pPr>
    </w:p>
    <w:p w14:paraId="203058E9" w14:textId="6866C5E2" w:rsidR="00941E85" w:rsidRPr="00941E85" w:rsidRDefault="00941E85" w:rsidP="00941E85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41E85">
        <w:rPr>
          <w:rFonts w:ascii="Arial" w:hAnsi="Arial" w:cs="Arial"/>
          <w:b/>
          <w:bCs/>
          <w:sz w:val="24"/>
          <w:szCs w:val="24"/>
        </w:rPr>
        <w:t>Comparação e Implicações</w:t>
      </w:r>
    </w:p>
    <w:p w14:paraId="79CFA2EE" w14:textId="2CEA372C" w:rsidR="00941E85" w:rsidRPr="00941E85" w:rsidRDefault="00941E85" w:rsidP="00941E85">
      <w:pPr>
        <w:jc w:val="both"/>
        <w:rPr>
          <w:rFonts w:ascii="Arial" w:hAnsi="Arial" w:cs="Arial"/>
          <w:sz w:val="24"/>
          <w:szCs w:val="24"/>
        </w:rPr>
      </w:pPr>
      <w:r w:rsidRPr="00941E85">
        <w:rPr>
          <w:rFonts w:ascii="Arial" w:hAnsi="Arial" w:cs="Arial"/>
          <w:sz w:val="24"/>
          <w:szCs w:val="24"/>
        </w:rPr>
        <w:t>- Profundidade e Utilidade: O prompt avançado resultou em uma resposta que é muito mais profunda e útil para o público-alvo. Ao exigir que o modelo pense em exemplos e discuta desafios e soluções, o prompt promove uma compreensão mais completa e matizada dos benefícios da IA.</w:t>
      </w:r>
    </w:p>
    <w:p w14:paraId="2DAA7ED2" w14:textId="14A12455" w:rsidR="00941E85" w:rsidRPr="00941E85" w:rsidRDefault="00941E85" w:rsidP="00941E85">
      <w:pPr>
        <w:jc w:val="both"/>
        <w:rPr>
          <w:rFonts w:ascii="Arial" w:hAnsi="Arial" w:cs="Arial"/>
          <w:sz w:val="24"/>
          <w:szCs w:val="24"/>
        </w:rPr>
      </w:pPr>
      <w:r w:rsidRPr="00941E85">
        <w:rPr>
          <w:rFonts w:ascii="Arial" w:hAnsi="Arial" w:cs="Arial"/>
          <w:sz w:val="24"/>
          <w:szCs w:val="24"/>
        </w:rPr>
        <w:t>- Aplicabilidade Prática: A resposta ao prompt avançado é mais aplicável na prática, pois fornece insights que os empresários podem diretamente relacionar às suas necessidades e preocupações. Ela ajuda a preparar os usuários para as realidades da implementação de IA, ao contrário da resposta ao prompt simples, que é mais informativa e menos prática.</w:t>
      </w:r>
    </w:p>
    <w:p w14:paraId="00D00999" w14:textId="28588EB0" w:rsidR="00941E85" w:rsidRPr="00941E85" w:rsidRDefault="00941E85" w:rsidP="00941E85">
      <w:pPr>
        <w:jc w:val="both"/>
        <w:rPr>
          <w:rFonts w:ascii="Arial" w:hAnsi="Arial" w:cs="Arial"/>
          <w:sz w:val="24"/>
          <w:szCs w:val="24"/>
        </w:rPr>
      </w:pPr>
      <w:r w:rsidRPr="00941E85">
        <w:rPr>
          <w:rFonts w:ascii="Arial" w:hAnsi="Arial" w:cs="Arial"/>
          <w:sz w:val="24"/>
          <w:szCs w:val="24"/>
        </w:rPr>
        <w:t>- Engajamento do Usuário: Ao fornecer informações mais detalhadas e contextualizadas, o prompt avançado potencialmente engaja mais o usuário, fornecendo não apenas a "o quê", mas também o "como" e o "porquê" da utilização da IA.</w:t>
      </w:r>
    </w:p>
    <w:p w14:paraId="1034037E" w14:textId="77777777" w:rsidR="00941E85" w:rsidRDefault="00941E85" w:rsidP="00941E85">
      <w:pPr>
        <w:jc w:val="both"/>
        <w:rPr>
          <w:rFonts w:ascii="Arial" w:hAnsi="Arial" w:cs="Arial"/>
          <w:sz w:val="24"/>
          <w:szCs w:val="24"/>
        </w:rPr>
      </w:pPr>
    </w:p>
    <w:p w14:paraId="2F4A9CFF" w14:textId="5BC78487" w:rsidR="00941E85" w:rsidRPr="00941E85" w:rsidRDefault="00941E85" w:rsidP="00941E85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41E85">
        <w:rPr>
          <w:rFonts w:ascii="Arial" w:hAnsi="Arial" w:cs="Arial"/>
          <w:b/>
          <w:bCs/>
          <w:sz w:val="24"/>
          <w:szCs w:val="24"/>
        </w:rPr>
        <w:t>Conclusão</w:t>
      </w:r>
    </w:p>
    <w:p w14:paraId="3E95E550" w14:textId="2C61DF45" w:rsidR="00941E85" w:rsidRDefault="00941E85" w:rsidP="00941E85">
      <w:pPr>
        <w:jc w:val="both"/>
        <w:rPr>
          <w:rFonts w:ascii="Arial" w:hAnsi="Arial" w:cs="Arial"/>
          <w:sz w:val="24"/>
          <w:szCs w:val="24"/>
        </w:rPr>
      </w:pPr>
      <w:r w:rsidRPr="00941E85">
        <w:rPr>
          <w:rFonts w:ascii="Arial" w:hAnsi="Arial" w:cs="Arial"/>
          <w:sz w:val="24"/>
          <w:szCs w:val="24"/>
        </w:rPr>
        <w:t>Os prompts avançados, que incorporam princípios de engenharia de prompts, tais como detalhamento, contextualização e chamada para a ação crítica, são eficazes em extrair respostas mais profundas e práticas dos modelos de linguagem. Eles são especialmente valiosos em contextos onde a precisão da informação e a aplicabilidade prática são cruciais, como na orientação de decisões empresariais em pequenas empresas.</w:t>
      </w:r>
    </w:p>
    <w:p w14:paraId="4F66944A" w14:textId="77777777" w:rsidR="00F91022" w:rsidRDefault="00F91022" w:rsidP="00941E85">
      <w:pPr>
        <w:jc w:val="both"/>
        <w:rPr>
          <w:rFonts w:ascii="Arial" w:hAnsi="Arial" w:cs="Arial"/>
          <w:sz w:val="24"/>
          <w:szCs w:val="24"/>
        </w:rPr>
      </w:pPr>
    </w:p>
    <w:p w14:paraId="6C8DE80A" w14:textId="316CD6C0" w:rsidR="00F91022" w:rsidRDefault="00F91022" w:rsidP="00F9102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Exercício </w:t>
      </w:r>
      <w:r>
        <w:rPr>
          <w:rFonts w:ascii="Arial" w:hAnsi="Arial" w:cs="Arial"/>
          <w:b/>
          <w:bCs/>
          <w:sz w:val="28"/>
          <w:szCs w:val="28"/>
        </w:rPr>
        <w:t>10:</w:t>
      </w:r>
    </w:p>
    <w:p w14:paraId="7A035360" w14:textId="77777777" w:rsidR="00F91022" w:rsidRDefault="00F91022" w:rsidP="00F91022">
      <w:pPr>
        <w:rPr>
          <w:rFonts w:ascii="Arial" w:hAnsi="Arial" w:cs="Arial"/>
          <w:b/>
          <w:bCs/>
          <w:sz w:val="28"/>
          <w:szCs w:val="28"/>
        </w:rPr>
      </w:pPr>
    </w:p>
    <w:p w14:paraId="33DCC453" w14:textId="435BD284" w:rsidR="00F91022" w:rsidRDefault="00F91022" w:rsidP="00F91022">
      <w:pPr>
        <w:rPr>
          <w:rFonts w:ascii="Arial" w:hAnsi="Arial" w:cs="Arial"/>
          <w:b/>
          <w:bCs/>
          <w:sz w:val="24"/>
          <w:szCs w:val="24"/>
        </w:rPr>
      </w:pPr>
      <w:r w:rsidRPr="00F91022">
        <w:rPr>
          <w:rFonts w:ascii="Arial" w:hAnsi="Arial" w:cs="Arial"/>
          <w:b/>
          <w:bCs/>
          <w:sz w:val="24"/>
          <w:szCs w:val="24"/>
        </w:rPr>
        <w:t>Prompt Utilizado</w:t>
      </w:r>
      <w:r>
        <w:rPr>
          <w:rFonts w:ascii="Arial" w:hAnsi="Arial" w:cs="Arial"/>
          <w:b/>
          <w:bCs/>
          <w:sz w:val="24"/>
          <w:szCs w:val="24"/>
        </w:rPr>
        <w:t xml:space="preserve"> (Role Prompting)</w:t>
      </w:r>
      <w:r w:rsidRPr="00F91022">
        <w:rPr>
          <w:rFonts w:ascii="Arial" w:hAnsi="Arial" w:cs="Arial"/>
          <w:b/>
          <w:bCs/>
          <w:sz w:val="24"/>
          <w:szCs w:val="24"/>
        </w:rPr>
        <w:t>:</w:t>
      </w:r>
    </w:p>
    <w:p w14:paraId="28474558" w14:textId="77777777" w:rsidR="00F91022" w:rsidRDefault="00F91022" w:rsidP="00F91022">
      <w:pPr>
        <w:rPr>
          <w:rFonts w:ascii="Arial" w:hAnsi="Arial" w:cs="Arial"/>
          <w:b/>
          <w:bCs/>
          <w:sz w:val="24"/>
          <w:szCs w:val="24"/>
        </w:rPr>
      </w:pPr>
    </w:p>
    <w:p w14:paraId="5D130FF7" w14:textId="68AB0F5A" w:rsidR="00F91022" w:rsidRPr="00F91022" w:rsidRDefault="00F91022" w:rsidP="00F91022">
      <w:p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Como advogado especializado em direito contábil, você deve fornecer consultoria sobre Imposto de Renda de Pessoa Física. Use linguagem formal e técnica apropriada para questões legais e contábeis. Responda às seguintes perguntas como se estivesse aconselhando um cliente.</w:t>
      </w:r>
    </w:p>
    <w:p w14:paraId="3F586C38" w14:textId="77777777" w:rsidR="00F91022" w:rsidRPr="00F91022" w:rsidRDefault="00F91022" w:rsidP="00F91022">
      <w:p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Exemplo:</w:t>
      </w:r>
    </w:p>
    <w:p w14:paraId="3E3C72FD" w14:textId="77777777" w:rsidR="00F91022" w:rsidRPr="00F91022" w:rsidRDefault="00F91022" w:rsidP="00F91022">
      <w:p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Pergunta: Qual é o prazo para entrega da declaração do IRPF 2022?</w:t>
      </w:r>
    </w:p>
    <w:p w14:paraId="132E7947" w14:textId="0578E76F" w:rsidR="00F91022" w:rsidRPr="00F91022" w:rsidRDefault="00F91022" w:rsidP="00F91022">
      <w:p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Resposta: O prazo final para a entrega da declaração do Imposto de Renda de Pessoa Física do ano de 2022 é até o dia 31 de maio. É imprescindível que todos os documentos necessários sejam organizados e revisados com antecedência para evitar a incidência de multas por atraso.</w:t>
      </w:r>
    </w:p>
    <w:p w14:paraId="78EF430D" w14:textId="77777777" w:rsidR="00F91022" w:rsidRPr="00F91022" w:rsidRDefault="00F91022" w:rsidP="00F91022">
      <w:p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Pergunta: Quais deduções são permitidas na declaração do IRPF?</w:t>
      </w:r>
    </w:p>
    <w:p w14:paraId="0DEC34A6" w14:textId="77777777" w:rsidR="00F91022" w:rsidRDefault="00F91022" w:rsidP="00F91022">
      <w:p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Resposta: As deduções permitidas na declaração do Imposto de Renda incluem despesas médicas, gastos com educação, contribuições para a previdência privada, entre outros. É importante manter todos os recibos e comprovantes para justificar essas deduções perante a Receita Federal.</w:t>
      </w:r>
    </w:p>
    <w:p w14:paraId="038B21D9" w14:textId="77777777" w:rsidR="00F91022" w:rsidRDefault="00F91022" w:rsidP="00F91022">
      <w:pPr>
        <w:rPr>
          <w:rFonts w:ascii="Arial" w:hAnsi="Arial" w:cs="Arial"/>
          <w:sz w:val="24"/>
          <w:szCs w:val="24"/>
        </w:rPr>
      </w:pPr>
    </w:p>
    <w:p w14:paraId="4F1C8D1F" w14:textId="77777777" w:rsidR="00F91022" w:rsidRDefault="00F91022" w:rsidP="00F91022">
      <w:pPr>
        <w:rPr>
          <w:rFonts w:ascii="Arial" w:hAnsi="Arial" w:cs="Arial"/>
          <w:sz w:val="24"/>
          <w:szCs w:val="24"/>
        </w:rPr>
      </w:pPr>
    </w:p>
    <w:p w14:paraId="6E61E843" w14:textId="77777777" w:rsidR="00F91022" w:rsidRDefault="00F91022" w:rsidP="00F91022">
      <w:pPr>
        <w:rPr>
          <w:rFonts w:ascii="Arial" w:hAnsi="Arial" w:cs="Arial"/>
          <w:sz w:val="24"/>
          <w:szCs w:val="24"/>
        </w:rPr>
      </w:pPr>
    </w:p>
    <w:p w14:paraId="6515BF01" w14:textId="77777777" w:rsidR="00F91022" w:rsidRDefault="00F91022" w:rsidP="00F91022">
      <w:pPr>
        <w:rPr>
          <w:rFonts w:ascii="Arial" w:hAnsi="Arial" w:cs="Arial"/>
          <w:sz w:val="24"/>
          <w:szCs w:val="24"/>
        </w:rPr>
      </w:pPr>
    </w:p>
    <w:p w14:paraId="4AA42AE6" w14:textId="77777777" w:rsidR="00F91022" w:rsidRDefault="00F91022" w:rsidP="00F91022">
      <w:pPr>
        <w:rPr>
          <w:rFonts w:ascii="Arial" w:hAnsi="Arial" w:cs="Arial"/>
          <w:sz w:val="24"/>
          <w:szCs w:val="24"/>
        </w:rPr>
      </w:pPr>
    </w:p>
    <w:p w14:paraId="2405C934" w14:textId="77777777" w:rsidR="00F91022" w:rsidRDefault="00F91022" w:rsidP="00F91022">
      <w:pPr>
        <w:rPr>
          <w:rFonts w:ascii="Arial" w:hAnsi="Arial" w:cs="Arial"/>
          <w:sz w:val="24"/>
          <w:szCs w:val="24"/>
        </w:rPr>
      </w:pPr>
    </w:p>
    <w:p w14:paraId="03F67EE1" w14:textId="121246D5" w:rsidR="00F91022" w:rsidRDefault="00F91022" w:rsidP="00F91022">
      <w:pPr>
        <w:rPr>
          <w:rFonts w:ascii="Arial" w:hAnsi="Arial" w:cs="Arial"/>
          <w:b/>
          <w:bCs/>
          <w:sz w:val="24"/>
          <w:szCs w:val="24"/>
        </w:rPr>
      </w:pPr>
      <w:r w:rsidRPr="00F91022">
        <w:rPr>
          <w:rFonts w:ascii="Arial" w:hAnsi="Arial" w:cs="Arial"/>
          <w:b/>
          <w:bCs/>
          <w:sz w:val="24"/>
          <w:szCs w:val="24"/>
        </w:rPr>
        <w:lastRenderedPageBreak/>
        <w:t>Resposta do LLM (com Role Prompting):</w:t>
      </w:r>
    </w:p>
    <w:p w14:paraId="0042F1BA" w14:textId="77777777" w:rsidR="00F91022" w:rsidRDefault="00F91022" w:rsidP="00F91022">
      <w:pPr>
        <w:rPr>
          <w:rFonts w:ascii="Arial" w:hAnsi="Arial" w:cs="Arial"/>
          <w:b/>
          <w:bCs/>
          <w:sz w:val="24"/>
          <w:szCs w:val="24"/>
        </w:rPr>
      </w:pPr>
    </w:p>
    <w:p w14:paraId="0AFCFB74" w14:textId="77777777" w:rsidR="00F91022" w:rsidRPr="00F91022" w:rsidRDefault="00F91022" w:rsidP="00F91022">
      <w:p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Compreendo o formato solicitado e prosseguirei com respostas técnicas e formais adequadas à consultoria tributária.</w:t>
      </w:r>
    </w:p>
    <w:p w14:paraId="26475028" w14:textId="77777777" w:rsidR="00F91022" w:rsidRPr="00F91022" w:rsidRDefault="00F91022" w:rsidP="00F91022">
      <w:p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Sobre as deduções permitidas na declaração do IRPF, apresento a seguinte orientação técnica:</w:t>
      </w:r>
    </w:p>
    <w:p w14:paraId="18DADF28" w14:textId="77777777" w:rsidR="00F91022" w:rsidRPr="00F91022" w:rsidRDefault="00F91022" w:rsidP="00F91022">
      <w:p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As deduções legalmente autorizadas na Declaração do Imposto de Renda Pessoa Física compreendem:</w:t>
      </w:r>
    </w:p>
    <w:p w14:paraId="1FAFC618" w14:textId="77777777" w:rsidR="00F91022" w:rsidRPr="00F91022" w:rsidRDefault="00F91022" w:rsidP="00F91022">
      <w:pPr>
        <w:numPr>
          <w:ilvl w:val="0"/>
          <w:numId w:val="12"/>
        </w:numPr>
        <w:rPr>
          <w:rFonts w:ascii="Arial" w:hAnsi="Arial" w:cs="Arial"/>
          <w:sz w:val="24"/>
          <w:szCs w:val="24"/>
          <w:lang w:val="en-US"/>
        </w:rPr>
      </w:pPr>
      <w:r w:rsidRPr="00F91022">
        <w:rPr>
          <w:rFonts w:ascii="Arial" w:hAnsi="Arial" w:cs="Arial"/>
          <w:sz w:val="24"/>
          <w:szCs w:val="24"/>
          <w:lang w:val="en-US"/>
        </w:rPr>
        <w:t>Despesas Médicas:</w:t>
      </w:r>
    </w:p>
    <w:p w14:paraId="354F41EA" w14:textId="77777777" w:rsidR="00F91022" w:rsidRPr="00F91022" w:rsidRDefault="00F91022" w:rsidP="00F91022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Não há limite de valor para dedução</w:t>
      </w:r>
    </w:p>
    <w:p w14:paraId="3CA07484" w14:textId="77777777" w:rsidR="00F91022" w:rsidRPr="00F91022" w:rsidRDefault="00F91022" w:rsidP="00F91022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Incluem consultas, exames, internações, próteses e órteses</w:t>
      </w:r>
    </w:p>
    <w:p w14:paraId="72A2C2DE" w14:textId="77777777" w:rsidR="00F91022" w:rsidRPr="00F91022" w:rsidRDefault="00F91022" w:rsidP="00F91022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Necessária apresentação de recibos ou notas fiscais</w:t>
      </w:r>
    </w:p>
    <w:p w14:paraId="691AB376" w14:textId="77777777" w:rsidR="00F91022" w:rsidRPr="00F91022" w:rsidRDefault="00F91022" w:rsidP="00F91022">
      <w:pPr>
        <w:numPr>
          <w:ilvl w:val="0"/>
          <w:numId w:val="14"/>
        </w:numPr>
        <w:rPr>
          <w:rFonts w:ascii="Arial" w:hAnsi="Arial" w:cs="Arial"/>
          <w:sz w:val="24"/>
          <w:szCs w:val="24"/>
          <w:lang w:val="en-US"/>
        </w:rPr>
      </w:pPr>
      <w:r w:rsidRPr="00F91022">
        <w:rPr>
          <w:rFonts w:ascii="Arial" w:hAnsi="Arial" w:cs="Arial"/>
          <w:sz w:val="24"/>
          <w:szCs w:val="24"/>
          <w:lang w:val="en-US"/>
        </w:rPr>
        <w:t>Despesas com Educação:</w:t>
      </w:r>
    </w:p>
    <w:p w14:paraId="4063969A" w14:textId="77777777" w:rsidR="00F91022" w:rsidRPr="00F91022" w:rsidRDefault="00F91022" w:rsidP="00F91022">
      <w:pPr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Limite anual de R$ 3.561,50 por dependente (ano-base 2023)</w:t>
      </w:r>
    </w:p>
    <w:p w14:paraId="47955887" w14:textId="77777777" w:rsidR="00F91022" w:rsidRPr="00F91022" w:rsidRDefault="00F91022" w:rsidP="00F91022">
      <w:pPr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Contemplam mensalidades escolares do ensino regular</w:t>
      </w:r>
    </w:p>
    <w:p w14:paraId="477210EE" w14:textId="77777777" w:rsidR="00F91022" w:rsidRPr="00F91022" w:rsidRDefault="00F91022" w:rsidP="00F91022">
      <w:pPr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Não incluem materiais escolares ou cursos extracurriculares</w:t>
      </w:r>
    </w:p>
    <w:p w14:paraId="7E0044C9" w14:textId="77777777" w:rsidR="00F91022" w:rsidRPr="00F91022" w:rsidRDefault="00F91022" w:rsidP="00F91022">
      <w:pPr>
        <w:numPr>
          <w:ilvl w:val="0"/>
          <w:numId w:val="16"/>
        </w:numPr>
        <w:rPr>
          <w:rFonts w:ascii="Arial" w:hAnsi="Arial" w:cs="Arial"/>
          <w:sz w:val="24"/>
          <w:szCs w:val="24"/>
          <w:lang w:val="en-US"/>
        </w:rPr>
      </w:pPr>
      <w:r w:rsidRPr="00F91022">
        <w:rPr>
          <w:rFonts w:ascii="Arial" w:hAnsi="Arial" w:cs="Arial"/>
          <w:sz w:val="24"/>
          <w:szCs w:val="24"/>
          <w:lang w:val="en-US"/>
        </w:rPr>
        <w:t>Dependentes:</w:t>
      </w:r>
    </w:p>
    <w:p w14:paraId="6B5BDA6A" w14:textId="77777777" w:rsidR="00F91022" w:rsidRPr="00F91022" w:rsidRDefault="00F91022" w:rsidP="00F91022">
      <w:pPr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Dedução de R$ 2.275,08 por dependente (ano-base 2023)</w:t>
      </w:r>
    </w:p>
    <w:p w14:paraId="3DD6F70A" w14:textId="77777777" w:rsidR="00F91022" w:rsidRPr="00F91022" w:rsidRDefault="00F91022" w:rsidP="00F91022">
      <w:pPr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Necessária comprovação do vínculo de dependência</w:t>
      </w:r>
    </w:p>
    <w:p w14:paraId="7AD00F13" w14:textId="77777777" w:rsidR="00F91022" w:rsidRPr="00F91022" w:rsidRDefault="00F91022" w:rsidP="00F91022">
      <w:pPr>
        <w:numPr>
          <w:ilvl w:val="0"/>
          <w:numId w:val="18"/>
        </w:numPr>
        <w:rPr>
          <w:rFonts w:ascii="Arial" w:hAnsi="Arial" w:cs="Arial"/>
          <w:sz w:val="24"/>
          <w:szCs w:val="24"/>
          <w:lang w:val="en-US"/>
        </w:rPr>
      </w:pPr>
      <w:r w:rsidRPr="00F91022">
        <w:rPr>
          <w:rFonts w:ascii="Arial" w:hAnsi="Arial" w:cs="Arial"/>
          <w:sz w:val="24"/>
          <w:szCs w:val="24"/>
          <w:lang w:val="en-US"/>
        </w:rPr>
        <w:t>Previdência:</w:t>
      </w:r>
    </w:p>
    <w:p w14:paraId="1ADF40F1" w14:textId="77777777" w:rsidR="00F91022" w:rsidRPr="00F91022" w:rsidRDefault="00F91022" w:rsidP="00F91022">
      <w:pPr>
        <w:numPr>
          <w:ilvl w:val="0"/>
          <w:numId w:val="19"/>
        </w:numPr>
        <w:rPr>
          <w:rFonts w:ascii="Arial" w:hAnsi="Arial" w:cs="Arial"/>
          <w:sz w:val="24"/>
          <w:szCs w:val="24"/>
          <w:lang w:val="en-US"/>
        </w:rPr>
      </w:pPr>
      <w:r w:rsidRPr="00F91022">
        <w:rPr>
          <w:rFonts w:ascii="Arial" w:hAnsi="Arial" w:cs="Arial"/>
          <w:sz w:val="24"/>
          <w:szCs w:val="24"/>
          <w:lang w:val="en-US"/>
        </w:rPr>
        <w:t>INSS: dedução integral</w:t>
      </w:r>
    </w:p>
    <w:p w14:paraId="01CB2CE7" w14:textId="77777777" w:rsidR="00F91022" w:rsidRPr="00F91022" w:rsidRDefault="00F91022" w:rsidP="00F91022">
      <w:pPr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Previdência Privada PGBL: limite de 12% da renda tributável</w:t>
      </w:r>
    </w:p>
    <w:p w14:paraId="6A865B1A" w14:textId="77777777" w:rsidR="00F91022" w:rsidRPr="00F91022" w:rsidRDefault="00F91022" w:rsidP="00F91022">
      <w:pPr>
        <w:numPr>
          <w:ilvl w:val="0"/>
          <w:numId w:val="20"/>
        </w:numPr>
        <w:rPr>
          <w:rFonts w:ascii="Arial" w:hAnsi="Arial" w:cs="Arial"/>
          <w:sz w:val="24"/>
          <w:szCs w:val="24"/>
          <w:lang w:val="en-US"/>
        </w:rPr>
      </w:pPr>
      <w:r w:rsidRPr="00F91022">
        <w:rPr>
          <w:rFonts w:ascii="Arial" w:hAnsi="Arial" w:cs="Arial"/>
          <w:sz w:val="24"/>
          <w:szCs w:val="24"/>
          <w:lang w:val="en-US"/>
        </w:rPr>
        <w:t>Pensão Alimentícia:</w:t>
      </w:r>
    </w:p>
    <w:p w14:paraId="3F61F5B3" w14:textId="77777777" w:rsidR="00F91022" w:rsidRPr="00F91022" w:rsidRDefault="00F91022" w:rsidP="00F91022">
      <w:pPr>
        <w:numPr>
          <w:ilvl w:val="0"/>
          <w:numId w:val="21"/>
        </w:numPr>
        <w:rPr>
          <w:rFonts w:ascii="Arial" w:hAnsi="Arial" w:cs="Arial"/>
          <w:sz w:val="24"/>
          <w:szCs w:val="24"/>
          <w:lang w:val="en-US"/>
        </w:rPr>
      </w:pPr>
      <w:r w:rsidRPr="00F91022">
        <w:rPr>
          <w:rFonts w:ascii="Arial" w:hAnsi="Arial" w:cs="Arial"/>
          <w:sz w:val="24"/>
          <w:szCs w:val="24"/>
          <w:lang w:val="en-US"/>
        </w:rPr>
        <w:t>Dedução integral quando estabelecida judicialmente</w:t>
      </w:r>
    </w:p>
    <w:p w14:paraId="2C1BAB2C" w14:textId="4A754149" w:rsidR="00F91022" w:rsidRPr="00F91022" w:rsidRDefault="00F91022" w:rsidP="00F91022">
      <w:pPr>
        <w:numPr>
          <w:ilvl w:val="0"/>
          <w:numId w:val="21"/>
        </w:numPr>
        <w:rPr>
          <w:rFonts w:ascii="Arial" w:hAnsi="Arial" w:cs="Arial"/>
          <w:sz w:val="24"/>
          <w:szCs w:val="24"/>
          <w:lang w:val="en-US"/>
        </w:rPr>
      </w:pPr>
      <w:r w:rsidRPr="00F91022">
        <w:rPr>
          <w:rFonts w:ascii="Arial" w:hAnsi="Arial" w:cs="Arial"/>
          <w:sz w:val="24"/>
          <w:szCs w:val="24"/>
          <w:lang w:val="en-US"/>
        </w:rPr>
        <w:t>Necessária documentação comprobatória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701CC6E1" w14:textId="77777777" w:rsidR="00F91022" w:rsidRPr="00F91022" w:rsidRDefault="00F91022" w:rsidP="00F91022">
      <w:pPr>
        <w:rPr>
          <w:rFonts w:ascii="Arial" w:hAnsi="Arial" w:cs="Arial"/>
          <w:sz w:val="24"/>
          <w:szCs w:val="24"/>
        </w:rPr>
      </w:pPr>
    </w:p>
    <w:p w14:paraId="39AC7F93" w14:textId="77777777" w:rsidR="00F91022" w:rsidRPr="00F91022" w:rsidRDefault="00F91022" w:rsidP="00F91022">
      <w:pPr>
        <w:rPr>
          <w:rFonts w:ascii="Arial" w:hAnsi="Arial" w:cs="Arial"/>
          <w:sz w:val="24"/>
          <w:szCs w:val="24"/>
        </w:rPr>
      </w:pPr>
    </w:p>
    <w:p w14:paraId="55FC41E4" w14:textId="77777777" w:rsidR="00F91022" w:rsidRDefault="00F91022" w:rsidP="00F91022">
      <w:pPr>
        <w:rPr>
          <w:rFonts w:ascii="Arial" w:hAnsi="Arial" w:cs="Arial"/>
          <w:b/>
          <w:bCs/>
          <w:sz w:val="24"/>
          <w:szCs w:val="24"/>
        </w:rPr>
      </w:pPr>
    </w:p>
    <w:p w14:paraId="3700EAB6" w14:textId="77777777" w:rsidR="00F91022" w:rsidRDefault="00F91022" w:rsidP="00F91022">
      <w:pPr>
        <w:rPr>
          <w:rFonts w:ascii="Arial" w:hAnsi="Arial" w:cs="Arial"/>
          <w:b/>
          <w:bCs/>
          <w:sz w:val="24"/>
          <w:szCs w:val="24"/>
        </w:rPr>
      </w:pPr>
    </w:p>
    <w:p w14:paraId="5FF26483" w14:textId="77777777" w:rsidR="00F91022" w:rsidRDefault="00F91022" w:rsidP="00F91022">
      <w:pPr>
        <w:rPr>
          <w:rFonts w:ascii="Arial" w:hAnsi="Arial" w:cs="Arial"/>
          <w:b/>
          <w:bCs/>
          <w:sz w:val="24"/>
          <w:szCs w:val="24"/>
        </w:rPr>
      </w:pPr>
    </w:p>
    <w:p w14:paraId="2D701F36" w14:textId="77777777" w:rsidR="00F91022" w:rsidRDefault="00F91022" w:rsidP="00F91022">
      <w:pPr>
        <w:rPr>
          <w:rFonts w:ascii="Arial" w:hAnsi="Arial" w:cs="Arial"/>
          <w:b/>
          <w:bCs/>
          <w:sz w:val="24"/>
          <w:szCs w:val="24"/>
        </w:rPr>
      </w:pPr>
    </w:p>
    <w:p w14:paraId="7AD8342D" w14:textId="7106D040" w:rsidR="00F91022" w:rsidRDefault="00F91022" w:rsidP="00F91022">
      <w:pPr>
        <w:rPr>
          <w:rFonts w:ascii="Arial" w:hAnsi="Arial" w:cs="Arial"/>
          <w:b/>
          <w:bCs/>
          <w:sz w:val="24"/>
          <w:szCs w:val="24"/>
        </w:rPr>
      </w:pPr>
      <w:r w:rsidRPr="00F91022">
        <w:rPr>
          <w:rFonts w:ascii="Arial" w:hAnsi="Arial" w:cs="Arial"/>
          <w:b/>
          <w:bCs/>
          <w:sz w:val="24"/>
          <w:szCs w:val="24"/>
        </w:rPr>
        <w:t>Prompt Utilizado</w:t>
      </w:r>
      <w:r>
        <w:rPr>
          <w:rFonts w:ascii="Arial" w:hAnsi="Arial" w:cs="Arial"/>
          <w:b/>
          <w:bCs/>
          <w:sz w:val="24"/>
          <w:szCs w:val="24"/>
        </w:rPr>
        <w:t xml:space="preserve"> (Sem Role Prompting</w:t>
      </w:r>
      <w:r>
        <w:rPr>
          <w:rFonts w:ascii="Arial" w:hAnsi="Arial" w:cs="Arial"/>
          <w:b/>
          <w:bCs/>
          <w:sz w:val="24"/>
          <w:szCs w:val="24"/>
        </w:rPr>
        <w:t>)</w:t>
      </w:r>
      <w:r w:rsidRPr="00F91022">
        <w:rPr>
          <w:rFonts w:ascii="Arial" w:hAnsi="Arial" w:cs="Arial"/>
          <w:b/>
          <w:bCs/>
          <w:sz w:val="24"/>
          <w:szCs w:val="24"/>
        </w:rPr>
        <w:t>:</w:t>
      </w:r>
    </w:p>
    <w:p w14:paraId="56D0A969" w14:textId="77777777" w:rsidR="00F91022" w:rsidRDefault="00F91022" w:rsidP="00F91022">
      <w:pPr>
        <w:rPr>
          <w:rFonts w:ascii="Arial" w:hAnsi="Arial" w:cs="Arial"/>
          <w:b/>
          <w:bCs/>
          <w:sz w:val="24"/>
          <w:szCs w:val="24"/>
        </w:rPr>
      </w:pPr>
    </w:p>
    <w:p w14:paraId="00F07969" w14:textId="77777777" w:rsidR="00F91022" w:rsidRPr="00F91022" w:rsidRDefault="00F91022" w:rsidP="00F91022">
      <w:p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Responda à seguinte pergunta sobre o Imposto de Renda de Pessoa Física (IRPF):</w:t>
      </w:r>
    </w:p>
    <w:p w14:paraId="246E5D34" w14:textId="77777777" w:rsidR="00F91022" w:rsidRDefault="00F91022" w:rsidP="00F91022">
      <w:p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Pergunta: Quais são os critérios para ser obrigado a declarar o IRPF em 2023?</w:t>
      </w:r>
    </w:p>
    <w:p w14:paraId="7EEF2654" w14:textId="77777777" w:rsidR="00F91022" w:rsidRDefault="00F91022" w:rsidP="00F91022">
      <w:pPr>
        <w:rPr>
          <w:rFonts w:ascii="Arial" w:hAnsi="Arial" w:cs="Arial"/>
          <w:sz w:val="24"/>
          <w:szCs w:val="24"/>
        </w:rPr>
      </w:pPr>
    </w:p>
    <w:p w14:paraId="53C6EA5D" w14:textId="13B445B1" w:rsidR="00F91022" w:rsidRDefault="00F91022" w:rsidP="00F91022">
      <w:pPr>
        <w:rPr>
          <w:rFonts w:ascii="Arial" w:hAnsi="Arial" w:cs="Arial"/>
          <w:b/>
          <w:bCs/>
          <w:sz w:val="24"/>
          <w:szCs w:val="24"/>
        </w:rPr>
      </w:pPr>
      <w:r w:rsidRPr="00F91022">
        <w:rPr>
          <w:rFonts w:ascii="Arial" w:hAnsi="Arial" w:cs="Arial"/>
          <w:b/>
          <w:bCs/>
          <w:sz w:val="24"/>
          <w:szCs w:val="24"/>
        </w:rPr>
        <w:t>Resposta do LLM (sem Role Prompting):</w:t>
      </w:r>
    </w:p>
    <w:p w14:paraId="01FB9843" w14:textId="77777777" w:rsidR="00F91022" w:rsidRDefault="00F91022" w:rsidP="00F91022">
      <w:pPr>
        <w:rPr>
          <w:rFonts w:ascii="Arial" w:hAnsi="Arial" w:cs="Arial"/>
          <w:b/>
          <w:bCs/>
          <w:sz w:val="24"/>
          <w:szCs w:val="24"/>
        </w:rPr>
      </w:pPr>
    </w:p>
    <w:p w14:paraId="2CE23717" w14:textId="77777777" w:rsidR="00F91022" w:rsidRPr="00F91022" w:rsidRDefault="00F91022" w:rsidP="00F91022">
      <w:p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Em atendimento à sua consulta, apresento os critérios estabelecidos pela Receita Federal do Brasil que tornam obrigatória a apresentação da Declaração do IRPF 2023 (ano-base 2022):</w:t>
      </w:r>
    </w:p>
    <w:p w14:paraId="7D6835F5" w14:textId="77777777" w:rsidR="00F91022" w:rsidRPr="00F91022" w:rsidRDefault="00F91022" w:rsidP="00F91022">
      <w:pPr>
        <w:numPr>
          <w:ilvl w:val="0"/>
          <w:numId w:val="22"/>
        </w:numPr>
        <w:rPr>
          <w:rFonts w:ascii="Arial" w:hAnsi="Arial" w:cs="Arial"/>
          <w:sz w:val="24"/>
          <w:szCs w:val="24"/>
          <w:lang w:val="en-US"/>
        </w:rPr>
      </w:pPr>
      <w:r w:rsidRPr="00F91022">
        <w:rPr>
          <w:rFonts w:ascii="Arial" w:hAnsi="Arial" w:cs="Arial"/>
          <w:sz w:val="24"/>
          <w:szCs w:val="24"/>
          <w:lang w:val="en-US"/>
        </w:rPr>
        <w:t>Critérios relacionados à renda:</w:t>
      </w:r>
    </w:p>
    <w:p w14:paraId="21EAF895" w14:textId="77777777" w:rsidR="00F91022" w:rsidRPr="00F91022" w:rsidRDefault="00F91022" w:rsidP="00F91022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Recebeu rendimentos tributáveis acima de R$ 28.559,70</w:t>
      </w:r>
    </w:p>
    <w:p w14:paraId="4E4F3A47" w14:textId="77777777" w:rsidR="00F91022" w:rsidRPr="00F91022" w:rsidRDefault="00F91022" w:rsidP="00F91022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Obteve rendimentos isentos, não tributáveis ou tributados exclusivamente na fonte superiores a R$ 40.000,00</w:t>
      </w:r>
    </w:p>
    <w:p w14:paraId="507BA0F1" w14:textId="77777777" w:rsidR="00F91022" w:rsidRPr="00F91022" w:rsidRDefault="00F91022" w:rsidP="00F91022">
      <w:pPr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Critérios relacionados à atividade rural:</w:t>
      </w:r>
    </w:p>
    <w:p w14:paraId="31DA0DA6" w14:textId="77777777" w:rsidR="00F91022" w:rsidRPr="00F91022" w:rsidRDefault="00F91022" w:rsidP="00F91022">
      <w:pPr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Obteve receita bruta anual da atividade rural superior a R$ 142.798,50</w:t>
      </w:r>
    </w:p>
    <w:p w14:paraId="154A79D1" w14:textId="77777777" w:rsidR="00F91022" w:rsidRPr="00F91022" w:rsidRDefault="00F91022" w:rsidP="00F91022">
      <w:pPr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Pretenda compensar prejuízos da atividade rural de anos anteriores</w:t>
      </w:r>
    </w:p>
    <w:p w14:paraId="652FF89A" w14:textId="77777777" w:rsidR="00F91022" w:rsidRPr="00F91022" w:rsidRDefault="00F91022" w:rsidP="00F91022">
      <w:pPr>
        <w:numPr>
          <w:ilvl w:val="0"/>
          <w:numId w:val="26"/>
        </w:numPr>
        <w:rPr>
          <w:rFonts w:ascii="Arial" w:hAnsi="Arial" w:cs="Arial"/>
          <w:sz w:val="24"/>
          <w:szCs w:val="24"/>
          <w:lang w:val="en-US"/>
        </w:rPr>
      </w:pPr>
      <w:r w:rsidRPr="00F91022">
        <w:rPr>
          <w:rFonts w:ascii="Arial" w:hAnsi="Arial" w:cs="Arial"/>
          <w:sz w:val="24"/>
          <w:szCs w:val="24"/>
          <w:lang w:val="en-US"/>
        </w:rPr>
        <w:t>Critérios patrimoniais:</w:t>
      </w:r>
    </w:p>
    <w:p w14:paraId="7C611631" w14:textId="77777777" w:rsidR="00F91022" w:rsidRPr="00F91022" w:rsidRDefault="00F91022" w:rsidP="00F91022">
      <w:pPr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Possuía, em 31/12/2022, bens ou direitos com valor total superior a R$ 300.000,00</w:t>
      </w:r>
    </w:p>
    <w:p w14:paraId="339D455F" w14:textId="77777777" w:rsidR="00F91022" w:rsidRPr="00F91022" w:rsidRDefault="00F91022" w:rsidP="00F91022">
      <w:pPr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Realizou alienação de bens ou direitos sujeita à incidência de ganho de capital</w:t>
      </w:r>
    </w:p>
    <w:p w14:paraId="337B12D2" w14:textId="77777777" w:rsidR="00F91022" w:rsidRPr="00F91022" w:rsidRDefault="00F91022" w:rsidP="00F91022">
      <w:pPr>
        <w:numPr>
          <w:ilvl w:val="0"/>
          <w:numId w:val="28"/>
        </w:numPr>
        <w:rPr>
          <w:rFonts w:ascii="Arial" w:hAnsi="Arial" w:cs="Arial"/>
          <w:sz w:val="24"/>
          <w:szCs w:val="24"/>
          <w:lang w:val="en-US"/>
        </w:rPr>
      </w:pPr>
      <w:r w:rsidRPr="00F91022">
        <w:rPr>
          <w:rFonts w:ascii="Arial" w:hAnsi="Arial" w:cs="Arial"/>
          <w:sz w:val="24"/>
          <w:szCs w:val="24"/>
          <w:lang w:val="en-US"/>
        </w:rPr>
        <w:t>Critérios específicos:</w:t>
      </w:r>
    </w:p>
    <w:p w14:paraId="138DDCCE" w14:textId="77777777" w:rsidR="00F91022" w:rsidRPr="00F91022" w:rsidRDefault="00F91022" w:rsidP="00F91022">
      <w:pPr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Passou à condição de residente no Brasil durante o ano-calendário 2022</w:t>
      </w:r>
    </w:p>
    <w:p w14:paraId="445C8E7F" w14:textId="77777777" w:rsidR="00F91022" w:rsidRPr="00F91022" w:rsidRDefault="00F91022" w:rsidP="00F91022">
      <w:pPr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Realizou operações em bolsa de valores, de mercadorias, de futuros ou similares</w:t>
      </w:r>
    </w:p>
    <w:p w14:paraId="2DD378CD" w14:textId="77777777" w:rsidR="00F91022" w:rsidRPr="00F91022" w:rsidRDefault="00F91022" w:rsidP="00F91022">
      <w:pPr>
        <w:numPr>
          <w:ilvl w:val="0"/>
          <w:numId w:val="30"/>
        </w:numPr>
        <w:rPr>
          <w:rFonts w:ascii="Arial" w:hAnsi="Arial" w:cs="Arial"/>
          <w:sz w:val="24"/>
          <w:szCs w:val="24"/>
          <w:lang w:val="en-US"/>
        </w:rPr>
      </w:pPr>
      <w:r w:rsidRPr="00F91022">
        <w:rPr>
          <w:rFonts w:ascii="Arial" w:hAnsi="Arial" w:cs="Arial"/>
          <w:sz w:val="24"/>
          <w:szCs w:val="24"/>
          <w:lang w:val="en-US"/>
        </w:rPr>
        <w:t>Critério de encerramento:</w:t>
      </w:r>
    </w:p>
    <w:p w14:paraId="24CE2212" w14:textId="77777777" w:rsidR="00F91022" w:rsidRPr="00F91022" w:rsidRDefault="00F91022" w:rsidP="00F91022">
      <w:pPr>
        <w:numPr>
          <w:ilvl w:val="0"/>
          <w:numId w:val="31"/>
        </w:num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Optou pela isenção do imposto sobre ganho de capital na venda de imóveis residenciais com aplicação do recurso em outro imóvel residencial</w:t>
      </w:r>
    </w:p>
    <w:p w14:paraId="12FDDEF7" w14:textId="77777777" w:rsidR="00F91022" w:rsidRDefault="00F91022" w:rsidP="00F91022">
      <w:p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lastRenderedPageBreak/>
        <w:t>O não cumprimento da obrigação dentro do prazo estabelecido sujeita o contribuinte a multa mínima de R$ 165,74 ou de até 20% do imposto devido.</w:t>
      </w:r>
    </w:p>
    <w:p w14:paraId="69FAAA9D" w14:textId="77777777" w:rsidR="00F91022" w:rsidRDefault="00F91022" w:rsidP="00F91022">
      <w:pPr>
        <w:rPr>
          <w:rFonts w:ascii="Arial" w:hAnsi="Arial" w:cs="Arial"/>
          <w:sz w:val="24"/>
          <w:szCs w:val="24"/>
        </w:rPr>
      </w:pPr>
    </w:p>
    <w:p w14:paraId="6A56F981" w14:textId="447B7E49" w:rsidR="00F91022" w:rsidRPr="00F91022" w:rsidRDefault="00F91022" w:rsidP="00F91022">
      <w:p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Avaliando as respostas do LLM com base nos dois tipos de prompts — com e sem role prompting — pode</w:t>
      </w:r>
      <w:r>
        <w:rPr>
          <w:rFonts w:ascii="Arial" w:hAnsi="Arial" w:cs="Arial"/>
          <w:sz w:val="24"/>
          <w:szCs w:val="24"/>
        </w:rPr>
        <w:t>-se fazer</w:t>
      </w:r>
      <w:r w:rsidRPr="00F91022">
        <w:rPr>
          <w:rFonts w:ascii="Arial" w:hAnsi="Arial" w:cs="Arial"/>
          <w:sz w:val="24"/>
          <w:szCs w:val="24"/>
        </w:rPr>
        <w:t xml:space="preserve"> observações sobre a eficácia, precisão e estilo de cada abordagem.</w:t>
      </w:r>
    </w:p>
    <w:p w14:paraId="25AEBC81" w14:textId="77777777" w:rsidR="00F91022" w:rsidRPr="00F91022" w:rsidRDefault="00F91022" w:rsidP="00F91022">
      <w:pPr>
        <w:rPr>
          <w:rFonts w:ascii="Arial" w:hAnsi="Arial" w:cs="Arial"/>
          <w:sz w:val="24"/>
          <w:szCs w:val="24"/>
        </w:rPr>
      </w:pPr>
    </w:p>
    <w:p w14:paraId="3B827742" w14:textId="50A88E7C" w:rsidR="00F91022" w:rsidRPr="00F91022" w:rsidRDefault="00F91022" w:rsidP="00F91022">
      <w:pPr>
        <w:rPr>
          <w:rFonts w:ascii="Arial" w:hAnsi="Arial" w:cs="Arial"/>
          <w:b/>
          <w:bCs/>
          <w:sz w:val="24"/>
          <w:szCs w:val="24"/>
        </w:rPr>
      </w:pPr>
      <w:r w:rsidRPr="00F91022">
        <w:rPr>
          <w:rFonts w:ascii="Arial" w:hAnsi="Arial" w:cs="Arial"/>
          <w:b/>
          <w:bCs/>
          <w:sz w:val="24"/>
          <w:szCs w:val="24"/>
        </w:rPr>
        <w:t>Resposta com Role Prompting:</w:t>
      </w:r>
    </w:p>
    <w:p w14:paraId="1725E304" w14:textId="7FD22594" w:rsidR="00F91022" w:rsidRPr="00F91022" w:rsidRDefault="00F91022" w:rsidP="00F91022">
      <w:pPr>
        <w:rPr>
          <w:rFonts w:ascii="Arial" w:hAnsi="Arial" w:cs="Arial"/>
          <w:b/>
          <w:bCs/>
          <w:sz w:val="24"/>
          <w:szCs w:val="24"/>
        </w:rPr>
      </w:pPr>
      <w:r w:rsidRPr="00F91022">
        <w:rPr>
          <w:rFonts w:ascii="Arial" w:hAnsi="Arial" w:cs="Arial"/>
          <w:b/>
          <w:bCs/>
          <w:sz w:val="24"/>
          <w:szCs w:val="24"/>
        </w:rPr>
        <w:t>Aspectos Positivos:</w:t>
      </w:r>
    </w:p>
    <w:p w14:paraId="2382C13C" w14:textId="6FB4DC02" w:rsidR="00F91022" w:rsidRPr="00F91022" w:rsidRDefault="00F91022" w:rsidP="00F91022">
      <w:p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 xml:space="preserve">- </w:t>
      </w:r>
      <w:r w:rsidRPr="00F91022">
        <w:rPr>
          <w:rFonts w:ascii="Arial" w:hAnsi="Arial" w:cs="Arial"/>
          <w:sz w:val="24"/>
          <w:szCs w:val="24"/>
          <w:u w:val="single"/>
        </w:rPr>
        <w:t>Precisão Técnica</w:t>
      </w:r>
      <w:r w:rsidRPr="00F91022">
        <w:rPr>
          <w:rFonts w:ascii="Arial" w:hAnsi="Arial" w:cs="Arial"/>
          <w:sz w:val="24"/>
          <w:szCs w:val="24"/>
        </w:rPr>
        <w:t>: A resposta é detalhada e técnica, abordando as categorias de deduções permitidas para a declaração do IRPF com precisã</w:t>
      </w:r>
      <w:r w:rsidR="00802AB6">
        <w:rPr>
          <w:rFonts w:ascii="Arial" w:hAnsi="Arial" w:cs="Arial"/>
          <w:sz w:val="24"/>
          <w:szCs w:val="24"/>
        </w:rPr>
        <w:t>o</w:t>
      </w:r>
      <w:r w:rsidRPr="00F91022">
        <w:rPr>
          <w:rFonts w:ascii="Arial" w:hAnsi="Arial" w:cs="Arial"/>
          <w:sz w:val="24"/>
          <w:szCs w:val="24"/>
        </w:rPr>
        <w:t>.</w:t>
      </w:r>
    </w:p>
    <w:p w14:paraId="6A3BD7C9" w14:textId="053925B0" w:rsidR="00F91022" w:rsidRPr="00F91022" w:rsidRDefault="00F91022" w:rsidP="00F91022">
      <w:p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 xml:space="preserve">- </w:t>
      </w:r>
      <w:r w:rsidRPr="00F91022">
        <w:rPr>
          <w:rFonts w:ascii="Arial" w:hAnsi="Arial" w:cs="Arial"/>
          <w:sz w:val="24"/>
          <w:szCs w:val="24"/>
          <w:u w:val="single"/>
        </w:rPr>
        <w:t>Formalidade e Profissionalismo</w:t>
      </w:r>
      <w:r w:rsidRPr="00F91022">
        <w:rPr>
          <w:rFonts w:ascii="Arial" w:hAnsi="Arial" w:cs="Arial"/>
          <w:sz w:val="24"/>
          <w:szCs w:val="24"/>
        </w:rPr>
        <w:t xml:space="preserve">: O uso de linguagem formal e técnica está </w:t>
      </w:r>
      <w:r w:rsidR="00802AB6">
        <w:rPr>
          <w:rFonts w:ascii="Arial" w:hAnsi="Arial" w:cs="Arial"/>
          <w:sz w:val="24"/>
          <w:szCs w:val="24"/>
        </w:rPr>
        <w:t>alinhado</w:t>
      </w:r>
      <w:r w:rsidRPr="00F91022">
        <w:rPr>
          <w:rFonts w:ascii="Arial" w:hAnsi="Arial" w:cs="Arial"/>
          <w:sz w:val="24"/>
          <w:szCs w:val="24"/>
        </w:rPr>
        <w:t xml:space="preserve"> com o papel de um advogado especializado em direito contábil, o que adiciona credibilidade à resposta.</w:t>
      </w:r>
    </w:p>
    <w:p w14:paraId="5F3BB7F3" w14:textId="7A27A100" w:rsidR="00F91022" w:rsidRDefault="00F91022" w:rsidP="00F91022">
      <w:p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 xml:space="preserve">- </w:t>
      </w:r>
      <w:r w:rsidRPr="00F91022">
        <w:rPr>
          <w:rFonts w:ascii="Arial" w:hAnsi="Arial" w:cs="Arial"/>
          <w:sz w:val="24"/>
          <w:szCs w:val="24"/>
          <w:u w:val="single"/>
        </w:rPr>
        <w:t>Clareza</w:t>
      </w:r>
      <w:r w:rsidRPr="00F91022">
        <w:rPr>
          <w:rFonts w:ascii="Arial" w:hAnsi="Arial" w:cs="Arial"/>
          <w:sz w:val="24"/>
          <w:szCs w:val="24"/>
        </w:rPr>
        <w:t>: As informações são apresentadas de forma clar</w:t>
      </w:r>
      <w:r w:rsidR="00802AB6">
        <w:rPr>
          <w:rFonts w:ascii="Arial" w:hAnsi="Arial" w:cs="Arial"/>
          <w:sz w:val="24"/>
          <w:szCs w:val="24"/>
        </w:rPr>
        <w:t>a</w:t>
      </w:r>
      <w:r w:rsidRPr="00F91022">
        <w:rPr>
          <w:rFonts w:ascii="Arial" w:hAnsi="Arial" w:cs="Arial"/>
          <w:sz w:val="24"/>
          <w:szCs w:val="24"/>
        </w:rPr>
        <w:t>, facilitando o entendimento das diferentes categorias de deduções</w:t>
      </w:r>
      <w:r>
        <w:rPr>
          <w:rFonts w:ascii="Arial" w:hAnsi="Arial" w:cs="Arial"/>
          <w:sz w:val="24"/>
          <w:szCs w:val="24"/>
        </w:rPr>
        <w:t>.</w:t>
      </w:r>
    </w:p>
    <w:p w14:paraId="545B7C68" w14:textId="77777777" w:rsidR="00F91022" w:rsidRPr="00F91022" w:rsidRDefault="00F91022" w:rsidP="00F91022">
      <w:pPr>
        <w:rPr>
          <w:rFonts w:ascii="Arial" w:hAnsi="Arial" w:cs="Arial"/>
          <w:sz w:val="24"/>
          <w:szCs w:val="24"/>
        </w:rPr>
      </w:pPr>
    </w:p>
    <w:p w14:paraId="110CBCB9" w14:textId="77F16D51" w:rsidR="00F91022" w:rsidRPr="00F91022" w:rsidRDefault="00F91022" w:rsidP="00F91022">
      <w:pPr>
        <w:rPr>
          <w:rFonts w:ascii="Arial" w:hAnsi="Arial" w:cs="Arial"/>
          <w:b/>
          <w:bCs/>
          <w:sz w:val="24"/>
          <w:szCs w:val="24"/>
        </w:rPr>
      </w:pPr>
      <w:r w:rsidRPr="00F91022">
        <w:rPr>
          <w:rFonts w:ascii="Arial" w:hAnsi="Arial" w:cs="Arial"/>
          <w:b/>
          <w:bCs/>
          <w:sz w:val="24"/>
          <w:szCs w:val="24"/>
        </w:rPr>
        <w:t>Aspectos a Melhorar:</w:t>
      </w:r>
    </w:p>
    <w:p w14:paraId="30B0B7B6" w14:textId="0EA0700B" w:rsidR="00F91022" w:rsidRPr="00F91022" w:rsidRDefault="00F91022" w:rsidP="00F91022">
      <w:p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 xml:space="preserve">- </w:t>
      </w:r>
      <w:r w:rsidRPr="00F91022">
        <w:rPr>
          <w:rFonts w:ascii="Arial" w:hAnsi="Arial" w:cs="Arial"/>
          <w:sz w:val="24"/>
          <w:szCs w:val="24"/>
          <w:u w:val="single"/>
        </w:rPr>
        <w:t>Aplicabilidade Prática</w:t>
      </w:r>
      <w:r w:rsidRPr="00F91022">
        <w:rPr>
          <w:rFonts w:ascii="Arial" w:hAnsi="Arial" w:cs="Arial"/>
          <w:sz w:val="24"/>
          <w:szCs w:val="24"/>
        </w:rPr>
        <w:t xml:space="preserve">: Enquanto a resposta é tecnicamente precisa, ela poderia incluir exemplos práticos ou situações comuns para tornar a informação mais acessível </w:t>
      </w:r>
      <w:r w:rsidR="00802AB6">
        <w:rPr>
          <w:rFonts w:ascii="Arial" w:hAnsi="Arial" w:cs="Arial"/>
          <w:sz w:val="24"/>
          <w:szCs w:val="24"/>
        </w:rPr>
        <w:t xml:space="preserve">para quem </w:t>
      </w:r>
      <w:r w:rsidRPr="00F91022">
        <w:rPr>
          <w:rFonts w:ascii="Arial" w:hAnsi="Arial" w:cs="Arial"/>
          <w:sz w:val="24"/>
          <w:szCs w:val="24"/>
        </w:rPr>
        <w:t>pode não ter familiaridade com termos técnicos.</w:t>
      </w:r>
    </w:p>
    <w:p w14:paraId="068484EE" w14:textId="77777777" w:rsidR="00F91022" w:rsidRPr="00F91022" w:rsidRDefault="00F91022" w:rsidP="00F91022">
      <w:pPr>
        <w:rPr>
          <w:rFonts w:ascii="Arial" w:hAnsi="Arial" w:cs="Arial"/>
          <w:sz w:val="24"/>
          <w:szCs w:val="24"/>
        </w:rPr>
      </w:pPr>
    </w:p>
    <w:p w14:paraId="24EC60B3" w14:textId="03FBBFB4" w:rsidR="00F91022" w:rsidRPr="00F91022" w:rsidRDefault="00F91022" w:rsidP="00F91022">
      <w:pPr>
        <w:rPr>
          <w:rFonts w:ascii="Arial" w:hAnsi="Arial" w:cs="Arial"/>
          <w:b/>
          <w:bCs/>
          <w:sz w:val="24"/>
          <w:szCs w:val="24"/>
        </w:rPr>
      </w:pPr>
      <w:r w:rsidRPr="00F91022">
        <w:rPr>
          <w:rFonts w:ascii="Arial" w:hAnsi="Arial" w:cs="Arial"/>
          <w:b/>
          <w:bCs/>
          <w:sz w:val="24"/>
          <w:szCs w:val="24"/>
        </w:rPr>
        <w:t>Resposta Sem Role Prompting:</w:t>
      </w:r>
    </w:p>
    <w:p w14:paraId="1B467C62" w14:textId="612A9133" w:rsidR="00F91022" w:rsidRPr="00F91022" w:rsidRDefault="00F91022" w:rsidP="00F91022">
      <w:pPr>
        <w:rPr>
          <w:rFonts w:ascii="Arial" w:hAnsi="Arial" w:cs="Arial"/>
          <w:b/>
          <w:bCs/>
          <w:sz w:val="24"/>
          <w:szCs w:val="24"/>
        </w:rPr>
      </w:pPr>
      <w:r w:rsidRPr="00F91022">
        <w:rPr>
          <w:rFonts w:ascii="Arial" w:hAnsi="Arial" w:cs="Arial"/>
          <w:b/>
          <w:bCs/>
          <w:sz w:val="24"/>
          <w:szCs w:val="24"/>
        </w:rPr>
        <w:t>Aspectos Positivos:</w:t>
      </w:r>
    </w:p>
    <w:p w14:paraId="7A1E8EC5" w14:textId="59B94491" w:rsidR="00F91022" w:rsidRPr="00F91022" w:rsidRDefault="00F91022" w:rsidP="00F91022">
      <w:p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 xml:space="preserve">- </w:t>
      </w:r>
      <w:r w:rsidRPr="00F91022">
        <w:rPr>
          <w:rFonts w:ascii="Arial" w:hAnsi="Arial" w:cs="Arial"/>
          <w:sz w:val="24"/>
          <w:szCs w:val="24"/>
          <w:u w:val="single"/>
        </w:rPr>
        <w:t>Direta e Informativa</w:t>
      </w:r>
      <w:r w:rsidRPr="00F91022">
        <w:rPr>
          <w:rFonts w:ascii="Arial" w:hAnsi="Arial" w:cs="Arial"/>
          <w:sz w:val="24"/>
          <w:szCs w:val="24"/>
        </w:rPr>
        <w:t>: A resposta aborda os critérios de obrigatoriedade para a declaração do IRPF, utilizando abordagem factual que é fácil de seguir.</w:t>
      </w:r>
    </w:p>
    <w:p w14:paraId="01580D3D" w14:textId="0E62ABAB" w:rsidR="00F91022" w:rsidRPr="00F91022" w:rsidRDefault="00F91022" w:rsidP="00F91022">
      <w:p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 xml:space="preserve">- </w:t>
      </w:r>
      <w:r w:rsidRPr="00F91022">
        <w:rPr>
          <w:rFonts w:ascii="Arial" w:hAnsi="Arial" w:cs="Arial"/>
          <w:sz w:val="24"/>
          <w:szCs w:val="24"/>
          <w:u w:val="single"/>
        </w:rPr>
        <w:t>Cobertura Ampla</w:t>
      </w:r>
      <w:r w:rsidRPr="00F91022">
        <w:rPr>
          <w:rFonts w:ascii="Arial" w:hAnsi="Arial" w:cs="Arial"/>
          <w:sz w:val="24"/>
          <w:szCs w:val="24"/>
        </w:rPr>
        <w:t>: A resposta cobre uma variedade de critérios, desde renda e propriedade até situações específicas como residência fiscal e operações em bolsa, oferecendo uma visão abrangente das obrigações fiscais.</w:t>
      </w:r>
    </w:p>
    <w:p w14:paraId="2A007F67" w14:textId="77777777" w:rsidR="00F91022" w:rsidRPr="00F91022" w:rsidRDefault="00F91022" w:rsidP="00F91022">
      <w:pPr>
        <w:rPr>
          <w:rFonts w:ascii="Arial" w:hAnsi="Arial" w:cs="Arial"/>
          <w:sz w:val="24"/>
          <w:szCs w:val="24"/>
        </w:rPr>
      </w:pPr>
    </w:p>
    <w:p w14:paraId="3A884B3C" w14:textId="77777777" w:rsidR="00F91022" w:rsidRDefault="00F91022" w:rsidP="00F91022">
      <w:pPr>
        <w:rPr>
          <w:rFonts w:ascii="Arial" w:hAnsi="Arial" w:cs="Arial"/>
          <w:sz w:val="24"/>
          <w:szCs w:val="24"/>
        </w:rPr>
      </w:pPr>
    </w:p>
    <w:p w14:paraId="3A2F3393" w14:textId="77777777" w:rsidR="00F91022" w:rsidRDefault="00F91022" w:rsidP="00F91022">
      <w:pPr>
        <w:rPr>
          <w:rFonts w:ascii="Arial" w:hAnsi="Arial" w:cs="Arial"/>
          <w:sz w:val="24"/>
          <w:szCs w:val="24"/>
        </w:rPr>
      </w:pPr>
    </w:p>
    <w:p w14:paraId="70246CA1" w14:textId="19BB1C09" w:rsidR="00F91022" w:rsidRPr="00F91022" w:rsidRDefault="00F91022" w:rsidP="00F91022">
      <w:pPr>
        <w:rPr>
          <w:rFonts w:ascii="Arial" w:hAnsi="Arial" w:cs="Arial"/>
          <w:b/>
          <w:bCs/>
          <w:sz w:val="24"/>
          <w:szCs w:val="24"/>
        </w:rPr>
      </w:pPr>
      <w:r w:rsidRPr="00F91022">
        <w:rPr>
          <w:rFonts w:ascii="Arial" w:hAnsi="Arial" w:cs="Arial"/>
          <w:b/>
          <w:bCs/>
          <w:sz w:val="24"/>
          <w:szCs w:val="24"/>
        </w:rPr>
        <w:lastRenderedPageBreak/>
        <w:t>Aspectos a Melhorar:</w:t>
      </w:r>
    </w:p>
    <w:p w14:paraId="40685C81" w14:textId="25F14CF5" w:rsidR="00F91022" w:rsidRPr="00F91022" w:rsidRDefault="00F91022" w:rsidP="00F91022">
      <w:p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 xml:space="preserve">- </w:t>
      </w:r>
      <w:r w:rsidRPr="00F91022">
        <w:rPr>
          <w:rFonts w:ascii="Arial" w:hAnsi="Arial" w:cs="Arial"/>
          <w:sz w:val="24"/>
          <w:szCs w:val="24"/>
          <w:u w:val="single"/>
        </w:rPr>
        <w:t>Conexão Humana</w:t>
      </w:r>
      <w:r w:rsidRPr="00F91022">
        <w:rPr>
          <w:rFonts w:ascii="Arial" w:hAnsi="Arial" w:cs="Arial"/>
          <w:sz w:val="24"/>
          <w:szCs w:val="24"/>
        </w:rPr>
        <w:t>: A resposta poderia se beneficiar de</w:t>
      </w:r>
      <w:r w:rsidR="00802AB6">
        <w:rPr>
          <w:rFonts w:ascii="Arial" w:hAnsi="Arial" w:cs="Arial"/>
          <w:sz w:val="24"/>
          <w:szCs w:val="24"/>
        </w:rPr>
        <w:t xml:space="preserve"> </w:t>
      </w:r>
      <w:r w:rsidRPr="00F91022">
        <w:rPr>
          <w:rFonts w:ascii="Arial" w:hAnsi="Arial" w:cs="Arial"/>
          <w:sz w:val="24"/>
          <w:szCs w:val="24"/>
        </w:rPr>
        <w:t>tom ligeiramente mais pessoal ou de uma contextualização que ajudasse o leitor a entender como esses critérios podem se aplicar a suas situações individuais.</w:t>
      </w:r>
    </w:p>
    <w:p w14:paraId="7EB19468" w14:textId="77777777" w:rsidR="00F91022" w:rsidRPr="00F91022" w:rsidRDefault="00F91022" w:rsidP="00F91022">
      <w:pPr>
        <w:rPr>
          <w:rFonts w:ascii="Arial" w:hAnsi="Arial" w:cs="Arial"/>
          <w:sz w:val="24"/>
          <w:szCs w:val="24"/>
        </w:rPr>
      </w:pPr>
    </w:p>
    <w:p w14:paraId="7D9747EC" w14:textId="7601B948" w:rsidR="00F91022" w:rsidRPr="00F91022" w:rsidRDefault="00F91022" w:rsidP="00F91022">
      <w:pPr>
        <w:rPr>
          <w:rFonts w:ascii="Arial" w:hAnsi="Arial" w:cs="Arial"/>
          <w:b/>
          <w:bCs/>
          <w:sz w:val="24"/>
          <w:szCs w:val="24"/>
        </w:rPr>
      </w:pPr>
      <w:r w:rsidRPr="00F91022">
        <w:rPr>
          <w:rFonts w:ascii="Arial" w:hAnsi="Arial" w:cs="Arial"/>
          <w:b/>
          <w:bCs/>
          <w:sz w:val="24"/>
          <w:szCs w:val="24"/>
        </w:rPr>
        <w:t>Conclusão Geral:</w:t>
      </w:r>
    </w:p>
    <w:p w14:paraId="2FAF298A" w14:textId="5BB7F147" w:rsidR="00F91022" w:rsidRPr="00F91022" w:rsidRDefault="00F91022" w:rsidP="00F91022">
      <w:p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>Ambas as respostas são eficazes em comunicar informações sobre o IRPF de maneiras que se alinham com os objetivos dos prompts. A resposta com role prompting é particularmente bem-sucedida em estabelecer voz autoritária e especializada, o que pode ser muito valioso em contextos profissionais ou de consultoria. Por outro lado, a resposta sem role prompting oferece explicação direta e ampla que é ideal para esclarecimentos rápidos.</w:t>
      </w:r>
    </w:p>
    <w:p w14:paraId="6DD94FE6" w14:textId="77777777" w:rsidR="00F91022" w:rsidRPr="00F91022" w:rsidRDefault="00F91022" w:rsidP="00F91022">
      <w:pPr>
        <w:rPr>
          <w:rFonts w:ascii="Arial" w:hAnsi="Arial" w:cs="Arial"/>
          <w:sz w:val="24"/>
          <w:szCs w:val="24"/>
        </w:rPr>
      </w:pPr>
    </w:p>
    <w:p w14:paraId="7A1C06DB" w14:textId="5270215E" w:rsidR="00F91022" w:rsidRPr="00F91022" w:rsidRDefault="00F91022" w:rsidP="00F91022">
      <w:pPr>
        <w:rPr>
          <w:rFonts w:ascii="Arial" w:hAnsi="Arial" w:cs="Arial"/>
          <w:sz w:val="24"/>
          <w:szCs w:val="24"/>
        </w:rPr>
      </w:pPr>
      <w:r w:rsidRPr="00F91022">
        <w:rPr>
          <w:rFonts w:ascii="Arial" w:hAnsi="Arial" w:cs="Arial"/>
          <w:sz w:val="24"/>
          <w:szCs w:val="24"/>
        </w:rPr>
        <w:t xml:space="preserve">Para fins de desenvolvimento de um assistente virtual em um contexto de consultoria jurídica, a abordagem com role prompting pode ser mais apropriada, já que adiciona uma camada de profissionalismo e especificidade que pode reforçar a confiança dos usuários nos conselhos fornecidos pelo assistente virtual. No entanto, é </w:t>
      </w:r>
      <w:r w:rsidR="00802AB6">
        <w:rPr>
          <w:rFonts w:ascii="Arial" w:hAnsi="Arial" w:cs="Arial"/>
          <w:sz w:val="24"/>
          <w:szCs w:val="24"/>
        </w:rPr>
        <w:t xml:space="preserve">interessante </w:t>
      </w:r>
      <w:r w:rsidRPr="00F91022">
        <w:rPr>
          <w:rFonts w:ascii="Arial" w:hAnsi="Arial" w:cs="Arial"/>
          <w:sz w:val="24"/>
          <w:szCs w:val="24"/>
        </w:rPr>
        <w:t>manter equilíbrio, assegurando que as respostas permaneçam compreensíveis mesmo para aqueles sem conhecimento técnico profundo.</w:t>
      </w:r>
    </w:p>
    <w:p w14:paraId="0556A619" w14:textId="77777777" w:rsidR="00F91022" w:rsidRPr="00F91022" w:rsidRDefault="00F91022" w:rsidP="00F91022">
      <w:pPr>
        <w:rPr>
          <w:rFonts w:ascii="Arial" w:hAnsi="Arial" w:cs="Arial"/>
          <w:sz w:val="24"/>
          <w:szCs w:val="24"/>
        </w:rPr>
      </w:pPr>
    </w:p>
    <w:p w14:paraId="57C58A29" w14:textId="77777777" w:rsidR="00F91022" w:rsidRDefault="00F91022" w:rsidP="00F91022">
      <w:pPr>
        <w:rPr>
          <w:rFonts w:ascii="Arial" w:hAnsi="Arial" w:cs="Arial"/>
          <w:b/>
          <w:bCs/>
          <w:sz w:val="24"/>
          <w:szCs w:val="24"/>
        </w:rPr>
      </w:pPr>
    </w:p>
    <w:p w14:paraId="79208514" w14:textId="77777777" w:rsidR="00F91022" w:rsidRPr="00F91022" w:rsidRDefault="00F91022" w:rsidP="00F91022">
      <w:pPr>
        <w:rPr>
          <w:rFonts w:ascii="Arial" w:hAnsi="Arial" w:cs="Arial"/>
          <w:sz w:val="24"/>
          <w:szCs w:val="24"/>
        </w:rPr>
      </w:pPr>
    </w:p>
    <w:p w14:paraId="077C1290" w14:textId="77777777" w:rsidR="00F91022" w:rsidRPr="00F91022" w:rsidRDefault="00F91022" w:rsidP="00F91022">
      <w:pPr>
        <w:rPr>
          <w:rFonts w:ascii="Arial" w:hAnsi="Arial" w:cs="Arial"/>
          <w:sz w:val="24"/>
          <w:szCs w:val="24"/>
        </w:rPr>
      </w:pPr>
    </w:p>
    <w:p w14:paraId="11A7C71A" w14:textId="77777777" w:rsidR="00F91022" w:rsidRDefault="00F91022" w:rsidP="00941E85">
      <w:pPr>
        <w:jc w:val="both"/>
        <w:rPr>
          <w:rFonts w:ascii="Arial" w:hAnsi="Arial" w:cs="Arial"/>
          <w:sz w:val="24"/>
          <w:szCs w:val="24"/>
        </w:rPr>
      </w:pPr>
    </w:p>
    <w:p w14:paraId="00DB5CC7" w14:textId="77777777" w:rsidR="00F91022" w:rsidRPr="00240567" w:rsidRDefault="00F91022" w:rsidP="00941E85">
      <w:pPr>
        <w:jc w:val="both"/>
        <w:rPr>
          <w:rFonts w:ascii="Arial" w:hAnsi="Arial" w:cs="Arial"/>
          <w:sz w:val="24"/>
          <w:szCs w:val="24"/>
        </w:rPr>
      </w:pPr>
    </w:p>
    <w:sectPr w:rsidR="00F91022" w:rsidRPr="002405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754BD"/>
    <w:multiLevelType w:val="multilevel"/>
    <w:tmpl w:val="2E586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E032CD"/>
    <w:multiLevelType w:val="multilevel"/>
    <w:tmpl w:val="1DDAB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CA2FDC"/>
    <w:multiLevelType w:val="multilevel"/>
    <w:tmpl w:val="872E7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C6012A"/>
    <w:multiLevelType w:val="multilevel"/>
    <w:tmpl w:val="B22A9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E714A0"/>
    <w:multiLevelType w:val="multilevel"/>
    <w:tmpl w:val="C4F6C0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3A0BC7"/>
    <w:multiLevelType w:val="multilevel"/>
    <w:tmpl w:val="F69EC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D24CE2"/>
    <w:multiLevelType w:val="multilevel"/>
    <w:tmpl w:val="A268F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7941F5"/>
    <w:multiLevelType w:val="multilevel"/>
    <w:tmpl w:val="0F80D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082FF3"/>
    <w:multiLevelType w:val="multilevel"/>
    <w:tmpl w:val="7248A1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2B295C"/>
    <w:multiLevelType w:val="multilevel"/>
    <w:tmpl w:val="DD4C585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3B135F"/>
    <w:multiLevelType w:val="multilevel"/>
    <w:tmpl w:val="896688D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8139F1"/>
    <w:multiLevelType w:val="multilevel"/>
    <w:tmpl w:val="05AE4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281B2E"/>
    <w:multiLevelType w:val="multilevel"/>
    <w:tmpl w:val="E8BE4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8B5211"/>
    <w:multiLevelType w:val="multilevel"/>
    <w:tmpl w:val="57724D5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CE4D6B"/>
    <w:multiLevelType w:val="multilevel"/>
    <w:tmpl w:val="6B5C3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FB12E9"/>
    <w:multiLevelType w:val="multilevel"/>
    <w:tmpl w:val="64FC965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4E51A6"/>
    <w:multiLevelType w:val="multilevel"/>
    <w:tmpl w:val="2F7CF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B875C0"/>
    <w:multiLevelType w:val="multilevel"/>
    <w:tmpl w:val="41B8A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29A3F9A"/>
    <w:multiLevelType w:val="multilevel"/>
    <w:tmpl w:val="84DA2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7F0E66"/>
    <w:multiLevelType w:val="multilevel"/>
    <w:tmpl w:val="31340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B81F3A"/>
    <w:multiLevelType w:val="multilevel"/>
    <w:tmpl w:val="7AF22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510775"/>
    <w:multiLevelType w:val="multilevel"/>
    <w:tmpl w:val="98BE5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44E74B7"/>
    <w:multiLevelType w:val="multilevel"/>
    <w:tmpl w:val="BD26E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7B52B1"/>
    <w:multiLevelType w:val="multilevel"/>
    <w:tmpl w:val="478AEC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CD65986"/>
    <w:multiLevelType w:val="multilevel"/>
    <w:tmpl w:val="831C4E8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A0047EB"/>
    <w:multiLevelType w:val="multilevel"/>
    <w:tmpl w:val="7B9CAC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6C51D7"/>
    <w:multiLevelType w:val="multilevel"/>
    <w:tmpl w:val="FC3C1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EB84E5B"/>
    <w:multiLevelType w:val="multilevel"/>
    <w:tmpl w:val="78C82ED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18B345D"/>
    <w:multiLevelType w:val="multilevel"/>
    <w:tmpl w:val="01CADC9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77C1B98"/>
    <w:multiLevelType w:val="multilevel"/>
    <w:tmpl w:val="91A84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A44672E"/>
    <w:multiLevelType w:val="multilevel"/>
    <w:tmpl w:val="498E1D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26425511">
    <w:abstractNumId w:val="2"/>
  </w:num>
  <w:num w:numId="2" w16cid:durableId="1242061527">
    <w:abstractNumId w:val="17"/>
  </w:num>
  <w:num w:numId="3" w16cid:durableId="1134058789">
    <w:abstractNumId w:val="12"/>
  </w:num>
  <w:num w:numId="4" w16cid:durableId="487134549">
    <w:abstractNumId w:val="8"/>
  </w:num>
  <w:num w:numId="5" w16cid:durableId="2102019284">
    <w:abstractNumId w:val="1"/>
  </w:num>
  <w:num w:numId="6" w16cid:durableId="1309088068">
    <w:abstractNumId w:val="15"/>
  </w:num>
  <w:num w:numId="7" w16cid:durableId="1692753754">
    <w:abstractNumId w:val="29"/>
  </w:num>
  <w:num w:numId="8" w16cid:durableId="774059870">
    <w:abstractNumId w:val="24"/>
  </w:num>
  <w:num w:numId="9" w16cid:durableId="1606378643">
    <w:abstractNumId w:val="18"/>
  </w:num>
  <w:num w:numId="10" w16cid:durableId="520171544">
    <w:abstractNumId w:val="9"/>
  </w:num>
  <w:num w:numId="11" w16cid:durableId="613557943">
    <w:abstractNumId w:val="16"/>
  </w:num>
  <w:num w:numId="12" w16cid:durableId="1593853423">
    <w:abstractNumId w:val="3"/>
  </w:num>
  <w:num w:numId="13" w16cid:durableId="1848055114">
    <w:abstractNumId w:val="7"/>
  </w:num>
  <w:num w:numId="14" w16cid:durableId="11802463">
    <w:abstractNumId w:val="30"/>
  </w:num>
  <w:num w:numId="15" w16cid:durableId="1616709854">
    <w:abstractNumId w:val="22"/>
  </w:num>
  <w:num w:numId="16" w16cid:durableId="2145734759">
    <w:abstractNumId w:val="25"/>
  </w:num>
  <w:num w:numId="17" w16cid:durableId="578901287">
    <w:abstractNumId w:val="20"/>
  </w:num>
  <w:num w:numId="18" w16cid:durableId="284821141">
    <w:abstractNumId w:val="27"/>
  </w:num>
  <w:num w:numId="19" w16cid:durableId="1807431908">
    <w:abstractNumId w:val="14"/>
  </w:num>
  <w:num w:numId="20" w16cid:durableId="5904911">
    <w:abstractNumId w:val="13"/>
  </w:num>
  <w:num w:numId="21" w16cid:durableId="228274172">
    <w:abstractNumId w:val="26"/>
  </w:num>
  <w:num w:numId="22" w16cid:durableId="1186990438">
    <w:abstractNumId w:val="21"/>
  </w:num>
  <w:num w:numId="23" w16cid:durableId="399910923">
    <w:abstractNumId w:val="19"/>
  </w:num>
  <w:num w:numId="24" w16cid:durableId="1466897002">
    <w:abstractNumId w:val="23"/>
  </w:num>
  <w:num w:numId="25" w16cid:durableId="746851198">
    <w:abstractNumId w:val="6"/>
  </w:num>
  <w:num w:numId="26" w16cid:durableId="2013951567">
    <w:abstractNumId w:val="4"/>
  </w:num>
  <w:num w:numId="27" w16cid:durableId="524170410">
    <w:abstractNumId w:val="5"/>
  </w:num>
  <w:num w:numId="28" w16cid:durableId="1598707795">
    <w:abstractNumId w:val="10"/>
  </w:num>
  <w:num w:numId="29" w16cid:durableId="682392019">
    <w:abstractNumId w:val="11"/>
  </w:num>
  <w:num w:numId="30" w16cid:durableId="288555734">
    <w:abstractNumId w:val="28"/>
  </w:num>
  <w:num w:numId="31" w16cid:durableId="6162602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31E"/>
    <w:rsid w:val="000B56AA"/>
    <w:rsid w:val="0017496B"/>
    <w:rsid w:val="00240567"/>
    <w:rsid w:val="0030609B"/>
    <w:rsid w:val="00476BF2"/>
    <w:rsid w:val="00750D05"/>
    <w:rsid w:val="007A1FC6"/>
    <w:rsid w:val="007E7C68"/>
    <w:rsid w:val="00802AB6"/>
    <w:rsid w:val="008E231E"/>
    <w:rsid w:val="00941E85"/>
    <w:rsid w:val="00954EB1"/>
    <w:rsid w:val="00A7289C"/>
    <w:rsid w:val="00AD568B"/>
    <w:rsid w:val="00BA7E91"/>
    <w:rsid w:val="00CD667F"/>
    <w:rsid w:val="00E65368"/>
    <w:rsid w:val="00ED142C"/>
    <w:rsid w:val="00F91022"/>
    <w:rsid w:val="00FC7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F2FFE"/>
  <w15:chartTrackingRefBased/>
  <w15:docId w15:val="{0FEE4293-8AF7-45B4-A7A9-7F1856C3B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1022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8E23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E23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E231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E23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E231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E23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E23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E23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E23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E231E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E231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E231E"/>
    <w:rPr>
      <w:rFonts w:eastAsiaTheme="majorEastAsia" w:cstheme="majorBidi"/>
      <w:color w:val="2F5496" w:themeColor="accent1" w:themeShade="BF"/>
      <w:sz w:val="28"/>
      <w:szCs w:val="28"/>
      <w:lang w:val="pt-BR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E231E"/>
    <w:rPr>
      <w:rFonts w:eastAsiaTheme="majorEastAsia" w:cstheme="majorBidi"/>
      <w:i/>
      <w:iCs/>
      <w:color w:val="2F5496" w:themeColor="accent1" w:themeShade="BF"/>
      <w:lang w:val="pt-BR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E231E"/>
    <w:rPr>
      <w:rFonts w:eastAsiaTheme="majorEastAsia" w:cstheme="majorBidi"/>
      <w:color w:val="2F5496" w:themeColor="accent1" w:themeShade="BF"/>
      <w:lang w:val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E231E"/>
    <w:rPr>
      <w:rFonts w:eastAsiaTheme="majorEastAsia" w:cstheme="majorBidi"/>
      <w:i/>
      <w:iCs/>
      <w:color w:val="595959" w:themeColor="text1" w:themeTint="A6"/>
      <w:lang w:val="pt-BR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E231E"/>
    <w:rPr>
      <w:rFonts w:eastAsiaTheme="majorEastAsia" w:cstheme="majorBidi"/>
      <w:color w:val="595959" w:themeColor="text1" w:themeTint="A6"/>
      <w:lang w:val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E231E"/>
    <w:rPr>
      <w:rFonts w:eastAsiaTheme="majorEastAsia" w:cstheme="majorBidi"/>
      <w:i/>
      <w:iCs/>
      <w:color w:val="272727" w:themeColor="text1" w:themeTint="D8"/>
      <w:lang w:val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E231E"/>
    <w:rPr>
      <w:rFonts w:eastAsiaTheme="majorEastAsia" w:cstheme="majorBidi"/>
      <w:color w:val="272727" w:themeColor="text1" w:themeTint="D8"/>
      <w:lang w:val="pt-BR"/>
    </w:rPr>
  </w:style>
  <w:style w:type="paragraph" w:styleId="Ttulo">
    <w:name w:val="Title"/>
    <w:basedOn w:val="Normal"/>
    <w:next w:val="Normal"/>
    <w:link w:val="TtuloChar"/>
    <w:uiPriority w:val="10"/>
    <w:qFormat/>
    <w:rsid w:val="008E23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E231E"/>
    <w:rPr>
      <w:rFonts w:asciiTheme="majorHAnsi" w:eastAsiaTheme="majorEastAsia" w:hAnsiTheme="majorHAnsi" w:cstheme="majorBidi"/>
      <w:spacing w:val="-10"/>
      <w:kern w:val="28"/>
      <w:sz w:val="56"/>
      <w:szCs w:val="56"/>
      <w:lang w:val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8E23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E231E"/>
    <w:rPr>
      <w:rFonts w:eastAsiaTheme="majorEastAsia" w:cstheme="majorBidi"/>
      <w:color w:val="595959" w:themeColor="text1" w:themeTint="A6"/>
      <w:spacing w:val="15"/>
      <w:sz w:val="28"/>
      <w:szCs w:val="28"/>
      <w:lang w:val="pt-BR"/>
    </w:rPr>
  </w:style>
  <w:style w:type="paragraph" w:styleId="Citao">
    <w:name w:val="Quote"/>
    <w:basedOn w:val="Normal"/>
    <w:next w:val="Normal"/>
    <w:link w:val="CitaoChar"/>
    <w:uiPriority w:val="29"/>
    <w:qFormat/>
    <w:rsid w:val="008E23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E231E"/>
    <w:rPr>
      <w:i/>
      <w:iCs/>
      <w:color w:val="404040" w:themeColor="text1" w:themeTint="BF"/>
      <w:lang w:val="pt-BR"/>
    </w:rPr>
  </w:style>
  <w:style w:type="paragraph" w:styleId="PargrafodaLista">
    <w:name w:val="List Paragraph"/>
    <w:basedOn w:val="Normal"/>
    <w:uiPriority w:val="34"/>
    <w:qFormat/>
    <w:rsid w:val="008E231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E231E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E23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E231E"/>
    <w:rPr>
      <w:i/>
      <w:iCs/>
      <w:color w:val="2F5496" w:themeColor="accent1" w:themeShade="BF"/>
      <w:lang w:val="pt-BR"/>
    </w:rPr>
  </w:style>
  <w:style w:type="character" w:styleId="RefernciaIntensa">
    <w:name w:val="Intense Reference"/>
    <w:basedOn w:val="Fontepargpadro"/>
    <w:uiPriority w:val="32"/>
    <w:qFormat/>
    <w:rsid w:val="008E231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E6536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653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15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8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boadica.com.br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27</Pages>
  <Words>4950</Words>
  <Characters>28218</Characters>
  <Application>Microsoft Office Word</Application>
  <DocSecurity>0</DocSecurity>
  <Lines>235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Moreira</dc:creator>
  <cp:keywords/>
  <dc:description/>
  <cp:lastModifiedBy>Daniel Moreira</cp:lastModifiedBy>
  <cp:revision>6</cp:revision>
  <dcterms:created xsi:type="dcterms:W3CDTF">2024-11-11T10:28:00Z</dcterms:created>
  <dcterms:modified xsi:type="dcterms:W3CDTF">2024-11-16T06:51:00Z</dcterms:modified>
</cp:coreProperties>
</file>