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Arial Black" w:cs="Arial Black" w:eastAsia="Arial Black" w:hAnsi="Arial Black"/>
          <w:smallCaps w:val="1"/>
          <w:color w:val="d99594"/>
          <w:sz w:val="72"/>
          <w:szCs w:val="72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 Black" w:cs="Arial Black" w:eastAsia="Arial Black" w:hAnsi="Arial Black"/>
          <w:smallCaps w:val="1"/>
          <w:color w:val="d99594"/>
          <w:sz w:val="72"/>
          <w:szCs w:val="72"/>
          <w:rtl w:val="0"/>
        </w:rPr>
        <w:t xml:space="preserve">SISTEMAS OPERATIVOS</w:t>
      </w:r>
    </w:p>
    <w:p w:rsidR="00000000" w:rsidDel="00000000" w:rsidP="00000000" w:rsidRDefault="00000000" w:rsidRPr="00000000" w14:paraId="00000002">
      <w:pPr>
        <w:pStyle w:val="Subtitle"/>
        <w:rPr>
          <w:rFonts w:ascii="Arial Black" w:cs="Arial Black" w:eastAsia="Arial Black" w:hAnsi="Arial Black"/>
          <w:smallCaps w:val="1"/>
          <w:color w:val="d99594"/>
          <w:sz w:val="72"/>
          <w:szCs w:val="72"/>
        </w:rPr>
      </w:pPr>
      <w:bookmarkStart w:colFirst="0" w:colLast="0" w:name="_heading=h.pu931tz4odcm" w:id="1"/>
      <w:bookmarkEnd w:id="1"/>
      <w:r w:rsidDel="00000000" w:rsidR="00000000" w:rsidRPr="00000000">
        <w:rPr>
          <w:rtl w:val="0"/>
        </w:rPr>
        <w:t xml:space="preserve">trabajo con carpetas y documentos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0504d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2f2f2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iqgv93v6rgvp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2f2f2"/>
          <w:sz w:val="26"/>
          <w:szCs w:val="26"/>
          <w:u w:val="none"/>
          <w:shd w:fill="auto" w:val="clear"/>
          <w:vertAlign w:val="baseline"/>
          <w:rtl w:val="0"/>
        </w:rPr>
        <w:t xml:space="preserve">Unidades de disco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fdeada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0666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fgin8vs81xsb" w:id="3"/>
      <w:bookmarkEnd w:id="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06666"/>
          <w:sz w:val="26"/>
          <w:szCs w:val="26"/>
          <w:u w:val="none"/>
          <w:shd w:fill="auto" w:val="clear"/>
          <w:vertAlign w:val="baseline"/>
          <w:rtl w:val="0"/>
        </w:rPr>
        <w:t xml:space="preserve">¿Dónde se guarda todo?</w:t>
      </w:r>
    </w:p>
    <w:p w:rsidR="00000000" w:rsidDel="00000000" w:rsidP="00000000" w:rsidRDefault="00000000" w:rsidRPr="00000000" w14:paraId="00000005">
      <w:pPr>
        <w:spacing w:before="0" w:lineRule="auto"/>
        <w:rPr/>
      </w:pPr>
      <w:r w:rsidDel="00000000" w:rsidR="00000000" w:rsidRPr="00000000">
        <w:rPr>
          <w:rtl w:val="0"/>
        </w:rPr>
        <w:t xml:space="preserve">Los archivos se guardan en algún componente físico como un disco duro, un pendrive, etc. Incluso lo que guardamos en una nube, como iCloud, Dropbox, etc.</w:t>
      </w:r>
    </w:p>
    <w:p w:rsidR="00000000" w:rsidDel="00000000" w:rsidP="00000000" w:rsidRDefault="00000000" w:rsidRPr="00000000" w14:paraId="00000006">
      <w:pPr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3057325" cy="2899000"/>
            <wp:effectExtent b="9525" l="9525" r="9525" t="9525"/>
            <wp:docPr descr="https://github.com/danimrprofe/apuntes-infote/raw/master/TIC02%20-%20Equipos%20informaticos%20i%20SO/img/2019-09-24-08-32-14.png" id="8640" name="image2.png"/>
            <a:graphic>
              <a:graphicData uri="http://schemas.openxmlformats.org/drawingml/2006/picture">
                <pic:pic>
                  <pic:nvPicPr>
                    <pic:cNvPr descr="https://github.com/danimrprofe/apuntes-infote/raw/master/TIC02%20-%20Equipos%20informaticos%20i%20SO/img/2019-09-24-08-32-14.png" id="0" name="image2.png"/>
                    <pic:cNvPicPr preferRelativeResize="0"/>
                  </pic:nvPicPr>
                  <pic:blipFill>
                    <a:blip r:embed="rId7"/>
                    <a:srcRect b="0" l="0" r="2949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325" cy="2899000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fdeada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0666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4aiw83lolvnj" w:id="4"/>
      <w:bookmarkEnd w:id="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06666"/>
          <w:sz w:val="26"/>
          <w:szCs w:val="26"/>
          <w:u w:val="none"/>
          <w:shd w:fill="auto" w:val="clear"/>
          <w:vertAlign w:val="baseline"/>
          <w:rtl w:val="0"/>
        </w:rPr>
        <w:t xml:space="preserve">¿Cómo distinguimos las unidades?</w:t>
      </w:r>
    </w:p>
    <w:p w:rsidR="00000000" w:rsidDel="00000000" w:rsidP="00000000" w:rsidRDefault="00000000" w:rsidRPr="00000000" w14:paraId="00000008">
      <w:pPr>
        <w:spacing w:before="0" w:lineRule="auto"/>
        <w:rPr/>
      </w:pPr>
      <w:r w:rsidDel="00000000" w:rsidR="00000000" w:rsidRPr="00000000">
        <w:rPr>
          <w:rtl w:val="0"/>
        </w:rPr>
        <w:t xml:space="preserve">En un ordenador podemos tener muchos dispositivos diferentes y, para saber cual es cada uno, se les pone una letra.</w:t>
      </w:r>
    </w:p>
    <w:p w:rsidR="00000000" w:rsidDel="00000000" w:rsidP="00000000" w:rsidRDefault="00000000" w:rsidRPr="00000000" w14:paraId="00000009">
      <w:pPr>
        <w:spacing w:before="0" w:lineRule="auto"/>
        <w:rPr/>
      </w:pPr>
      <w:r w:rsidDel="00000000" w:rsidR="00000000" w:rsidRPr="00000000">
        <w:rPr>
          <w:rtl w:val="0"/>
        </w:rPr>
        <w:t xml:space="preserve">Las letras también nos suelen indicar qué tipo de dispositivo es, aunque hoy en día no siempre es así.</w:t>
      </w:r>
    </w:p>
    <w:p w:rsidR="00000000" w:rsidDel="00000000" w:rsidP="00000000" w:rsidRDefault="00000000" w:rsidRPr="00000000" w14:paraId="0000000A">
      <w:pPr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4721713" cy="3127849"/>
            <wp:effectExtent b="9525" l="9525" r="9525" t="9525"/>
            <wp:docPr descr="https://github.com/danimrprofe/apuntes-infote/raw/master/TIC02%20-%20Equipos%20informaticos%20i%20SO/img/2019-09-24-08-49-42.png" id="8639" name="image1.png"/>
            <a:graphic>
              <a:graphicData uri="http://schemas.openxmlformats.org/drawingml/2006/picture">
                <pic:pic>
                  <pic:nvPicPr>
                    <pic:cNvPr descr="https://github.com/danimrprofe/apuntes-infote/raw/master/TIC02%20-%20Equipos%20informaticos%20i%20SO/img/2019-09-24-08-49-42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1713" cy="3127849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fdeada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0666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a6u8rhracw5t" w:id="5"/>
      <w:bookmarkEnd w:id="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06666"/>
          <w:sz w:val="26"/>
          <w:szCs w:val="26"/>
          <w:u w:val="none"/>
          <w:shd w:fill="auto" w:val="clear"/>
          <w:vertAlign w:val="baseline"/>
          <w:rtl w:val="0"/>
        </w:rPr>
        <w:t xml:space="preserve">Unidades de red</w:t>
      </w:r>
    </w:p>
    <w:p w:rsidR="00000000" w:rsidDel="00000000" w:rsidP="00000000" w:rsidRDefault="00000000" w:rsidRPr="00000000" w14:paraId="0000000C">
      <w:pPr>
        <w:spacing w:before="0" w:lineRule="auto"/>
        <w:rPr/>
      </w:pPr>
      <w:r w:rsidDel="00000000" w:rsidR="00000000" w:rsidRPr="00000000">
        <w:rPr>
          <w:rtl w:val="0"/>
        </w:rPr>
        <w:t xml:space="preserve">Son unidades de almacenamiento a las que Windows asigna una letra de unidad, pero que no están en nuestro equipo, sino en otro equipo de la red.</w:t>
      </w:r>
    </w:p>
    <w:p w:rsidR="00000000" w:rsidDel="00000000" w:rsidP="00000000" w:rsidRDefault="00000000" w:rsidRPr="00000000" w14:paraId="0000000D">
      <w:pPr>
        <w:spacing w:before="0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88400" cy="4195204"/>
                <wp:effectExtent b="0" l="0" r="0" t="0"/>
                <wp:docPr id="863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51800" y="1682398"/>
                          <a:ext cx="6188400" cy="4195204"/>
                          <a:chOff x="2251800" y="1682398"/>
                          <a:chExt cx="6188400" cy="4195204"/>
                        </a:xfrm>
                      </wpg:grpSpPr>
                      <wpg:grpSp>
                        <wpg:cNvGrpSpPr/>
                        <wpg:grpSpPr>
                          <a:xfrm>
                            <a:off x="2251800" y="1682398"/>
                            <a:ext cx="6188400" cy="4195204"/>
                            <a:chOff x="2251793" y="1684504"/>
                            <a:chExt cx="6187973" cy="419115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251793" y="1684504"/>
                              <a:ext cx="6187950" cy="4191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251793" y="1684504"/>
                              <a:ext cx="6187973" cy="4191152"/>
                              <a:chOff x="152400" y="152400"/>
                              <a:chExt cx="9601200" cy="649992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52400" y="152400"/>
                                <a:ext cx="9601200" cy="6499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descr="Soporte oficial de Linksys - Cómo mapear una unidad de red en un ordenador" id="6" name="Shape 6"/>
                              <pic:cNvPicPr preferRelativeResize="0"/>
                            </pic:nvPicPr>
                            <pic:blipFill rotWithShape="1">
                              <a:blip r:embed="rId9">
                                <a:alphaModFix/>
                              </a:blip>
                              <a:srcRect b="13928" l="41755" r="0" t="17251"/>
                              <a:stretch/>
                            </pic:blipFill>
                            <pic:spPr>
                              <a:xfrm>
                                <a:off x="152400" y="152400"/>
                                <a:ext cx="4000500" cy="43053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pic:spPr>
                          </pic:pic>
                          <wps:wsp>
                            <wps:cNvSpPr/>
                            <wps:cNvPr id="7" name="Shape 7"/>
                            <wps:spPr>
                              <a:xfrm>
                                <a:off x="3837787" y="310625"/>
                                <a:ext cx="2211000" cy="742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CE5C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Disco duro principal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3837787" y="1204387"/>
                                <a:ext cx="2676000" cy="742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CE5C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Disco duro secundario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3837787" y="2104923"/>
                                <a:ext cx="2211000" cy="86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CE5C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Dispositivos extraíbles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3837787" y="3094996"/>
                                <a:ext cx="2211000" cy="86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CE5C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Ubicaciones de red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11" name="Shape 11"/>
                              <pic:cNvPicPr preferRelativeResize="0"/>
                            </pic:nvPicPr>
                            <pic:blipFill rotWithShape="1">
                              <a:blip r:embed="rId10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152400" y="4785425"/>
                                <a:ext cx="7677150" cy="1866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12" name="Shape 12"/>
                            <wps:spPr>
                              <a:xfrm>
                                <a:off x="2967422" y="4836562"/>
                                <a:ext cx="2211000" cy="742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CE5C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Disco duro principal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7542597" y="5564613"/>
                                <a:ext cx="2211000" cy="742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CE5C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Ubicaciones de red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88400" cy="4195204"/>
                <wp:effectExtent b="0" l="0" r="0" t="0"/>
                <wp:docPr id="863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8400" cy="41952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Rule="auto"/>
        <w:rPr/>
      </w:pPr>
      <w:r w:rsidDel="00000000" w:rsidR="00000000" w:rsidRPr="00000000">
        <w:rPr>
          <w:rtl w:val="0"/>
        </w:rPr>
        <w:t xml:space="preserve">Se trata de una carpeta compartida en un ordenador remoto a la que tenemos acceso con derechos de lectura, al menos.</w:t>
      </w:r>
    </w:p>
    <w:p w:rsidR="00000000" w:rsidDel="00000000" w:rsidP="00000000" w:rsidRDefault="00000000" w:rsidRPr="00000000" w14:paraId="0000000F">
      <w:pPr>
        <w:spacing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¿Desde dónde podemos acceder a ellas?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Podemos tener acceso a estas unidades desde cualquier lugar de la red iniciando sesión con nuestro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no tenemos internet en el instituto, estas unidades siguen funcionando, puesto que están en un servidor dentro del centro.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Rule="auto"/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6"/>
        <w:szCs w:val="26"/>
        <w:lang w:val="es-ES_tradn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hd w:fill="c0504d" w:val="clear"/>
    </w:pPr>
    <w:rPr>
      <w:b w:val="1"/>
      <w:color w:val="f2f2f2"/>
    </w:rPr>
  </w:style>
  <w:style w:type="paragraph" w:styleId="Heading2">
    <w:name w:val="heading 2"/>
    <w:basedOn w:val="Normal"/>
    <w:next w:val="Normal"/>
    <w:pPr>
      <w:pBdr>
        <w:bottom w:color="000000" w:space="1" w:sz="4" w:val="single"/>
      </w:pBdr>
      <w:shd w:fill="fdeada" w:val="clear"/>
    </w:pPr>
    <w:rPr>
      <w:b w:val="1"/>
      <w:color w:val="e06666"/>
    </w:rPr>
  </w:style>
  <w:style w:type="paragraph" w:styleId="Heading3">
    <w:name w:val="heading 3"/>
    <w:basedOn w:val="Normal"/>
    <w:next w:val="Normal"/>
    <w:pPr/>
    <w:rPr>
      <w:b w:val="1"/>
    </w:rPr>
  </w:style>
  <w:style w:type="paragraph" w:styleId="Heading4">
    <w:name w:val="heading 4"/>
    <w:basedOn w:val="Normal"/>
    <w:next w:val="Normal"/>
    <w:pPr>
      <w:pBdr>
        <w:top w:color="1cade4" w:space="2" w:sz="6" w:val="dotted"/>
      </w:pBdr>
      <w:spacing w:after="0" w:before="200" w:lineRule="auto"/>
    </w:pPr>
    <w:rPr>
      <w:smallCaps w:val="1"/>
      <w:color w:val="1481ab"/>
    </w:rPr>
  </w:style>
  <w:style w:type="paragraph" w:styleId="Heading5">
    <w:name w:val="heading 5"/>
    <w:basedOn w:val="Normal"/>
    <w:next w:val="Normal"/>
    <w:pPr>
      <w:pBdr>
        <w:bottom w:color="1cade4" w:space="1" w:sz="6" w:val="single"/>
      </w:pBdr>
      <w:spacing w:after="0" w:before="200" w:lineRule="auto"/>
    </w:pPr>
    <w:rPr>
      <w:smallCaps w:val="1"/>
      <w:color w:val="1481ab"/>
    </w:rPr>
  </w:style>
  <w:style w:type="paragraph" w:styleId="Heading6">
    <w:name w:val="heading 6"/>
    <w:basedOn w:val="Normal"/>
    <w:next w:val="Normal"/>
    <w:pPr>
      <w:pBdr>
        <w:bottom w:color="1cade4" w:space="1" w:sz="6" w:val="dotted"/>
      </w:pBdr>
      <w:spacing w:after="0" w:before="200" w:lineRule="auto"/>
    </w:pPr>
    <w:rPr>
      <w:smallCaps w:val="1"/>
      <w:color w:val="1481ab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Arial Black" w:cs="Arial Black" w:eastAsia="Arial Black" w:hAnsi="Arial Black"/>
      <w:smallCaps w:val="1"/>
      <w:color w:val="d99594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hd w:fill="c0504d" w:val="clear"/>
    </w:pPr>
    <w:rPr>
      <w:b w:val="1"/>
      <w:color w:val="f2f2f2"/>
    </w:rPr>
  </w:style>
  <w:style w:type="paragraph" w:styleId="Heading2">
    <w:name w:val="heading 2"/>
    <w:basedOn w:val="Normal"/>
    <w:next w:val="Normal"/>
    <w:pPr>
      <w:pBdr>
        <w:bottom w:color="000000" w:space="1" w:sz="4" w:val="single"/>
      </w:pBdr>
      <w:shd w:fill="fdeada" w:val="clear"/>
    </w:pPr>
    <w:rPr>
      <w:b w:val="1"/>
      <w:color w:val="e06666"/>
    </w:rPr>
  </w:style>
  <w:style w:type="paragraph" w:styleId="Heading3">
    <w:name w:val="heading 3"/>
    <w:basedOn w:val="Normal"/>
    <w:next w:val="Normal"/>
    <w:pPr/>
    <w:rPr>
      <w:b w:val="1"/>
    </w:rPr>
  </w:style>
  <w:style w:type="paragraph" w:styleId="Heading4">
    <w:name w:val="heading 4"/>
    <w:basedOn w:val="Normal"/>
    <w:next w:val="Normal"/>
    <w:pPr>
      <w:pBdr>
        <w:top w:color="1cade4" w:space="2" w:sz="6" w:val="dotted"/>
      </w:pBdr>
      <w:spacing w:after="0" w:before="200" w:lineRule="auto"/>
      <w:ind w:left="2880" w:hanging="360"/>
    </w:pPr>
    <w:rPr>
      <w:smallCaps w:val="1"/>
      <w:color w:val="1481ab"/>
    </w:rPr>
  </w:style>
  <w:style w:type="paragraph" w:styleId="Heading5">
    <w:name w:val="heading 5"/>
    <w:basedOn w:val="Normal"/>
    <w:next w:val="Normal"/>
    <w:pPr>
      <w:pBdr>
        <w:bottom w:color="1cade4" w:space="1" w:sz="6" w:val="single"/>
      </w:pBdr>
      <w:spacing w:after="0" w:before="200" w:lineRule="auto"/>
      <w:ind w:left="3600" w:hanging="360"/>
    </w:pPr>
    <w:rPr>
      <w:smallCaps w:val="1"/>
      <w:color w:val="1481ab"/>
    </w:rPr>
  </w:style>
  <w:style w:type="paragraph" w:styleId="Heading6">
    <w:name w:val="heading 6"/>
    <w:basedOn w:val="Normal"/>
    <w:next w:val="Normal"/>
    <w:pPr>
      <w:pBdr>
        <w:bottom w:color="1cade4" w:space="1" w:sz="6" w:val="dotted"/>
      </w:pBdr>
      <w:spacing w:after="0" w:before="200" w:lineRule="auto"/>
      <w:ind w:left="4320" w:hanging="360"/>
    </w:pPr>
    <w:rPr>
      <w:smallCaps w:val="1"/>
      <w:color w:val="1481ab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Arial Black" w:cs="Arial Black" w:eastAsia="Arial Black" w:hAnsi="Arial Black"/>
      <w:smallCaps w:val="1"/>
      <w:color w:val="d99594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hd w:fill="c0504d" w:val="clear"/>
    </w:pPr>
    <w:rPr>
      <w:b w:val="1"/>
      <w:color w:val="f2f2f2"/>
    </w:rPr>
  </w:style>
  <w:style w:type="paragraph" w:styleId="Heading2">
    <w:name w:val="heading 2"/>
    <w:basedOn w:val="Normal"/>
    <w:next w:val="Normal"/>
    <w:pPr>
      <w:pBdr>
        <w:bottom w:color="000000" w:space="1" w:sz="4" w:val="single"/>
      </w:pBdr>
      <w:shd w:fill="fdeada" w:val="clear"/>
    </w:pPr>
    <w:rPr>
      <w:b w:val="1"/>
      <w:color w:val="e06666"/>
    </w:rPr>
  </w:style>
  <w:style w:type="paragraph" w:styleId="Heading3">
    <w:name w:val="heading 3"/>
    <w:basedOn w:val="Normal"/>
    <w:next w:val="Normal"/>
    <w:pPr/>
    <w:rPr>
      <w:b w:val="1"/>
    </w:rPr>
  </w:style>
  <w:style w:type="paragraph" w:styleId="Heading4">
    <w:name w:val="heading 4"/>
    <w:basedOn w:val="Normal"/>
    <w:next w:val="Normal"/>
    <w:pPr>
      <w:pBdr>
        <w:top w:color="1cade4" w:space="2" w:sz="6" w:val="dotted"/>
      </w:pBdr>
      <w:spacing w:after="0" w:before="200" w:lineRule="auto"/>
      <w:ind w:left="2880" w:hanging="360"/>
    </w:pPr>
    <w:rPr>
      <w:smallCaps w:val="1"/>
      <w:color w:val="1481ab"/>
    </w:rPr>
  </w:style>
  <w:style w:type="paragraph" w:styleId="Heading5">
    <w:name w:val="heading 5"/>
    <w:basedOn w:val="Normal"/>
    <w:next w:val="Normal"/>
    <w:pPr>
      <w:pBdr>
        <w:bottom w:color="1cade4" w:space="1" w:sz="6" w:val="single"/>
      </w:pBdr>
      <w:spacing w:after="0" w:before="200" w:lineRule="auto"/>
      <w:ind w:left="3600" w:hanging="360"/>
    </w:pPr>
    <w:rPr>
      <w:smallCaps w:val="1"/>
      <w:color w:val="1481ab"/>
    </w:rPr>
  </w:style>
  <w:style w:type="paragraph" w:styleId="Heading6">
    <w:name w:val="heading 6"/>
    <w:basedOn w:val="Normal"/>
    <w:next w:val="Normal"/>
    <w:pPr>
      <w:pBdr>
        <w:bottom w:color="1cade4" w:space="1" w:sz="6" w:val="dotted"/>
      </w:pBdr>
      <w:spacing w:after="0" w:before="200" w:lineRule="auto"/>
      <w:ind w:left="4320" w:hanging="360"/>
    </w:pPr>
    <w:rPr>
      <w:smallCaps w:val="1"/>
      <w:color w:val="1481ab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Arial Black" w:cs="Arial Black" w:eastAsia="Arial Black" w:hAnsi="Arial Black"/>
      <w:smallCaps w:val="1"/>
      <w:color w:val="d99594"/>
      <w:sz w:val="72"/>
      <w:szCs w:val="72"/>
    </w:rPr>
  </w:style>
  <w:style w:type="paragraph" w:styleId="Normal" w:default="1">
    <w:name w:val="Normal"/>
    <w:qFormat w:val="1"/>
    <w:rsid w:val="009D5D24"/>
  </w:style>
  <w:style w:type="paragraph" w:styleId="Ttulo1">
    <w:name w:val="heading 1"/>
    <w:basedOn w:val="Normal"/>
    <w:next w:val="Normal"/>
    <w:link w:val="Ttulo1Car"/>
    <w:uiPriority w:val="9"/>
    <w:qFormat w:val="1"/>
    <w:rsid w:val="00B21C5F"/>
    <w:pPr>
      <w:shd w:color="auto" w:fill="c0504d" w:themeFill="accent2" w:val="clear"/>
      <w:spacing w:after="100" w:afterAutospacing="1" w:beforeAutospacing="1"/>
      <w:outlineLvl w:val="0"/>
    </w:pPr>
    <w:rPr>
      <w:b w:val="1"/>
      <w:color w:val="f2f2f2" w:themeColor="background1" w:themeShade="0000F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F6D3B"/>
    <w:pPr>
      <w:pBdr>
        <w:bottom w:color="auto" w:space="1" w:sz="4" w:val="single"/>
      </w:pBdr>
      <w:shd w:color="auto" w:fill="fde9d9" w:themeFill="accent6" w:themeFillTint="000033" w:val="clear"/>
      <w:spacing w:after="100" w:afterAutospacing="1" w:beforeAutospacing="1"/>
      <w:outlineLvl w:val="1"/>
    </w:pPr>
    <w:rPr>
      <w:b w:val="1"/>
      <w:color w:val="e06666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3B007F"/>
    <w:pPr>
      <w:outlineLvl w:val="2"/>
    </w:pPr>
    <w:rPr>
      <w:b w:val="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3B007F"/>
    <w:pPr>
      <w:numPr>
        <w:ilvl w:val="3"/>
        <w:numId w:val="19"/>
      </w:numPr>
      <w:pBdr>
        <w:top w:color="1cade4" w:space="2" w:sz="6" w:val="dotted"/>
      </w:pBdr>
      <w:spacing w:after="0" w:before="200"/>
      <w:outlineLvl w:val="3"/>
    </w:pPr>
    <w:rPr>
      <w:smallCaps w:val="1"/>
      <w:color w:val="1481ab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3B007F"/>
    <w:pPr>
      <w:numPr>
        <w:ilvl w:val="4"/>
        <w:numId w:val="19"/>
      </w:numPr>
      <w:pBdr>
        <w:bottom w:color="1cade4" w:space="1" w:sz="6" w:val="single"/>
      </w:pBdr>
      <w:spacing w:after="0" w:before="200"/>
      <w:outlineLvl w:val="4"/>
    </w:pPr>
    <w:rPr>
      <w:smallCaps w:val="1"/>
      <w:color w:val="1481ab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3B007F"/>
    <w:pPr>
      <w:numPr>
        <w:ilvl w:val="5"/>
        <w:numId w:val="19"/>
      </w:numPr>
      <w:pBdr>
        <w:bottom w:color="1cade4" w:space="1" w:sz="6" w:val="dotted"/>
      </w:pBdr>
      <w:spacing w:after="0" w:before="200"/>
      <w:outlineLvl w:val="5"/>
    </w:pPr>
    <w:rPr>
      <w:smallCaps w:val="1"/>
      <w:color w:val="1481ab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3B007F"/>
    <w:pPr>
      <w:keepNext w:val="1"/>
      <w:keepLines w:val="1"/>
      <w:numPr>
        <w:ilvl w:val="6"/>
        <w:numId w:val="11"/>
      </w:numPr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3B007F"/>
    <w:pPr>
      <w:keepNext w:val="1"/>
      <w:keepLines w:val="1"/>
      <w:numPr>
        <w:ilvl w:val="7"/>
        <w:numId w:val="3"/>
      </w:numPr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3B007F"/>
    <w:pPr>
      <w:keepNext w:val="1"/>
      <w:keepLines w:val="1"/>
      <w:numPr>
        <w:ilvl w:val="8"/>
        <w:numId w:val="2"/>
      </w:numPr>
      <w:spacing w:after="0" w:before="40"/>
      <w:ind w:left="1584" w:hanging="1584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3B007F"/>
    <w:pPr>
      <w:spacing w:after="0" w:before="0"/>
    </w:pPr>
    <w:rPr>
      <w:rFonts w:ascii="Arial Black" w:hAnsi="Arial Black"/>
      <w:smallCaps w:val="1"/>
      <w:color w:val="d99594" w:themeColor="accent2" w:themeTint="000099"/>
      <w:sz w:val="7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link w:val="SubttuloCar"/>
    <w:uiPriority w:val="11"/>
    <w:qFormat w:val="1"/>
    <w:pPr>
      <w:spacing w:after="500" w:before="0" w:line="240" w:lineRule="auto"/>
    </w:pPr>
    <w:rPr>
      <w:smallCaps w:val="1"/>
      <w:color w:val="595959"/>
      <w:sz w:val="72"/>
      <w:szCs w:val="72"/>
    </w:rPr>
  </w:style>
  <w:style w:type="paragraph" w:styleId="Teclas" w:customStyle="1">
    <w:name w:val="*Teclas"/>
    <w:basedOn w:val="Normal"/>
    <w:link w:val="TeclasCar"/>
    <w:qFormat w:val="1"/>
    <w:rsid w:val="001D6603"/>
    <w:pPr>
      <w:numPr>
        <w:numId w:val="1"/>
      </w:numPr>
      <w:shd w:color="auto" w:fill="548dd4" w:themeFill="text2" w:themeFillTint="000099" w:val="clear"/>
      <w:spacing w:after="0" w:before="0"/>
    </w:pPr>
    <w:rPr>
      <w:b w:val="1"/>
      <w:color w:val="ffffff" w:themeColor="background1"/>
      <w:sz w:val="22"/>
    </w:rPr>
  </w:style>
  <w:style w:type="character" w:styleId="TeclasCar" w:customStyle="1">
    <w:name w:val="*Teclas Car"/>
    <w:basedOn w:val="Fuentedeprrafopredeter"/>
    <w:link w:val="Teclas"/>
    <w:rsid w:val="001D6603"/>
    <w:rPr>
      <w:b w:val="1"/>
      <w:color w:val="ffffff" w:themeColor="background1"/>
      <w:sz w:val="22"/>
      <w:shd w:color="auto" w:fill="548dd4" w:themeFill="text2" w:themeFillTint="000099" w:val="clear"/>
    </w:rPr>
  </w:style>
  <w:style w:type="character" w:styleId="Ttulo2Car" w:customStyle="1">
    <w:name w:val="Título 2 Car"/>
    <w:basedOn w:val="Fuentedeprrafopredeter"/>
    <w:link w:val="Ttulo2"/>
    <w:uiPriority w:val="9"/>
    <w:rsid w:val="006F6D3B"/>
    <w:rPr>
      <w:b w:val="1"/>
      <w:color w:val="e06666"/>
      <w:szCs w:val="28"/>
      <w:shd w:color="auto" w:fill="fde9d9" w:themeFill="accent6" w:themeFillTint="000033" w:val="clear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3B007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3B007F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3B007F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Prrafodelista">
    <w:name w:val="List Paragraph"/>
    <w:basedOn w:val="Normal"/>
    <w:uiPriority w:val="34"/>
    <w:qFormat w:val="1"/>
    <w:rsid w:val="003B007F"/>
    <w:pPr>
      <w:ind w:left="720"/>
      <w:contextualSpacing w:val="1"/>
    </w:pPr>
  </w:style>
  <w:style w:type="paragraph" w:styleId="Aclaracion" w:customStyle="1">
    <w:name w:val="Aclaracion"/>
    <w:basedOn w:val="Normal"/>
    <w:link w:val="AclaracionCar"/>
    <w:qFormat w:val="1"/>
    <w:rsid w:val="003B007F"/>
    <w:pPr>
      <w:pBdr>
        <w:top w:color="c0504d" w:space="1" w:sz="12" w:themeColor="accent2" w:val="single"/>
        <w:left w:color="c0504d" w:space="4" w:sz="12" w:themeColor="accent2" w:val="single"/>
        <w:bottom w:color="c0504d" w:space="1" w:sz="12" w:themeColor="accent2" w:val="single"/>
        <w:right w:color="c0504d" w:space="4" w:sz="12" w:themeColor="accent2" w:val="single"/>
      </w:pBdr>
      <w:shd w:color="auto" w:fill="f2dbdb" w:themeFill="accent2" w:themeFillTint="000033" w:val="clear"/>
    </w:pPr>
  </w:style>
  <w:style w:type="character" w:styleId="AclaracionCar" w:customStyle="1">
    <w:name w:val="Aclaracion Car"/>
    <w:basedOn w:val="Fuentedeprrafopredeter"/>
    <w:link w:val="Aclaracion"/>
    <w:rsid w:val="003B007F"/>
    <w:rPr>
      <w:sz w:val="28"/>
      <w:shd w:color="auto" w:fill="f2dbdb" w:themeFill="accent2" w:themeFillTint="000033" w:val="clear"/>
    </w:rPr>
  </w:style>
  <w:style w:type="character" w:styleId="Ttulo1Car" w:customStyle="1">
    <w:name w:val="Título 1 Car"/>
    <w:basedOn w:val="Fuentedeprrafopredeter"/>
    <w:link w:val="Ttulo1"/>
    <w:uiPriority w:val="9"/>
    <w:rsid w:val="00B21C5F"/>
    <w:rPr>
      <w:b w:val="1"/>
      <w:color w:val="f2f2f2" w:themeColor="background1" w:themeShade="0000F2"/>
      <w:szCs w:val="28"/>
      <w:shd w:color="auto" w:fill="c0504d" w:themeFill="accent2" w:val="clear"/>
    </w:rPr>
  </w:style>
  <w:style w:type="character" w:styleId="Ttulo3Car" w:customStyle="1">
    <w:name w:val="Título 3 Car"/>
    <w:basedOn w:val="Fuentedeprrafopredeter"/>
    <w:link w:val="Ttulo3"/>
    <w:uiPriority w:val="9"/>
    <w:rsid w:val="003B007F"/>
    <w:rPr>
      <w:b w:val="1"/>
      <w:sz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3B007F"/>
    <w:rPr>
      <w:smallCaps w:val="1"/>
      <w:color w:val="1481ab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3B007F"/>
    <w:rPr>
      <w:smallCaps w:val="1"/>
      <w:color w:val="1481ab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3B007F"/>
    <w:rPr>
      <w:smallCaps w:val="1"/>
      <w:color w:val="1481ab"/>
    </w:rPr>
  </w:style>
  <w:style w:type="character" w:styleId="TtuloCar" w:customStyle="1">
    <w:name w:val="Título Car"/>
    <w:basedOn w:val="Fuentedeprrafopredeter"/>
    <w:link w:val="Ttulo"/>
    <w:uiPriority w:val="10"/>
    <w:rsid w:val="003B007F"/>
    <w:rPr>
      <w:rFonts w:ascii="Arial Black" w:hAnsi="Arial Black"/>
      <w:smallCaps w:val="1"/>
      <w:color w:val="d99594" w:themeColor="accent2" w:themeTint="000099"/>
      <w:sz w:val="72"/>
      <w:szCs w:val="52"/>
    </w:rPr>
  </w:style>
  <w:style w:type="character" w:styleId="SubttuloCar" w:customStyle="1">
    <w:name w:val="Subtítulo Car"/>
    <w:basedOn w:val="Fuentedeprrafopredeter"/>
    <w:link w:val="Subttulo"/>
    <w:uiPriority w:val="11"/>
    <w:rsid w:val="003B007F"/>
    <w:rPr>
      <w:smallCaps w:val="1"/>
      <w:color w:val="595959"/>
      <w:sz w:val="72"/>
      <w:szCs w:val="21"/>
    </w:rPr>
  </w:style>
  <w:style w:type="paragraph" w:styleId="Sinespaciado">
    <w:name w:val="No Spacing"/>
    <w:uiPriority w:val="1"/>
    <w:qFormat w:val="1"/>
    <w:rsid w:val="003B007F"/>
    <w:pPr>
      <w:spacing w:after="0" w:before="0" w:line="240" w:lineRule="auto"/>
    </w:pPr>
    <w:rPr>
      <w:sz w:val="28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3B007F"/>
    <w:pPr>
      <w:keepNext w:val="1"/>
      <w:keepLines w:val="1"/>
      <w:shd w:color="auto" w:fill="auto" w:val="clear"/>
      <w:spacing w:after="0" w:afterAutospacing="0" w:before="240" w:beforeAutospacing="0" w:line="259" w:lineRule="auto"/>
      <w:outlineLvl w:val="9"/>
    </w:pPr>
    <w:rPr>
      <w:rFonts w:asciiTheme="majorHAnsi" w:cstheme="majorBidi" w:eastAsiaTheme="majorEastAsia" w:hAnsiTheme="majorHAnsi"/>
      <w:b w:val="0"/>
      <w:color w:val="365f91" w:themeColor="accent1" w:themeShade="0000BF"/>
      <w:sz w:val="32"/>
      <w:szCs w:val="32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1D4544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1D4544"/>
    <w:pPr>
      <w:spacing w:after="100"/>
      <w:ind w:left="28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1D4544"/>
    <w:pPr>
      <w:spacing w:after="100"/>
      <w:ind w:left="560"/>
    </w:pPr>
  </w:style>
  <w:style w:type="character" w:styleId="Hipervnculo">
    <w:name w:val="Hyperlink"/>
    <w:basedOn w:val="Fuentedeprrafopredeter"/>
    <w:uiPriority w:val="99"/>
    <w:unhideWhenUsed w:val="1"/>
    <w:rsid w:val="001D4544"/>
    <w:rPr>
      <w:color w:val="0000ff" w:themeColor="hyperlink"/>
      <w:u w:val="single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6F6D3B"/>
    <w:pPr>
      <w:spacing w:after="100" w:before="0" w:line="259" w:lineRule="auto"/>
      <w:ind w:left="660"/>
    </w:pPr>
    <w:rPr>
      <w:rFonts w:asciiTheme="minorHAnsi" w:cstheme="minorBidi" w:eastAsiaTheme="minorEastAsia" w:hAnsiTheme="minorHAnsi"/>
      <w:sz w:val="22"/>
      <w:szCs w:val="22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6F6D3B"/>
    <w:pPr>
      <w:spacing w:after="100" w:before="0" w:line="259" w:lineRule="auto"/>
      <w:ind w:left="880"/>
    </w:pPr>
    <w:rPr>
      <w:rFonts w:asciiTheme="minorHAnsi" w:cstheme="minorBidi" w:eastAsiaTheme="minorEastAsia" w:hAnsiTheme="minorHAnsi"/>
      <w:sz w:val="22"/>
      <w:szCs w:val="22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6F6D3B"/>
    <w:pPr>
      <w:spacing w:after="100" w:before="0" w:line="259" w:lineRule="auto"/>
      <w:ind w:left="1100"/>
    </w:pPr>
    <w:rPr>
      <w:rFonts w:asciiTheme="minorHAnsi" w:cstheme="minorBidi" w:eastAsiaTheme="minorEastAsia" w:hAnsiTheme="minorHAnsi"/>
      <w:sz w:val="22"/>
      <w:szCs w:val="22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6F6D3B"/>
    <w:pPr>
      <w:spacing w:after="100" w:before="0" w:line="259" w:lineRule="auto"/>
      <w:ind w:left="1320"/>
    </w:pPr>
    <w:rPr>
      <w:rFonts w:asciiTheme="minorHAnsi" w:cstheme="minorBidi" w:eastAsiaTheme="minorEastAsia" w:hAnsiTheme="minorHAnsi"/>
      <w:sz w:val="22"/>
      <w:szCs w:val="22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6F6D3B"/>
    <w:pPr>
      <w:spacing w:after="100" w:before="0" w:line="259" w:lineRule="auto"/>
      <w:ind w:left="1540"/>
    </w:pPr>
    <w:rPr>
      <w:rFonts w:asciiTheme="minorHAnsi" w:cstheme="minorBidi" w:eastAsiaTheme="minorEastAsia" w:hAnsiTheme="minorHAnsi"/>
      <w:sz w:val="22"/>
      <w:szCs w:val="22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6F6D3B"/>
    <w:pPr>
      <w:spacing w:after="100" w:before="0" w:line="259" w:lineRule="auto"/>
      <w:ind w:left="1760"/>
    </w:pPr>
    <w:rPr>
      <w:rFonts w:asciiTheme="minorHAnsi" w:cstheme="minorBidi" w:eastAsiaTheme="minorEastAsia" w:hAnsiTheme="minorHAnsi"/>
      <w:sz w:val="22"/>
      <w:szCs w:val="22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6F6D3B"/>
    <w:rPr>
      <w:color w:val="605e5c"/>
      <w:shd w:color="auto" w:fill="e1dfdd" w:val="clear"/>
    </w:rPr>
  </w:style>
  <w:style w:type="paragraph" w:styleId="resaltado" w:customStyle="1">
    <w:name w:val="*resaltado"/>
    <w:basedOn w:val="Normal"/>
    <w:link w:val="resaltadoCar"/>
    <w:qFormat w:val="1"/>
    <w:rsid w:val="002238F9"/>
    <w:pPr>
      <w:spacing w:after="0" w:before="0" w:line="720" w:lineRule="auto"/>
    </w:pPr>
    <w:rPr>
      <w:shd w:color="auto" w:fill="fde9d9" w:themeFill="accent6" w:themeFillTint="000033" w:val="clear"/>
    </w:rPr>
  </w:style>
  <w:style w:type="character" w:styleId="resaltadoCar" w:customStyle="1">
    <w:name w:val="*resaltado Car"/>
    <w:basedOn w:val="Fuentedeprrafopredeter"/>
    <w:link w:val="resaltado"/>
    <w:rsid w:val="002238F9"/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72"/>
      <w:szCs w:val="7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72"/>
      <w:szCs w:val="7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72"/>
      <w:szCs w:val="7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jgEDQBMXJvC5SAlK4dPXX7OwBQ==">AMUW2mVTEnQ2g/NlYAyLuO9tJYGB5NITiXncxNIB6CdJo3OalqMb0Qhz4pKcQZmjulwLksUhLl1vQyKFbYA4Ean0NnmNhjQ0KgMG5pLmyP221mKm8sErDLOO0FnTRK2VAUXNyoFNc1QuRlAL3jDL2/L0kMTIOKYNegEcI53RW2f+jNkEMpIDatZeC43iFUM3qu5oPoAZtcxwBDd0RcZbN9W609GXd1ChUZLbgHcpZZCDStkEmRF6i44=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2021-09-16T06:55:00Z</dcterms:created>
  <dc:creator>wqs wwww</dc:creator>
</cp:coreProperties>
</file>