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3FD0" w:rsidRPr="00573FD0" w:rsidRDefault="00573FD0" w:rsidP="00573FD0">
      <w:pPr>
        <w:tabs>
          <w:tab w:val="left" w:pos="397"/>
        </w:tabs>
        <w:rPr>
          <w:rFonts w:ascii="Times New Roman" w:hAnsi="Times New Roman" w:cs="Times New Roman"/>
          <w:sz w:val="28"/>
          <w:szCs w:val="28"/>
        </w:rPr>
      </w:pPr>
      <w:r w:rsidRPr="00573FD0">
        <w:rPr>
          <w:rFonts w:ascii="Times New Roman" w:hAnsi="Times New Roman" w:cs="Times New Roman"/>
          <w:sz w:val="28"/>
          <w:szCs w:val="28"/>
        </w:rPr>
        <w:t xml:space="preserve">Polecenia </w:t>
      </w:r>
      <w:proofErr w:type="spellStart"/>
      <w:r w:rsidRPr="00573FD0">
        <w:rPr>
          <w:rFonts w:ascii="Courier New" w:hAnsi="Courier New" w:cs="Courier New"/>
          <w:b/>
          <w:sz w:val="28"/>
          <w:szCs w:val="28"/>
        </w:rPr>
        <w:t>more</w:t>
      </w:r>
      <w:proofErr w:type="spellEnd"/>
      <w:r w:rsidRPr="00573FD0">
        <w:rPr>
          <w:rFonts w:ascii="Times New Roman" w:hAnsi="Times New Roman" w:cs="Times New Roman"/>
          <w:sz w:val="28"/>
          <w:szCs w:val="28"/>
        </w:rPr>
        <w:t xml:space="preserve"> i </w:t>
      </w:r>
      <w:r w:rsidRPr="00573FD0">
        <w:rPr>
          <w:rFonts w:ascii="Courier New" w:hAnsi="Courier New" w:cs="Courier New"/>
          <w:b/>
          <w:sz w:val="28"/>
          <w:szCs w:val="28"/>
        </w:rPr>
        <w:t>less</w:t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tabs>
          <w:tab w:val="left" w:pos="397"/>
        </w:tabs>
        <w:ind w:left="0" w:firstLine="0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 w:rsidRPr="00F17724">
        <w:rPr>
          <w:rFonts w:ascii="Times New Roman" w:hAnsi="Times New Roman" w:cs="Times New Roman"/>
          <w:sz w:val="20"/>
          <w:szCs w:val="20"/>
        </w:rPr>
        <w:t xml:space="preserve">Polecenia </w:t>
      </w:r>
      <w:proofErr w:type="spellStart"/>
      <w:r w:rsidRPr="00F17724">
        <w:rPr>
          <w:rFonts w:ascii="Courier New" w:hAnsi="Courier New" w:cs="Courier New"/>
          <w:sz w:val="20"/>
          <w:szCs w:val="20"/>
        </w:rPr>
        <w:t>more</w:t>
      </w:r>
      <w:proofErr w:type="spellEnd"/>
      <w:r w:rsidRPr="00F17724">
        <w:rPr>
          <w:rFonts w:ascii="Times New Roman" w:hAnsi="Times New Roman" w:cs="Times New Roman"/>
          <w:sz w:val="20"/>
          <w:szCs w:val="20"/>
        </w:rPr>
        <w:t xml:space="preserve"> i </w:t>
      </w:r>
      <w:r w:rsidRPr="00F17724">
        <w:rPr>
          <w:rFonts w:ascii="Courier New" w:hAnsi="Courier New" w:cs="Courier New"/>
          <w:sz w:val="20"/>
          <w:szCs w:val="20"/>
        </w:rPr>
        <w:t>less</w:t>
      </w:r>
      <w:r w:rsidRPr="00F17724">
        <w:rPr>
          <w:rFonts w:ascii="Times New Roman" w:hAnsi="Times New Roman" w:cs="Times New Roman"/>
          <w:sz w:val="20"/>
          <w:szCs w:val="20"/>
        </w:rPr>
        <w:t xml:space="preserve"> </w:t>
      </w:r>
      <w:r w:rsidRPr="00A141AA">
        <w:rPr>
          <w:rFonts w:ascii="Times New Roman" w:hAnsi="Times New Roman" w:cs="Times New Roman"/>
          <w:sz w:val="20"/>
          <w:szCs w:val="20"/>
          <w:shd w:val="clear" w:color="auto" w:fill="FFFF99"/>
        </w:rPr>
        <w:t>(tzw. </w:t>
      </w:r>
      <w:r w:rsidRPr="00A141AA">
        <w:rPr>
          <w:rFonts w:ascii="Times New Roman" w:hAnsi="Times New Roman" w:cs="Times New Roman"/>
          <w:i/>
          <w:iCs/>
          <w:sz w:val="20"/>
          <w:szCs w:val="20"/>
          <w:shd w:val="clear" w:color="auto" w:fill="FFFF99"/>
        </w:rPr>
        <w:t>pager</w:t>
      </w:r>
      <w:r w:rsidRPr="00A141AA">
        <w:rPr>
          <w:rFonts w:ascii="Times New Roman" w:hAnsi="Times New Roman" w:cs="Times New Roman"/>
          <w:sz w:val="20"/>
          <w:szCs w:val="20"/>
          <w:shd w:val="clear" w:color="auto" w:fill="FFFF99"/>
        </w:rPr>
        <w:t>)</w:t>
      </w:r>
      <w:r>
        <w:rPr>
          <w:rFonts w:ascii="Times New Roman" w:hAnsi="Times New Roman" w:cs="Times New Roman"/>
          <w:sz w:val="20"/>
          <w:szCs w:val="20"/>
          <w:shd w:val="clear" w:color="auto" w:fill="FFFF99"/>
        </w:rPr>
        <w:t xml:space="preserve"> </w:t>
      </w:r>
      <w:r w:rsidRPr="00F17724">
        <w:rPr>
          <w:rFonts w:ascii="Times New Roman" w:hAnsi="Times New Roman" w:cs="Times New Roman"/>
          <w:sz w:val="20"/>
          <w:szCs w:val="20"/>
        </w:rPr>
        <w:t xml:space="preserve">zapewniają </w:t>
      </w:r>
      <w:r w:rsidRPr="00384CDE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– wygodne i szybkie przeglądanie </w:t>
      </w:r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dużych </w:t>
      </w:r>
      <w:r w:rsidRPr="00384CDE">
        <w:rPr>
          <w:rFonts w:ascii="Times New Roman" w:eastAsia="Times New Roman" w:hAnsi="Times New Roman" w:cs="Times New Roman"/>
          <w:sz w:val="20"/>
          <w:szCs w:val="20"/>
          <w:lang w:eastAsia="pl-PL"/>
        </w:rPr>
        <w:t>plików tekstowych</w:t>
      </w:r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 zajmujących więcej niż jeden ekran.</w: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 Klawisze sterujące tych poleceń:</w:t>
      </w:r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br/>
      </w:r>
      <w:r w:rsidRPr="007D36C6">
        <w:rPr>
          <w:rFonts w:ascii="Courier New" w:eastAsia="Times New Roman" w:hAnsi="Courier New" w:cs="Courier New"/>
          <w:b/>
          <w:sz w:val="20"/>
          <w:szCs w:val="20"/>
          <w:lang w:eastAsia="pl-PL"/>
        </w:rPr>
        <w:t>spacja</w: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 – następny ekran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t>;</w: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br/>
      </w:r>
      <w:r w:rsidRPr="007D36C6">
        <w:rPr>
          <w:rFonts w:ascii="Courier New" w:eastAsia="Times New Roman" w:hAnsi="Courier New" w:cs="Courier New"/>
          <w:b/>
          <w:sz w:val="20"/>
          <w:szCs w:val="20"/>
          <w:lang w:eastAsia="pl-PL"/>
        </w:rPr>
        <w:t>Enter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 – następna linia;</w: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br/>
      </w:r>
      <w:r w:rsidRPr="00384CDE">
        <w:rPr>
          <w:rFonts w:ascii="Courier New" w:eastAsia="Times New Roman" w:hAnsi="Courier New" w:cs="Courier New"/>
          <w:b/>
          <w:sz w:val="20"/>
          <w:szCs w:val="20"/>
          <w:lang w:eastAsia="pl-PL"/>
        </w:rPr>
        <w:t>q</w:t>
      </w:r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 – </w: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t>zakończenie pracy polecenia.</w:t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tabs>
          <w:tab w:val="left" w:pos="397"/>
        </w:tabs>
        <w:ind w:left="0" w:firstLine="0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t>Przykład:</w:t>
      </w:r>
    </w:p>
    <w:p w:rsidR="00573FD0" w:rsidRPr="00384CDE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00"/>
        <w:ind w:left="360" w:firstLine="0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proofErr w:type="gramStart"/>
      <w:r w:rsidRPr="00A141AA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less</w:t>
      </w:r>
      <w:proofErr w:type="gramEnd"/>
      <w:r w:rsidRPr="00A141AA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/etc/</w:t>
      </w:r>
      <w:proofErr w:type="spellStart"/>
      <w:r w:rsidRPr="00A141AA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passwd</w:t>
      </w:r>
      <w:proofErr w:type="spellEnd"/>
    </w:p>
    <w:p w:rsidR="00573FD0" w:rsidRPr="00F17724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ind w:left="0" w:firstLine="0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>Jeśli mają one podany argument, to przeglądają plik o podanej nazwie</w: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 (przykład wyżej)</w:t>
      </w:r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br/>
      </w:r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>Uruchomione bez argumentów przeglądają to, co dostają na standardowym wejściu.</w:t>
      </w:r>
    </w:p>
    <w:p w:rsidR="00573FD0" w:rsidRPr="00F17724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ind w:left="0" w:firstLine="0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Polecenia te można używać w potoku, </w:t>
      </w:r>
      <w:proofErr w:type="spellStart"/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>tzn</w:t>
      </w:r>
      <w:proofErr w:type="spellEnd"/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: wyjście z innego polecenia jest wejściem dla </w:t>
      </w:r>
      <w:proofErr w:type="spellStart"/>
      <w:r w:rsidRPr="00F17724">
        <w:rPr>
          <w:rFonts w:ascii="Courier New" w:eastAsia="Times New Roman" w:hAnsi="Courier New" w:cs="Courier New"/>
          <w:sz w:val="20"/>
          <w:szCs w:val="20"/>
          <w:lang w:eastAsia="pl-PL"/>
        </w:rPr>
        <w:t>more</w:t>
      </w:r>
      <w:proofErr w:type="spellEnd"/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 lub </w:t>
      </w:r>
      <w:r w:rsidRPr="00F17724">
        <w:rPr>
          <w:rFonts w:ascii="Courier New" w:eastAsia="Times New Roman" w:hAnsi="Courier New" w:cs="Courier New"/>
          <w:sz w:val="20"/>
          <w:szCs w:val="20"/>
          <w:lang w:eastAsia="pl-PL"/>
        </w:rPr>
        <w:t>less</w:t>
      </w:r>
      <w:r w:rsidRPr="00F17724">
        <w:rPr>
          <w:rFonts w:ascii="Times New Roman" w:eastAsia="Times New Roman" w:hAnsi="Times New Roman" w:cs="Times New Roman"/>
          <w:sz w:val="20"/>
          <w:szCs w:val="20"/>
          <w:lang w:eastAsia="pl-PL"/>
        </w:rPr>
        <w:t>. Na przykład:</w:t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00"/>
        <w:ind w:left="360" w:firstLine="0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proofErr w:type="spellStart"/>
      <w:proofErr w:type="gramStart"/>
      <w:r w:rsidRPr="00F17724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ls</w:t>
      </w:r>
      <w:proofErr w:type="spellEnd"/>
      <w:proofErr w:type="gramEnd"/>
      <w:r w:rsidRPr="00F17724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-lR / | less</w:t>
      </w:r>
    </w:p>
    <w:p w:rsidR="00573FD0" w:rsidRPr="00D442E8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</w:pPr>
      <w:r w:rsidRPr="00D442E8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 xml:space="preserve">W systemie Linux zastosowano system potoków umożliwiający skierowanie wyniku działania jednego programu lub polecenia na wejście innego. Służy do tego symbol | (ang. </w:t>
      </w:r>
      <w:proofErr w:type="spellStart"/>
      <w:r w:rsidRPr="00D442E8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>pipe</w:t>
      </w:r>
      <w:proofErr w:type="spellEnd"/>
      <w:r w:rsidRPr="00D442E8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>): </w:t>
      </w:r>
    </w:p>
    <w:p w:rsidR="00573FD0" w:rsidRPr="00D442E8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00"/>
        <w:ind w:left="360" w:firstLine="0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proofErr w:type="gramStart"/>
      <w:r w:rsidRPr="00D442E8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polecenie</w:t>
      </w:r>
      <w:proofErr w:type="gramEnd"/>
      <w:r w:rsidRPr="00D442E8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1 | polecenie2</w:t>
      </w:r>
    </w:p>
    <w:p w:rsidR="00573FD0" w:rsidRPr="00D442E8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</w:pPr>
      <w:r w:rsidRPr="00D442E8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>Przykład</w:t>
      </w:r>
    </w:p>
    <w:p w:rsidR="00573FD0" w:rsidRPr="00D442E8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</w:pPr>
      <w:r w:rsidRPr="00D442E8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 xml:space="preserve">Sformatowanie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>wyświetlania</w:t>
      </w:r>
      <w:r w:rsidRPr="00D442E8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 xml:space="preserve"> zawartości katalogu </w:t>
      </w:r>
      <w:r w:rsidRPr="00E642C9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/etc</w:t>
      </w:r>
      <w:r w:rsidRPr="00D442E8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D442E8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 xml:space="preserve">za pomocą polecenia </w:t>
      </w:r>
      <w:proofErr w:type="spellStart"/>
      <w:r w:rsidRPr="00D442E8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more</w:t>
      </w:r>
      <w:proofErr w:type="spellEnd"/>
      <w:r w:rsidRPr="00D442E8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 </w:t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00"/>
        <w:ind w:left="360" w:firstLine="0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proofErr w:type="spellStart"/>
      <w:r w:rsidRPr="00E642C9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ls</w:t>
      </w:r>
      <w:proofErr w:type="spellEnd"/>
      <w:r w:rsidRPr="00E642C9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/</w:t>
      </w:r>
      <w:proofErr w:type="gramStart"/>
      <w:r w:rsidRPr="00E642C9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etc  | </w:t>
      </w:r>
      <w:proofErr w:type="spellStart"/>
      <w:r w:rsidRPr="00E642C9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more</w:t>
      </w:r>
      <w:proofErr w:type="spellEnd"/>
      <w:proofErr w:type="gramEnd"/>
    </w:p>
    <w:p w:rsidR="00522CDA" w:rsidRDefault="00522CDA">
      <w:pPr>
        <w:spacing w:line="360" w:lineRule="auto"/>
        <w:ind w:left="0"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573FD0" w:rsidRPr="00573FD0" w:rsidRDefault="00573FD0" w:rsidP="00573FD0">
      <w:pPr>
        <w:tabs>
          <w:tab w:val="left" w:pos="39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Polecenie</w:t>
      </w:r>
      <w:r w:rsidRPr="00573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wc</w:t>
      </w:r>
      <w:proofErr w:type="spellEnd"/>
    </w:p>
    <w:p w:rsidR="00573FD0" w:rsidRPr="0046120E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20"/>
        <w:ind w:left="0" w:firstLine="0"/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</w:pPr>
      <w:proofErr w:type="spellStart"/>
      <w:proofErr w:type="gramStart"/>
      <w:r w:rsidRPr="0046120E">
        <w:rPr>
          <w:rFonts w:ascii="Courier New" w:eastAsia="Times New Roman" w:hAnsi="Courier New" w:cs="Courier New"/>
          <w:b/>
          <w:bCs/>
          <w:color w:val="222222"/>
          <w:sz w:val="20"/>
          <w:szCs w:val="20"/>
          <w:lang w:eastAsia="pl-PL"/>
        </w:rPr>
        <w:t>wc</w:t>
      </w:r>
      <w:proofErr w:type="spellEnd"/>
      <w:proofErr w:type="gramEnd"/>
      <w:r w:rsidRPr="00461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</w:t>
      </w:r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(od angielskiego </w:t>
      </w:r>
      <w:proofErr w:type="spellStart"/>
      <w:r w:rsidRPr="0046120E">
        <w:rPr>
          <w:rFonts w:ascii="Times New Roman" w:eastAsia="Times New Roman" w:hAnsi="Times New Roman" w:cs="Times New Roman"/>
          <w:b/>
          <w:bCs/>
          <w:i/>
          <w:iCs/>
          <w:color w:val="222222"/>
          <w:sz w:val="20"/>
          <w:szCs w:val="20"/>
          <w:lang w:eastAsia="pl-PL"/>
        </w:rPr>
        <w:t>w</w:t>
      </w:r>
      <w:r w:rsidRPr="0046120E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  <w:lang w:eastAsia="pl-PL"/>
        </w:rPr>
        <w:t>ord</w:t>
      </w:r>
      <w:proofErr w:type="spellEnd"/>
      <w:r w:rsidRPr="0046120E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  <w:lang w:eastAsia="pl-PL"/>
        </w:rPr>
        <w:t> </w:t>
      </w:r>
      <w:proofErr w:type="spellStart"/>
      <w:r w:rsidRPr="0046120E">
        <w:rPr>
          <w:rFonts w:ascii="Times New Roman" w:eastAsia="Times New Roman" w:hAnsi="Times New Roman" w:cs="Times New Roman"/>
          <w:b/>
          <w:bCs/>
          <w:i/>
          <w:iCs/>
          <w:color w:val="222222"/>
          <w:sz w:val="20"/>
          <w:szCs w:val="20"/>
          <w:lang w:eastAsia="pl-PL"/>
        </w:rPr>
        <w:t>c</w:t>
      </w:r>
      <w:r w:rsidRPr="0046120E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  <w:lang w:eastAsia="pl-PL"/>
        </w:rPr>
        <w:t>ount</w:t>
      </w:r>
      <w:proofErr w:type="spellEnd"/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 – </w:t>
      </w:r>
      <w:r w:rsidRPr="0046120E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  <w:lang w:eastAsia="pl-PL"/>
        </w:rPr>
        <w:t>liczba słów</w:t>
      </w:r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) –polecenie służące do liczenia bajtów, znaków, słów oraz linii w podanych plikach</w:t>
      </w:r>
      <w:r w:rsidRPr="00146980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, bez otwierania pliku w edytorze</w:t>
      </w:r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. </w:t>
      </w:r>
      <w:r w:rsidRPr="00146980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Można używa w potokach np. do zliczania liczby linii</w:t>
      </w:r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.</w:t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20"/>
        <w:ind w:left="0" w:firstLine="0"/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</w:pPr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Jeśli nie podano żadnych przełączników wyświetlane są linie, po jednej na każdy plik, składające się z 4 kolumn: liczby linii, słów, bajtów</w:t>
      </w:r>
      <w:r w:rsidRPr="00146980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(znaków)</w:t>
      </w:r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 oraz nazwy opisywanego pliku.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br/>
      </w:r>
      <w:r>
        <w:rPr>
          <w:rFonts w:ascii="Times New Roman" w:eastAsia="Times New Roman" w:hAnsi="Times New Roman" w:cs="Times New Roman"/>
          <w:noProof/>
          <w:color w:val="222222"/>
          <w:sz w:val="20"/>
          <w:szCs w:val="20"/>
          <w:lang w:eastAsia="pl-PL"/>
        </w:rPr>
        <w:drawing>
          <wp:inline distT="0" distB="0" distL="0" distR="0">
            <wp:extent cx="4064146" cy="560363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8599" t="30260" r="12328" b="59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119" cy="56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20"/>
        <w:ind w:left="0" w:firstLine="0"/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Plik </w:t>
      </w:r>
      <w:proofErr w:type="spellStart"/>
      <w:r w:rsidRPr="00FA627E">
        <w:rPr>
          <w:rFonts w:ascii="Courier New" w:eastAsia="Times New Roman" w:hAnsi="Courier New" w:cs="Courier New"/>
          <w:color w:val="222222"/>
          <w:sz w:val="20"/>
          <w:szCs w:val="20"/>
          <w:lang w:eastAsia="pl-PL"/>
        </w:rPr>
        <w:t>passwd</w:t>
      </w:r>
      <w:proofErr w:type="spellEnd"/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 w katalogu </w:t>
      </w:r>
      <w:r w:rsidRPr="00FA627E">
        <w:rPr>
          <w:rFonts w:ascii="Courier New" w:eastAsia="Times New Roman" w:hAnsi="Courier New" w:cs="Courier New"/>
          <w:color w:val="222222"/>
          <w:sz w:val="20"/>
          <w:szCs w:val="20"/>
          <w:lang w:eastAsia="pl-PL"/>
        </w:rPr>
        <w:t>/etc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 zawiera 43 linie (wiersze), 73 słowa i 2385 znaków (bajtów). Potwierdzamy wielkość pliku:</w:t>
      </w:r>
    </w:p>
    <w:p w:rsidR="00573FD0" w:rsidRPr="0046120E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20"/>
        <w:ind w:left="0" w:firstLine="0"/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</w:pPr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Wyświetlane dane można zmienić, używając odpowiednich przełączników. </w:t>
      </w:r>
      <w:proofErr w:type="gramStart"/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Użycie chociaż</w:t>
      </w:r>
      <w:proofErr w:type="gramEnd"/>
      <w:r w:rsidRPr="00461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 jednego z nich spowoduje, iż domyślne kolumny, poza nazwą pliku, znikną</w:t>
      </w:r>
      <w:r w:rsidR="00D87C89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:</w:t>
      </w:r>
    </w:p>
    <w:p w:rsidR="00573FD0" w:rsidRDefault="00573FD0" w:rsidP="00573FD0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00" w:beforeAutospacing="1" w:after="24"/>
        <w:ind w:left="384"/>
        <w:rPr>
          <w:rFonts w:ascii="Arial" w:eastAsia="Times New Roman" w:hAnsi="Arial" w:cs="Arial"/>
          <w:color w:val="222222"/>
          <w:sz w:val="20"/>
          <w:szCs w:val="20"/>
          <w:lang w:eastAsia="pl-PL"/>
        </w:rPr>
      </w:pPr>
      <w:r w:rsidRPr="00A37F7A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-c</w:t>
      </w:r>
      <w:r w:rsidRPr="00461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– liczba bajtów,</w:t>
      </w:r>
    </w:p>
    <w:p w:rsidR="00573FD0" w:rsidRPr="0046120E" w:rsidRDefault="00573FD0" w:rsidP="00573FD0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00" w:beforeAutospacing="1" w:after="24"/>
        <w:ind w:left="384"/>
        <w:rPr>
          <w:rFonts w:ascii="Arial" w:eastAsia="Times New Roman" w:hAnsi="Arial" w:cs="Arial"/>
          <w:color w:val="222222"/>
          <w:sz w:val="20"/>
          <w:szCs w:val="20"/>
          <w:lang w:eastAsia="pl-PL"/>
        </w:rPr>
      </w:pPr>
      <w:r w:rsidRPr="00A37F7A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-l</w:t>
      </w:r>
      <w:r w:rsidRPr="00461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– liczba linii,</w:t>
      </w:r>
    </w:p>
    <w:p w:rsidR="00573FD0" w:rsidRPr="0046120E" w:rsidRDefault="00573FD0" w:rsidP="00573FD0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00" w:beforeAutospacing="1" w:after="24"/>
        <w:ind w:left="384"/>
        <w:rPr>
          <w:rFonts w:ascii="Arial" w:eastAsia="Times New Roman" w:hAnsi="Arial" w:cs="Arial"/>
          <w:color w:val="222222"/>
          <w:sz w:val="20"/>
          <w:szCs w:val="20"/>
          <w:lang w:eastAsia="pl-PL"/>
        </w:rPr>
      </w:pPr>
      <w:r w:rsidRPr="00461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-L</w:t>
      </w:r>
      <w:r w:rsidRPr="00461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– długość najdłuższej linii,</w:t>
      </w:r>
    </w:p>
    <w:p w:rsidR="00573FD0" w:rsidRPr="0046120E" w:rsidRDefault="00573FD0" w:rsidP="00573FD0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00" w:beforeAutospacing="1" w:after="24"/>
        <w:ind w:left="384"/>
        <w:rPr>
          <w:rFonts w:ascii="Arial" w:eastAsia="Times New Roman" w:hAnsi="Arial" w:cs="Arial"/>
          <w:color w:val="222222"/>
          <w:sz w:val="20"/>
          <w:szCs w:val="20"/>
          <w:lang w:eastAsia="pl-PL"/>
        </w:rPr>
      </w:pPr>
      <w:r w:rsidRPr="00461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-m</w:t>
      </w:r>
      <w:r w:rsidRPr="00461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– liczba znaków,</w:t>
      </w:r>
    </w:p>
    <w:p w:rsidR="00573FD0" w:rsidRPr="0046120E" w:rsidRDefault="00573FD0" w:rsidP="00573FD0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00" w:beforeAutospacing="1" w:after="24"/>
        <w:ind w:left="384"/>
        <w:rPr>
          <w:rFonts w:ascii="Arial" w:eastAsia="Times New Roman" w:hAnsi="Arial" w:cs="Arial"/>
          <w:color w:val="222222"/>
          <w:sz w:val="20"/>
          <w:szCs w:val="20"/>
          <w:lang w:eastAsia="pl-PL"/>
        </w:rPr>
      </w:pPr>
      <w:r w:rsidRPr="00461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-w</w:t>
      </w:r>
      <w:r w:rsidRPr="00461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– liczba słów.</w:t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00"/>
        <w:ind w:left="0" w:firstLine="0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Możemy zliczyć ilość pozycji (linii) w katalogu </w:t>
      </w:r>
      <w:r w:rsidRPr="000642BE">
        <w:rPr>
          <w:rFonts w:ascii="Courier New" w:eastAsia="Times New Roman" w:hAnsi="Courier New" w:cs="Courier New"/>
          <w:sz w:val="20"/>
          <w:szCs w:val="20"/>
          <w:lang w:eastAsia="pl-PL"/>
        </w:rPr>
        <w:t>/etc</w: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 wydając polecenie:</w:t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00"/>
        <w:ind w:left="0" w:firstLine="0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pl-PL"/>
        </w:rPr>
        <w:drawing>
          <wp:inline distT="0" distB="0" distL="0" distR="0">
            <wp:extent cx="3971442" cy="624647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8861" t="29921" r="12835" b="58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16" cy="62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00"/>
        <w:ind w:left="0" w:firstLine="0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proofErr w:type="spellStart"/>
      <w:proofErr w:type="gramStart"/>
      <w:r w:rsidRPr="0036323F">
        <w:rPr>
          <w:rFonts w:ascii="Courier New" w:hAnsi="Courier New" w:cs="Courier New"/>
          <w:sz w:val="20"/>
          <w:szCs w:val="20"/>
        </w:rPr>
        <w:t>ls</w:t>
      </w:r>
      <w:proofErr w:type="spellEnd"/>
      <w:r w:rsidRPr="0036323F">
        <w:rPr>
          <w:rFonts w:ascii="Courier New" w:hAnsi="Courier New" w:cs="Courier New"/>
          <w:sz w:val="20"/>
          <w:szCs w:val="20"/>
        </w:rPr>
        <w:t xml:space="preserve"> ~/p</w:t>
      </w:r>
      <w:proofErr w:type="gramEnd"/>
      <w:r w:rsidRPr="0036323F">
        <w:rPr>
          <w:rFonts w:ascii="Courier New" w:hAnsi="Courier New" w:cs="Courier New"/>
          <w:sz w:val="20"/>
          <w:szCs w:val="20"/>
        </w:rPr>
        <w:t>* |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6323F">
        <w:rPr>
          <w:rFonts w:ascii="Courier New" w:hAnsi="Courier New" w:cs="Courier New"/>
          <w:sz w:val="20"/>
          <w:szCs w:val="20"/>
        </w:rPr>
        <w:t>wc</w:t>
      </w:r>
      <w:proofErr w:type="spellEnd"/>
      <w:r w:rsidRPr="0036323F">
        <w:rPr>
          <w:rFonts w:ascii="Courier New" w:hAnsi="Courier New" w:cs="Courier New"/>
          <w:sz w:val="20"/>
          <w:szCs w:val="20"/>
        </w:rPr>
        <w:t xml:space="preserve"> –l</w:t>
      </w:r>
      <w:r w:rsidRPr="0036323F">
        <w:rPr>
          <w:rFonts w:ascii="Arial" w:hAnsi="Arial" w:cs="Arial"/>
          <w:sz w:val="20"/>
          <w:szCs w:val="20"/>
        </w:rPr>
        <w:t xml:space="preserve"> zlicza wszystkie pliki w </w:t>
      </w:r>
      <w:r>
        <w:rPr>
          <w:rFonts w:ascii="Arial" w:hAnsi="Arial" w:cs="Arial"/>
          <w:sz w:val="20"/>
          <w:szCs w:val="20"/>
        </w:rPr>
        <w:t xml:space="preserve">twoim </w:t>
      </w:r>
      <w:r w:rsidRPr="0036323F">
        <w:rPr>
          <w:rFonts w:ascii="Arial" w:hAnsi="Arial" w:cs="Arial"/>
          <w:sz w:val="20"/>
          <w:szCs w:val="20"/>
        </w:rPr>
        <w:t xml:space="preserve">katalogu </w:t>
      </w:r>
      <w:r>
        <w:rPr>
          <w:rFonts w:ascii="Arial" w:hAnsi="Arial" w:cs="Arial"/>
          <w:sz w:val="20"/>
          <w:szCs w:val="20"/>
        </w:rPr>
        <w:t>domowym</w:t>
      </w:r>
      <w:r w:rsidRPr="0036323F">
        <w:rPr>
          <w:rFonts w:ascii="Arial" w:hAnsi="Arial" w:cs="Arial"/>
          <w:sz w:val="20"/>
          <w:szCs w:val="20"/>
        </w:rPr>
        <w:t xml:space="preserve">, których nazwa zaczyna się literą </w:t>
      </w:r>
      <w:r w:rsidRPr="0036323F">
        <w:rPr>
          <w:rFonts w:ascii="Arial" w:hAnsi="Arial" w:cs="Arial"/>
          <w:b/>
          <w:sz w:val="20"/>
          <w:szCs w:val="20"/>
        </w:rPr>
        <w:t>p.</w:t>
      </w:r>
    </w:p>
    <w:p w:rsidR="00522CDA" w:rsidRDefault="00522CDA">
      <w:pPr>
        <w:spacing w:line="360" w:lineRule="auto"/>
        <w:ind w:left="0" w:firstLine="539"/>
        <w:jc w:val="both"/>
      </w:pPr>
      <w:r>
        <w:br w:type="page"/>
      </w:r>
    </w:p>
    <w:p w:rsidR="00507D90" w:rsidRDefault="00507D90"/>
    <w:p w:rsidR="00573FD0" w:rsidRPr="00573FD0" w:rsidRDefault="00573FD0" w:rsidP="00573FD0">
      <w:pPr>
        <w:tabs>
          <w:tab w:val="left" w:pos="39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Polecenie</w:t>
      </w:r>
      <w:r w:rsidRPr="00573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find</w:t>
      </w:r>
      <w:proofErr w:type="spellEnd"/>
      <w:r w:rsidRPr="00573F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3FD0" w:rsidRPr="0060478A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00"/>
        <w:ind w:left="0" w:firstLine="0"/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</w:pPr>
      <w:proofErr w:type="spellStart"/>
      <w:proofErr w:type="gramStart"/>
      <w:r w:rsidRPr="0060478A">
        <w:rPr>
          <w:rFonts w:ascii="Times New Roman" w:hAnsi="Times New Roman" w:cs="Times New Roman"/>
          <w:b/>
          <w:bCs/>
          <w:color w:val="222222"/>
          <w:sz w:val="20"/>
          <w:szCs w:val="20"/>
          <w:highlight w:val="yellow"/>
          <w:shd w:val="clear" w:color="auto" w:fill="FFFFFF"/>
        </w:rPr>
        <w:t>find</w:t>
      </w:r>
      <w:proofErr w:type="spellEnd"/>
      <w:proofErr w:type="gramEnd"/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> – program </w:t>
      </w:r>
      <w:proofErr w:type="spellStart"/>
      <w:r w:rsidR="007B4C45" w:rsidRPr="0060478A">
        <w:rPr>
          <w:rFonts w:ascii="Times New Roman" w:hAnsi="Times New Roman" w:cs="Times New Roman"/>
          <w:sz w:val="20"/>
          <w:szCs w:val="20"/>
          <w:highlight w:val="yellow"/>
        </w:rPr>
        <w:fldChar w:fldCharType="begin"/>
      </w:r>
      <w:r w:rsidRPr="0060478A">
        <w:rPr>
          <w:rFonts w:ascii="Times New Roman" w:hAnsi="Times New Roman" w:cs="Times New Roman"/>
          <w:sz w:val="20"/>
          <w:szCs w:val="20"/>
          <w:highlight w:val="yellow"/>
        </w:rPr>
        <w:instrText xml:space="preserve"> HYPERLINK "https://pl.wikipedia.org/wiki/Unix" \o "Unix" </w:instrText>
      </w:r>
      <w:r w:rsidR="007B4C45" w:rsidRPr="0060478A">
        <w:rPr>
          <w:rFonts w:ascii="Times New Roman" w:hAnsi="Times New Roman" w:cs="Times New Roman"/>
          <w:sz w:val="20"/>
          <w:szCs w:val="20"/>
          <w:highlight w:val="yellow"/>
        </w:rPr>
        <w:fldChar w:fldCharType="separate"/>
      </w:r>
      <w:r w:rsidRPr="0060478A">
        <w:rPr>
          <w:rStyle w:val="Hipercze"/>
          <w:rFonts w:ascii="Times New Roman" w:hAnsi="Times New Roman" w:cs="Times New Roman"/>
          <w:color w:val="0B0080"/>
          <w:sz w:val="20"/>
          <w:szCs w:val="20"/>
          <w:shd w:val="clear" w:color="auto" w:fill="FFFFFF"/>
        </w:rPr>
        <w:t>Linuxa</w:t>
      </w:r>
      <w:proofErr w:type="spellEnd"/>
      <w:r w:rsidR="007B4C45" w:rsidRPr="0060478A">
        <w:rPr>
          <w:rFonts w:ascii="Times New Roman" w:hAnsi="Times New Roman" w:cs="Times New Roman"/>
          <w:sz w:val="20"/>
          <w:szCs w:val="20"/>
          <w:highlight w:val="yellow"/>
        </w:rPr>
        <w:fldChar w:fldCharType="end"/>
      </w:r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> służący do wyszukiwania plików o zadanych parametrach. Jako parametr podajemy ścieżkę, w której system ma szukać danego elementu i opcje, które</w:t>
      </w:r>
      <w:r w:rsidR="00D87C89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 ten element powinien </w:t>
      </w:r>
      <w:proofErr w:type="gramStart"/>
      <w:r w:rsidR="00D87C89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posiadać. </w:t>
      </w:r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Kropka </w:t>
      </w:r>
      <w:r w:rsidRPr="0060478A">
        <w:rPr>
          <w:rFonts w:ascii="Times New Roman" w:hAnsi="Times New Roman" w:cs="Times New Roman"/>
          <w:b/>
          <w:color w:val="222222"/>
          <w:sz w:val="20"/>
          <w:szCs w:val="20"/>
          <w:highlight w:val="yellow"/>
          <w:shd w:val="clear" w:color="auto" w:fill="FFFFFF"/>
        </w:rPr>
        <w:t>.</w:t>
      </w:r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 oznacza</w:t>
      </w:r>
      <w:proofErr w:type="gramEnd"/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 bieżący katalog.</w:t>
      </w:r>
    </w:p>
    <w:p w:rsidR="00573FD0" w:rsidRPr="0060478A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</w:pPr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-</w:t>
      </w:r>
      <w:proofErr w:type="spellStart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name</w:t>
      </w:r>
      <w:proofErr w:type="spellEnd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 xml:space="preserve"> nazwa</w:t>
      </w:r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>– wyszukuje pliki o nazwie (można używać wieloznaczników);</w:t>
      </w:r>
    </w:p>
    <w:p w:rsidR="00573FD0" w:rsidRPr="0060478A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</w:pPr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 xml:space="preserve">-group </w:t>
      </w:r>
      <w:proofErr w:type="spellStart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nazwa_grupy</w:t>
      </w:r>
      <w:proofErr w:type="spellEnd"/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 – wyszukuje pliki należące do grupy;</w:t>
      </w:r>
    </w:p>
    <w:p w:rsidR="00573FD0" w:rsidRPr="0060478A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</w:pPr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-perm 755</w:t>
      </w:r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 – wyszukuje pliki o podanych uprawnieniach;</w:t>
      </w:r>
    </w:p>
    <w:p w:rsidR="00573FD0" w:rsidRPr="0060478A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</w:pPr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-</w:t>
      </w:r>
      <w:proofErr w:type="spellStart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type</w:t>
      </w:r>
      <w:proofErr w:type="spellEnd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 xml:space="preserve"> f</w:t>
      </w:r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 – wyszukuje zwykłe pliki</w:t>
      </w:r>
    </w:p>
    <w:p w:rsidR="00573FD0" w:rsidRPr="0060478A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</w:pPr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-</w:t>
      </w:r>
      <w:proofErr w:type="spellStart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type</w:t>
      </w:r>
      <w:proofErr w:type="spellEnd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 xml:space="preserve"> d</w:t>
      </w:r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 – wyszukuje katalogi</w:t>
      </w:r>
    </w:p>
    <w:p w:rsidR="00573FD0" w:rsidRDefault="00573FD0" w:rsidP="00573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-</w:t>
      </w:r>
      <w:proofErr w:type="spellStart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user</w:t>
      </w:r>
      <w:proofErr w:type="spellEnd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 xml:space="preserve"> </w:t>
      </w:r>
      <w:proofErr w:type="spellStart"/>
      <w:r w:rsidRPr="0060478A">
        <w:rPr>
          <w:rFonts w:ascii="Courier New" w:hAnsi="Courier New" w:cs="Courier New"/>
          <w:color w:val="222222"/>
          <w:sz w:val="20"/>
          <w:szCs w:val="20"/>
          <w:highlight w:val="yellow"/>
          <w:shd w:val="clear" w:color="auto" w:fill="FFFFFF"/>
        </w:rPr>
        <w:t>nazwa_użytkownika</w:t>
      </w:r>
      <w:proofErr w:type="spellEnd"/>
      <w:r w:rsidRPr="0060478A">
        <w:rPr>
          <w:rFonts w:ascii="Times New Roman" w:hAnsi="Times New Roman" w:cs="Times New Roman"/>
          <w:color w:val="222222"/>
          <w:sz w:val="20"/>
          <w:szCs w:val="20"/>
          <w:highlight w:val="yellow"/>
          <w:shd w:val="clear" w:color="auto" w:fill="FFFFFF"/>
        </w:rPr>
        <w:t xml:space="preserve"> – wyszukuje pliki, których właścicielem jest podany użytkownik</w:t>
      </w:r>
    </w:p>
    <w:p w:rsidR="00573FD0" w:rsidRPr="00B7620E" w:rsidRDefault="00573FD0" w:rsidP="00573FD0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00" w:beforeAutospacing="1" w:after="24"/>
        <w:ind w:left="384"/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</w:pPr>
      <w:proofErr w:type="spellStart"/>
      <w:proofErr w:type="gram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find</w:t>
      </w:r>
      <w:proofErr w:type="spell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. -</w:t>
      </w:r>
      <w:proofErr w:type="spell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name</w:t>
      </w:r>
      <w:proofErr w:type="spellEnd"/>
      <w:proofErr w:type="gram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'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plik</w:t>
      </w:r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*'</w:t>
      </w:r>
      <w:r w:rsidRPr="00B76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</w:t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– wyszukiwanie plik</w:t>
      </w:r>
      <w:r w:rsidRPr="008161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ów</w:t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 o nazwie </w:t>
      </w:r>
      <w:r w:rsidRPr="008161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zaczynającej się od słowa</w:t>
      </w:r>
      <w:r>
        <w:rPr>
          <w:rFonts w:ascii="Arial" w:eastAsia="Times New Roman" w:hAnsi="Arial" w:cs="Arial"/>
          <w:color w:val="222222"/>
          <w:sz w:val="20"/>
          <w:szCs w:val="20"/>
          <w:lang w:eastAsia="pl-PL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plik</w:t>
      </w:r>
      <w:r w:rsidRPr="0081610E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>*</w:t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 w katalogu bieżącym 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br/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i w jego podkatalogach;</w:t>
      </w:r>
    </w:p>
    <w:p w:rsidR="00573FD0" w:rsidRPr="00B7620E" w:rsidRDefault="00573FD0" w:rsidP="00573FD0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00" w:beforeAutospacing="1" w:after="24"/>
        <w:ind w:left="384"/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</w:pPr>
      <w:proofErr w:type="spellStart"/>
      <w:proofErr w:type="gram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find</w:t>
      </w:r>
      <w:proofErr w:type="spellEnd"/>
      <w:proofErr w:type="gram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/ -</w:t>
      </w:r>
      <w:proofErr w:type="spell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name</w:t>
      </w:r>
      <w:proofErr w:type="spell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'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plik</w:t>
      </w:r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*</w:t>
      </w:r>
      <w:r w:rsidRPr="0081610E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>'</w:t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 – wyszukiwanie plik</w:t>
      </w:r>
      <w:r w:rsidRPr="008161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ów</w:t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 o nazwie </w:t>
      </w:r>
      <w:r w:rsidRPr="008161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zaczynającej się od słowa</w:t>
      </w:r>
      <w:r>
        <w:rPr>
          <w:rFonts w:ascii="Arial" w:eastAsia="Times New Roman" w:hAnsi="Arial" w:cs="Arial"/>
          <w:color w:val="222222"/>
          <w:sz w:val="20"/>
          <w:szCs w:val="20"/>
          <w:lang w:eastAsia="pl-PL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plik</w:t>
      </w:r>
      <w:r w:rsidRPr="0081610E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>*</w:t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 zaczynając od katalogu głównego;</w:t>
      </w:r>
    </w:p>
    <w:p w:rsidR="00573FD0" w:rsidRPr="00B7620E" w:rsidRDefault="00573FD0" w:rsidP="00573FD0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00" w:beforeAutospacing="1" w:after="24"/>
        <w:ind w:left="384"/>
        <w:rPr>
          <w:rFonts w:ascii="Arial" w:eastAsia="Times New Roman" w:hAnsi="Arial" w:cs="Arial"/>
          <w:color w:val="222222"/>
          <w:sz w:val="20"/>
          <w:szCs w:val="20"/>
          <w:lang w:eastAsia="pl-PL"/>
        </w:rPr>
      </w:pPr>
      <w:proofErr w:type="spellStart"/>
      <w:proofErr w:type="gram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find</w:t>
      </w:r>
      <w:proofErr w:type="spellEnd"/>
      <w:proofErr w:type="gram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proofErr w:type="spell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/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hom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e</w:t>
      </w:r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/ -</w:t>
      </w:r>
      <w:proofErr w:type="spell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user</w:t>
      </w:r>
      <w:proofErr w:type="spell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osoba -</w:t>
      </w:r>
      <w:proofErr w:type="spell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type</w:t>
      </w:r>
      <w:proofErr w:type="spell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d</w:t>
      </w:r>
      <w:r w:rsidRPr="00B76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</w:t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– poszukiwanie podkatalogów w katalogu</w:t>
      </w:r>
      <w:r w:rsidRPr="00B76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</w:t>
      </w:r>
      <w:proofErr w:type="spell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/</w:t>
      </w:r>
      <w:r w:rsidRPr="0081610E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>hom</w:t>
      </w:r>
      <w:proofErr w:type="spellEnd"/>
      <w:r w:rsidRPr="0081610E"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  <w:t>e</w:t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 należących do użytkownika </w:t>
      </w:r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osoba</w:t>
      </w:r>
      <w:r w:rsidRPr="00B76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;</w:t>
      </w:r>
    </w:p>
    <w:p w:rsidR="00573FD0" w:rsidRPr="00B7620E" w:rsidRDefault="00573FD0" w:rsidP="00573FD0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99"/>
        <w:spacing w:before="100" w:beforeAutospacing="1" w:after="24"/>
        <w:ind w:left="384"/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</w:pPr>
      <w:proofErr w:type="spellStart"/>
      <w:proofErr w:type="gram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find</w:t>
      </w:r>
      <w:proofErr w:type="spellEnd"/>
      <w:proofErr w:type="gram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/ -</w:t>
      </w:r>
      <w:proofErr w:type="spell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type</w:t>
      </w:r>
      <w:proofErr w:type="spell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f | </w:t>
      </w:r>
      <w:proofErr w:type="spellStart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wc</w:t>
      </w:r>
      <w:proofErr w:type="spellEnd"/>
      <w:r w:rsidRPr="00B7620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-l</w:t>
      </w:r>
      <w:r w:rsidRPr="00B7620E">
        <w:rPr>
          <w:rFonts w:ascii="Arial" w:eastAsia="Times New Roman" w:hAnsi="Arial" w:cs="Arial"/>
          <w:color w:val="222222"/>
          <w:sz w:val="20"/>
          <w:szCs w:val="20"/>
          <w:lang w:eastAsia="pl-PL"/>
        </w:rPr>
        <w:t> 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>–</w:t>
      </w:r>
      <w:r w:rsidRPr="00B7620E">
        <w:rPr>
          <w:rFonts w:ascii="Times New Roman" w:eastAsia="Times New Roman" w:hAnsi="Times New Roman" w:cs="Times New Roman"/>
          <w:color w:val="222222"/>
          <w:sz w:val="20"/>
          <w:szCs w:val="20"/>
          <w:lang w:eastAsia="pl-PL"/>
        </w:rPr>
        <w:t xml:space="preserve"> liczba plików na dysku</w:t>
      </w:r>
    </w:p>
    <w:p w:rsidR="00573FD0" w:rsidRDefault="00573FD0" w:rsidP="00573FD0">
      <w:pPr>
        <w:tabs>
          <w:tab w:val="left" w:pos="397"/>
        </w:tabs>
        <w:rPr>
          <w:rFonts w:ascii="Times New Roman" w:hAnsi="Times New Roman" w:cs="Times New Roman"/>
          <w:sz w:val="20"/>
          <w:szCs w:val="20"/>
        </w:rPr>
      </w:pPr>
    </w:p>
    <w:sectPr w:rsidR="00573FD0" w:rsidSect="00573F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A5330"/>
    <w:multiLevelType w:val="multilevel"/>
    <w:tmpl w:val="3F286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30C28F8"/>
    <w:multiLevelType w:val="multilevel"/>
    <w:tmpl w:val="EE28F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B7279"/>
    <w:rsid w:val="00110534"/>
    <w:rsid w:val="001B7279"/>
    <w:rsid w:val="002034D4"/>
    <w:rsid w:val="004D7F68"/>
    <w:rsid w:val="00507D90"/>
    <w:rsid w:val="00522CDA"/>
    <w:rsid w:val="00573FD0"/>
    <w:rsid w:val="005772F9"/>
    <w:rsid w:val="0060478A"/>
    <w:rsid w:val="00661364"/>
    <w:rsid w:val="007B4C45"/>
    <w:rsid w:val="009411E1"/>
    <w:rsid w:val="00A0787C"/>
    <w:rsid w:val="00C20432"/>
    <w:rsid w:val="00C409F0"/>
    <w:rsid w:val="00D87C89"/>
    <w:rsid w:val="00DB58C6"/>
    <w:rsid w:val="00EF50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20" w:line="360" w:lineRule="auto"/>
        <w:ind w:firstLine="53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73FD0"/>
    <w:pPr>
      <w:spacing w:line="240" w:lineRule="auto"/>
      <w:ind w:left="397" w:hanging="397"/>
      <w:jc w:val="left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73FD0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73FD0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semiHidden/>
    <w:unhideWhenUsed/>
    <w:rsid w:val="00573FD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</Pages>
  <Words>416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mama</dc:creator>
  <cp:lastModifiedBy>mama</cp:lastModifiedBy>
  <cp:revision>8</cp:revision>
  <dcterms:created xsi:type="dcterms:W3CDTF">2021-03-09T07:35:00Z</dcterms:created>
  <dcterms:modified xsi:type="dcterms:W3CDTF">2021-03-10T12:45:00Z</dcterms:modified>
</cp:coreProperties>
</file>