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1658C071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</w:t>
            </w:r>
            <w:r w:rsidR="003D596A">
              <w:rPr>
                <w:rFonts w:ascii="Montserrat" w:hAnsi="Montserrat" w:cs="Arial"/>
                <w:b/>
                <w:sz w:val="20"/>
                <w:lang w:val="es-MX"/>
              </w:rPr>
              <w:t>4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56243D3C" w:rsidR="003E00B4" w:rsidRPr="00120AE8" w:rsidRDefault="00557C1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</w:t>
            </w:r>
            <w:r w:rsidR="003D596A">
              <w:rPr>
                <w:rFonts w:ascii="Montserrat" w:hAnsi="Montserrat"/>
                <w:sz w:val="20"/>
                <w:lang w:val="es-MX"/>
              </w:rPr>
              <w:t>4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29333088" w:rsidR="00BC41EC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557C12">
        <w:rPr>
          <w:rFonts w:ascii="Montserrat" w:eastAsia="Times" w:hAnsi="Montserrat"/>
          <w:sz w:val="20"/>
          <w:lang w:eastAsia="es-ES"/>
        </w:rPr>
        <w:t xml:space="preserve">Al ingresar </w:t>
      </w:r>
      <w:r w:rsidR="003D596A">
        <w:rPr>
          <w:rFonts w:ascii="Montserrat" w:eastAsia="Times" w:hAnsi="Montserrat"/>
          <w:sz w:val="20"/>
          <w:lang w:eastAsia="es-ES"/>
        </w:rPr>
        <w:t>realizar una consulta por UUID se está mostrando la sección “</w:t>
      </w:r>
      <w:r w:rsidR="003D596A" w:rsidRPr="003D596A">
        <w:rPr>
          <w:rFonts w:ascii="Montserrat" w:eastAsia="Times" w:hAnsi="Montserrat"/>
          <w:b/>
          <w:bCs/>
          <w:sz w:val="20"/>
          <w:lang w:eastAsia="es-ES"/>
        </w:rPr>
        <w:t>Estadísticas</w:t>
      </w:r>
      <w:r w:rsidR="003D596A">
        <w:rPr>
          <w:rFonts w:ascii="Montserrat" w:eastAsia="Times" w:hAnsi="Montserrat"/>
          <w:sz w:val="20"/>
          <w:lang w:eastAsia="es-ES"/>
        </w:rPr>
        <w:t xml:space="preserve">” y además se muestra un total de 2 Comprobantes cuando solo es uno 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1FADB266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1.- Hacer Login en COCEMA Retenciones.</w:t>
      </w:r>
    </w:p>
    <w:p w14:paraId="6E27C2A9" w14:textId="7EB90126" w:rsidR="00557C12" w:rsidRDefault="00FD54E1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>2.-</w:t>
      </w:r>
      <w:r w:rsidR="00557C12">
        <w:rPr>
          <w:rFonts w:ascii="Montserrat" w:eastAsia="Times" w:hAnsi="Montserrat"/>
          <w:sz w:val="20"/>
          <w:lang w:eastAsia="es-ES"/>
        </w:rPr>
        <w:t xml:space="preserve"> </w:t>
      </w:r>
      <w:r w:rsidR="003D596A">
        <w:rPr>
          <w:rFonts w:ascii="Montserrat" w:eastAsia="Times" w:hAnsi="Montserrat"/>
          <w:sz w:val="20"/>
          <w:lang w:eastAsia="es-ES"/>
        </w:rPr>
        <w:t>Realizar una búsqueda por UUID</w:t>
      </w:r>
    </w:p>
    <w:p w14:paraId="0F90485C" w14:textId="77777777" w:rsidR="003B0CC6" w:rsidRDefault="003B0CC6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578FDE43" w14:textId="77777777" w:rsidR="003B0CC6" w:rsidRDefault="003B0CC6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1F54428C" w14:textId="2EF6E10A" w:rsidR="003D596A" w:rsidRDefault="003D596A" w:rsidP="003B0CC6">
      <w:pPr>
        <w:pStyle w:val="Textoindependiente1"/>
        <w:rPr>
          <w:rFonts w:ascii="Montserrat" w:eastAsia="Times" w:hAnsi="Montserrat"/>
          <w:b/>
          <w:bCs/>
          <w:sz w:val="20"/>
          <w:lang w:val="es-ES_tradnl" w:eastAsia="es-ES"/>
        </w:rPr>
      </w:pPr>
      <w:r w:rsidRPr="003D596A">
        <w:rPr>
          <w:rFonts w:ascii="Montserrat" w:eastAsia="Times" w:hAnsi="Montserrat"/>
          <w:b/>
          <w:bCs/>
          <w:sz w:val="20"/>
          <w:lang w:val="es-ES_tradnl" w:eastAsia="es-ES"/>
        </w:rPr>
        <w:t>Folio Fiscal:</w:t>
      </w:r>
      <w:r>
        <w:rPr>
          <w:rFonts w:ascii="Montserrat" w:eastAsia="Times" w:hAnsi="Montserrat"/>
          <w:b/>
          <w:bCs/>
          <w:sz w:val="20"/>
          <w:lang w:val="es-ES_tradnl" w:eastAsia="es-ES"/>
        </w:rPr>
        <w:t xml:space="preserve"> </w:t>
      </w:r>
    </w:p>
    <w:p w14:paraId="0E9C89E4" w14:textId="58E98477" w:rsidR="003D596A" w:rsidRPr="003D596A" w:rsidRDefault="003D596A" w:rsidP="003B0CC6">
      <w:pPr>
        <w:pStyle w:val="Textoindependiente1"/>
        <w:rPr>
          <w:rFonts w:ascii="Montserrat" w:eastAsia="Times" w:hAnsi="Montserrat"/>
          <w:b/>
          <w:bCs/>
          <w:sz w:val="20"/>
          <w:lang w:val="es-ES_tradnl" w:eastAsia="es-ES"/>
        </w:rPr>
      </w:pPr>
      <w:r w:rsidRPr="003D596A">
        <w:rPr>
          <w:rFonts w:ascii="Montserrat" w:eastAsia="Times" w:hAnsi="Montserrat"/>
          <w:b/>
          <w:bCs/>
          <w:sz w:val="20"/>
          <w:lang w:val="es-ES_tradnl" w:eastAsia="es-ES"/>
        </w:rPr>
        <w:t>EE1D7448-B42D-4C0F-A239-6AE41EDCF310</w:t>
      </w:r>
    </w:p>
    <w:p w14:paraId="17536EC3" w14:textId="77777777" w:rsidR="003B0CC6" w:rsidRDefault="003B0CC6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2CEDB0C8" w14:textId="77777777" w:rsidR="003B0CC6" w:rsidRDefault="003B0CC6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5B3CD0D7" w14:textId="77777777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62E15888" w14:textId="77777777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13290C01" w14:textId="77777777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23555417" w14:textId="77777777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2B2B233" w14:textId="77777777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175CDFC9" w14:textId="77777777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223F4E95" w14:textId="77777777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7DA1C46C" w14:textId="37C16837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625F04">
        <w:rPr>
          <w:rFonts w:ascii="Montserrat" w:eastAsia="Times" w:hAnsi="Montserrat"/>
          <w:sz w:val="20"/>
          <w:lang w:val="es-ES_tradnl" w:eastAsia="es-ES"/>
        </w:rPr>
        <w:lastRenderedPageBreak/>
        <w:drawing>
          <wp:inline distT="0" distB="0" distL="0" distR="0" wp14:anchorId="11C7C9B8" wp14:editId="20A94905">
            <wp:extent cx="6480810" cy="3645535"/>
            <wp:effectExtent l="0" t="0" r="0" b="0"/>
            <wp:docPr id="1869576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F331" w14:textId="57F4429C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625F04">
        <w:rPr>
          <w:rFonts w:ascii="Montserrat" w:eastAsia="Times" w:hAnsi="Montserrat"/>
          <w:sz w:val="20"/>
          <w:lang w:val="es-ES_tradnl" w:eastAsia="es-ES"/>
        </w:rPr>
        <w:drawing>
          <wp:inline distT="0" distB="0" distL="0" distR="0" wp14:anchorId="50AC485E" wp14:editId="45CADC45">
            <wp:extent cx="6480810" cy="3645535"/>
            <wp:effectExtent l="0" t="0" r="0" b="0"/>
            <wp:docPr id="53607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4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9884" w14:textId="262880AA" w:rsid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625F04">
        <w:rPr>
          <w:rFonts w:ascii="Montserrat" w:eastAsia="Times" w:hAnsi="Montserrat"/>
          <w:sz w:val="20"/>
          <w:lang w:val="es-ES_tradnl" w:eastAsia="es-ES"/>
        </w:rPr>
        <w:lastRenderedPageBreak/>
        <w:drawing>
          <wp:inline distT="0" distB="0" distL="0" distR="0" wp14:anchorId="7ADCBF70" wp14:editId="63BE043B">
            <wp:extent cx="6480810" cy="3645535"/>
            <wp:effectExtent l="0" t="0" r="0" b="0"/>
            <wp:docPr id="839486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6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1333" w14:textId="6F6A09D8" w:rsidR="003B0CC6" w:rsidRPr="00625F04" w:rsidRDefault="00625F04" w:rsidP="003B0CC6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625F04">
        <w:rPr>
          <w:rFonts w:ascii="Montserrat" w:eastAsia="Times" w:hAnsi="Montserrat"/>
          <w:sz w:val="20"/>
          <w:lang w:val="es-ES_tradnl" w:eastAsia="es-ES"/>
        </w:rPr>
        <w:drawing>
          <wp:inline distT="0" distB="0" distL="0" distR="0" wp14:anchorId="25839B58" wp14:editId="25768E1B">
            <wp:extent cx="6480810" cy="3645535"/>
            <wp:effectExtent l="0" t="0" r="0" b="0"/>
            <wp:docPr id="733214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14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CC6" w:rsidRPr="00625F04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BB7B5" w14:textId="77777777" w:rsidR="00B7710D" w:rsidRDefault="00B7710D">
      <w:r>
        <w:separator/>
      </w:r>
    </w:p>
  </w:endnote>
  <w:endnote w:type="continuationSeparator" w:id="0">
    <w:p w14:paraId="0B3BC423" w14:textId="77777777" w:rsidR="00B7710D" w:rsidRDefault="00B7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1157" w14:textId="77777777" w:rsidR="00B7710D" w:rsidRDefault="00B7710D">
      <w:r>
        <w:separator/>
      </w:r>
    </w:p>
  </w:footnote>
  <w:footnote w:type="continuationSeparator" w:id="0">
    <w:p w14:paraId="43A14F66" w14:textId="77777777" w:rsidR="00B7710D" w:rsidRDefault="00B77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B44C3"/>
    <w:rsid w:val="002E17B2"/>
    <w:rsid w:val="002F1214"/>
    <w:rsid w:val="00336F00"/>
    <w:rsid w:val="003B02C9"/>
    <w:rsid w:val="003B0CC6"/>
    <w:rsid w:val="003D1100"/>
    <w:rsid w:val="003D596A"/>
    <w:rsid w:val="003E00B4"/>
    <w:rsid w:val="0041143A"/>
    <w:rsid w:val="00495E45"/>
    <w:rsid w:val="004C2B65"/>
    <w:rsid w:val="004E12EA"/>
    <w:rsid w:val="005130A3"/>
    <w:rsid w:val="00520054"/>
    <w:rsid w:val="0052178B"/>
    <w:rsid w:val="00557C12"/>
    <w:rsid w:val="00581795"/>
    <w:rsid w:val="00615225"/>
    <w:rsid w:val="00625BC1"/>
    <w:rsid w:val="00625F04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D045D"/>
    <w:rsid w:val="00AE690E"/>
    <w:rsid w:val="00B15E64"/>
    <w:rsid w:val="00B56218"/>
    <w:rsid w:val="00B7710D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E6485"/>
    <w:rsid w:val="00F52497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3</cp:revision>
  <dcterms:created xsi:type="dcterms:W3CDTF">2026-05-14T17:34:00Z</dcterms:created>
  <dcterms:modified xsi:type="dcterms:W3CDTF">2026-05-14T17:38:00Z</dcterms:modified>
  <dc:language>es-MX</dc:language>
</cp:coreProperties>
</file>