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A8FEB" w14:textId="3BC88C12" w:rsidR="00B643B5" w:rsidRPr="00086798" w:rsidRDefault="00086798" w:rsidP="00086798">
      <w:pPr>
        <w:jc w:val="center"/>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798">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PERENCANAAN PROYEK</w:t>
      </w:r>
    </w:p>
    <w:p w14:paraId="590FE065" w14:textId="5D9FFAD1" w:rsidR="00B643B5" w:rsidRDefault="00B643B5" w:rsidP="00B643B5">
      <w:pPr>
        <w:jc w:val="center"/>
      </w:pPr>
      <w:r>
        <w:rPr>
          <w:noProof/>
          <w:lang w:val="en-ID" w:eastAsia="en-ID"/>
        </w:rPr>
        <w:drawing>
          <wp:inline distT="0" distB="0" distL="0" distR="0" wp14:anchorId="21CD435F" wp14:editId="62E9CCFD">
            <wp:extent cx="5949315"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315" cy="4215130"/>
                    </a:xfrm>
                    <a:prstGeom prst="rect">
                      <a:avLst/>
                    </a:prstGeom>
                    <a:noFill/>
                    <a:ln>
                      <a:noFill/>
                    </a:ln>
                  </pic:spPr>
                </pic:pic>
              </a:graphicData>
            </a:graphic>
          </wp:inline>
        </w:drawing>
      </w:r>
    </w:p>
    <w:p w14:paraId="4618929F" w14:textId="77777777" w:rsidR="00086798" w:rsidRDefault="00086798" w:rsidP="00B643B5">
      <w:pPr>
        <w:spacing w:after="0"/>
        <w:jc w:val="center"/>
        <w:rPr>
          <w:rFonts w:ascii="Arial" w:hAnsi="Arial" w:cs="Arial"/>
        </w:rPr>
      </w:pPr>
    </w:p>
    <w:p w14:paraId="51205B1B" w14:textId="1A79E5D1" w:rsidR="00B643B5" w:rsidRPr="00303A38" w:rsidRDefault="00C12ABF" w:rsidP="00B643B5">
      <w:pPr>
        <w:spacing w:after="0"/>
        <w:jc w:val="center"/>
        <w:rPr>
          <w:rFonts w:ascii="Adobe Fan Heiti Std B" w:eastAsia="Adobe Fan Heiti Std B" w:hAnsi="Adobe Fan Heiti Std B" w:cs="Arial"/>
          <w:sz w:val="36"/>
          <w:szCs w:val="36"/>
        </w:rPr>
      </w:pPr>
      <w:r w:rsidRPr="00303A38">
        <w:rPr>
          <w:rFonts w:ascii="Adobe Fan Heiti Std B" w:eastAsia="Adobe Fan Heiti Std B" w:hAnsi="Adobe Fan Heiti Std B" w:cs="Arial"/>
          <w:sz w:val="36"/>
          <w:szCs w:val="36"/>
        </w:rPr>
        <w:t>KELOMPOK</w:t>
      </w:r>
      <w:r w:rsidR="00086798" w:rsidRPr="00303A38">
        <w:rPr>
          <w:rFonts w:ascii="Adobe Fan Heiti Std B" w:eastAsia="Adobe Fan Heiti Std B" w:hAnsi="Adobe Fan Heiti Std B" w:cs="Arial"/>
          <w:sz w:val="36"/>
          <w:szCs w:val="36"/>
          <w:lang w:val="id-ID"/>
        </w:rPr>
        <w:t xml:space="preserve"> </w:t>
      </w:r>
      <w:r w:rsidRPr="00303A38">
        <w:rPr>
          <w:rFonts w:ascii="Adobe Fan Heiti Std B" w:eastAsia="Adobe Fan Heiti Std B" w:hAnsi="Adobe Fan Heiti Std B" w:cs="Arial"/>
          <w:sz w:val="36"/>
          <w:szCs w:val="36"/>
        </w:rPr>
        <w:t>4</w:t>
      </w:r>
    </w:p>
    <w:p w14:paraId="51723188" w14:textId="77777777" w:rsidR="00086798" w:rsidRPr="00086798" w:rsidRDefault="00086798" w:rsidP="00B643B5">
      <w:pPr>
        <w:spacing w:after="0"/>
        <w:jc w:val="center"/>
        <w:rPr>
          <w:rFonts w:ascii="Arial" w:hAnsi="Arial" w:cs="Arial"/>
          <w:sz w:val="32"/>
          <w:szCs w:val="32"/>
        </w:rPr>
      </w:pPr>
    </w:p>
    <w:p w14:paraId="2CDF69C6" w14:textId="656A6ACE" w:rsidR="00086798"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Akbar Karunia Octaviantono </w:t>
      </w:r>
      <w:r w:rsidRPr="00303A38">
        <w:rPr>
          <w:rFonts w:ascii="Arial" w:hAnsi="Arial" w:cs="Arial"/>
          <w:sz w:val="24"/>
          <w:szCs w:val="24"/>
        </w:rPr>
        <w:tab/>
      </w:r>
      <w:r w:rsidRPr="00303A38">
        <w:rPr>
          <w:rFonts w:ascii="Arial" w:hAnsi="Arial" w:cs="Arial"/>
          <w:sz w:val="24"/>
          <w:szCs w:val="24"/>
        </w:rPr>
        <w:tab/>
      </w:r>
      <w:r w:rsidR="00303A38">
        <w:rPr>
          <w:rFonts w:ascii="Arial" w:hAnsi="Arial" w:cs="Arial"/>
          <w:sz w:val="24"/>
          <w:szCs w:val="24"/>
        </w:rPr>
        <w:tab/>
      </w:r>
      <w:r w:rsidRPr="00303A38">
        <w:rPr>
          <w:rFonts w:ascii="Arial" w:hAnsi="Arial" w:cs="Arial"/>
          <w:sz w:val="24"/>
          <w:szCs w:val="24"/>
        </w:rPr>
        <w:t>(A11.2018.11503)</w:t>
      </w:r>
    </w:p>
    <w:p w14:paraId="6ECBBFBB" w14:textId="7E9D3254"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Dani Rahman Hakim</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(A11.2018.11497)</w:t>
      </w:r>
    </w:p>
    <w:p w14:paraId="19875668" w14:textId="6FA0C36A"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Ludi Agustia Aryanto </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(A11.2018.11496)</w:t>
      </w:r>
    </w:p>
    <w:p w14:paraId="780A95CA" w14:textId="05759FF0"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Reganda Dhynar An Nura</w:t>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(A11.2018.11493)</w:t>
      </w:r>
    </w:p>
    <w:p w14:paraId="7B483739" w14:textId="5A94A6F9" w:rsidR="005E66C4"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Andika Wahyu Rama Ardiansyah </w:t>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(A11.2018.11492)</w:t>
      </w:r>
    </w:p>
    <w:p w14:paraId="60693365" w14:textId="77777777" w:rsidR="00303A38" w:rsidRDefault="00303A38">
      <w:pPr>
        <w:spacing w:after="160" w:line="259" w:lineRule="auto"/>
        <w:rPr>
          <w:rFonts w:ascii="Arial" w:hAnsi="Arial" w:cs="Arial"/>
          <w:sz w:val="24"/>
          <w:szCs w:val="24"/>
        </w:rPr>
      </w:pPr>
      <w:r>
        <w:rPr>
          <w:rFonts w:ascii="Arial" w:hAnsi="Arial" w:cs="Arial"/>
          <w:sz w:val="24"/>
          <w:szCs w:val="24"/>
        </w:rPr>
        <w:br w:type="page"/>
      </w:r>
    </w:p>
    <w:p w14:paraId="1C7B7F2B" w14:textId="5F8DDD21" w:rsidR="00FC636F" w:rsidRPr="00303A38" w:rsidRDefault="00C12ABF" w:rsidP="00B21C03">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Charter</w:t>
      </w:r>
    </w:p>
    <w:p w14:paraId="48CA5908" w14:textId="222EBA30" w:rsidR="00C12ABF"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Nama Proyek</w:t>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0020433C" w:rsidRPr="00303A38">
        <w:rPr>
          <w:rFonts w:ascii="Arial" w:hAnsi="Arial" w:cs="Arial"/>
          <w:sz w:val="24"/>
          <w:szCs w:val="24"/>
        </w:rPr>
        <w:t>Appointment Apps</w:t>
      </w:r>
    </w:p>
    <w:p w14:paraId="15C65B87" w14:textId="21CBFA76" w:rsidR="00EB7070"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Nama Tim</w:t>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Pr="00303A38">
        <w:rPr>
          <w:rFonts w:ascii="Arial" w:hAnsi="Arial" w:cs="Arial"/>
          <w:sz w:val="24"/>
          <w:szCs w:val="24"/>
        </w:rPr>
        <w:t>PLaY Shift</w:t>
      </w:r>
    </w:p>
    <w:p w14:paraId="21A517D3" w14:textId="14851225" w:rsidR="005F3839" w:rsidRPr="00303A38" w:rsidRDefault="005F3839" w:rsidP="00C77DE6">
      <w:pPr>
        <w:pStyle w:val="ListParagraph"/>
        <w:ind w:left="2127" w:hanging="1560"/>
        <w:jc w:val="both"/>
        <w:rPr>
          <w:rFonts w:ascii="Arial" w:hAnsi="Arial" w:cs="Arial"/>
          <w:sz w:val="24"/>
          <w:szCs w:val="24"/>
        </w:rPr>
      </w:pPr>
      <w:r w:rsidRPr="00303A38">
        <w:rPr>
          <w:rFonts w:ascii="Arial" w:hAnsi="Arial" w:cs="Arial"/>
          <w:sz w:val="24"/>
          <w:szCs w:val="24"/>
        </w:rPr>
        <w:t>Jadwal</w:t>
      </w:r>
      <w:r w:rsidRPr="00303A38">
        <w:rPr>
          <w:rFonts w:ascii="Arial" w:hAnsi="Arial" w:cs="Arial"/>
          <w:sz w:val="24"/>
          <w:szCs w:val="24"/>
        </w:rPr>
        <w:tab/>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Pr="00303A38">
        <w:rPr>
          <w:rFonts w:ascii="Arial" w:hAnsi="Arial" w:cs="Arial"/>
          <w:sz w:val="24"/>
          <w:szCs w:val="24"/>
        </w:rPr>
        <w:t>Durasi 8 bulan 01/04</w:t>
      </w:r>
      <w:r w:rsidR="00EB7070" w:rsidRPr="00303A38">
        <w:rPr>
          <w:rFonts w:ascii="Arial" w:hAnsi="Arial" w:cs="Arial"/>
          <w:sz w:val="24"/>
          <w:szCs w:val="24"/>
        </w:rPr>
        <w:t>/2021 –</w:t>
      </w:r>
      <w:r w:rsidRPr="00303A38">
        <w:rPr>
          <w:rFonts w:ascii="Arial" w:hAnsi="Arial" w:cs="Arial"/>
          <w:sz w:val="24"/>
          <w:szCs w:val="24"/>
        </w:rPr>
        <w:t xml:space="preserve"> 01/12</w:t>
      </w:r>
      <w:r w:rsidR="00EB7070" w:rsidRPr="00303A38">
        <w:rPr>
          <w:rFonts w:ascii="Arial" w:hAnsi="Arial" w:cs="Arial"/>
          <w:sz w:val="24"/>
          <w:szCs w:val="24"/>
        </w:rPr>
        <w:t>/2021</w:t>
      </w:r>
    </w:p>
    <w:p w14:paraId="5015CAA4" w14:textId="4C40E4B9" w:rsidR="006C5FAB" w:rsidRPr="00303A38" w:rsidRDefault="006C5FAB"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Deskripsi Proyek</w:t>
      </w:r>
      <w:r w:rsidR="00C77DE6" w:rsidRPr="00303A38">
        <w:rPr>
          <w:rFonts w:ascii="Arial" w:hAnsi="Arial" w:cs="Arial"/>
          <w:sz w:val="24"/>
          <w:szCs w:val="24"/>
          <w:lang w:val="id-ID"/>
        </w:rPr>
        <w:tab/>
      </w:r>
      <w:r w:rsidR="00C77DE6" w:rsidRPr="00303A38">
        <w:rPr>
          <w:rFonts w:ascii="Arial" w:hAnsi="Arial" w:cs="Arial"/>
          <w:sz w:val="24"/>
          <w:szCs w:val="24"/>
          <w:lang w:val="id-ID"/>
        </w:rPr>
        <w:tab/>
      </w:r>
      <w:r w:rsidRPr="00303A38">
        <w:rPr>
          <w:rFonts w:ascii="Arial" w:hAnsi="Arial" w:cs="Arial"/>
          <w:sz w:val="24"/>
          <w:szCs w:val="24"/>
          <w:lang w:val="id-ID"/>
        </w:rPr>
        <w:t xml:space="preserve">: </w:t>
      </w:r>
      <w:r w:rsidRPr="00303A38">
        <w:rPr>
          <w:rFonts w:ascii="Arial" w:hAnsi="Arial" w:cs="Arial"/>
          <w:sz w:val="24"/>
          <w:szCs w:val="24"/>
          <w:lang w:val="id-ID"/>
        </w:rPr>
        <w:t>Proyek yang akan dikerjakan adalah membuat aplikasi untuk menghubungkan Game Designer dengan Game Publisher untuk membuat jadwal pertemuan yang akan dilakukan dan akan memberi notifikasi 1 hari sebelum hari pertemuan. Nantinya didalam aplikasi ini masing-masing user/pengguna dapat me-review hasil pertemuan yang telah dilakukan</w:t>
      </w:r>
      <w:r w:rsidR="00D6694B">
        <w:rPr>
          <w:rFonts w:ascii="Arial" w:hAnsi="Arial" w:cs="Arial"/>
          <w:sz w:val="24"/>
          <w:szCs w:val="24"/>
          <w:lang w:val="id-ID"/>
        </w:rPr>
        <w:t xml:space="preserve">. </w:t>
      </w:r>
      <w:r w:rsidRPr="00303A38">
        <w:rPr>
          <w:rFonts w:ascii="Arial" w:hAnsi="Arial" w:cs="Arial"/>
          <w:sz w:val="24"/>
          <w:szCs w:val="24"/>
          <w:lang w:val="id-ID"/>
        </w:rPr>
        <w:t>Di aplikasi ini juga dapat menampilkan jadwal yang akan datang dari level jam sampai tahun.Proyek ini akan dikerjakan oleh tim PlaY Shift yang berjumlah 5 orang dalam waktu 8 bulan yang akan dimulai pada tanggal 30 Maret 2021 sampai 30 November 2021. Manfaat nya adalah memudahkan komunikasi antara Game Designer dengan Game Publisher. Setiap pengguna juga masih bisa melihat hasil pertemuan sebelumnya sehingga tidak perlu bertanya-tanya lagi apa yang harus dikerjakan. Dan karena ada notifikasi, jadi pengguna tidak akan lupa tentang pertemuan yang akan dilakukan</w:t>
      </w:r>
      <w:r w:rsidR="00C77DE6" w:rsidRPr="00303A38">
        <w:rPr>
          <w:rFonts w:ascii="Arial" w:hAnsi="Arial" w:cs="Arial"/>
          <w:sz w:val="24"/>
          <w:szCs w:val="24"/>
          <w:lang w:val="id-ID"/>
        </w:rPr>
        <w:t>.</w:t>
      </w:r>
    </w:p>
    <w:p w14:paraId="233CA3D0" w14:textId="70937488" w:rsidR="00C77DE6" w:rsidRPr="00303A38" w:rsidRDefault="00C77DE6"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Stakeholder</w:t>
      </w:r>
      <w:r w:rsidRPr="00303A38">
        <w:rPr>
          <w:rFonts w:ascii="Arial" w:hAnsi="Arial" w:cs="Arial"/>
          <w:sz w:val="24"/>
          <w:szCs w:val="24"/>
          <w:lang w:val="id-ID"/>
        </w:rPr>
        <w:tab/>
      </w:r>
      <w:r w:rsidRPr="00303A38">
        <w:rPr>
          <w:rFonts w:ascii="Arial" w:hAnsi="Arial" w:cs="Arial"/>
          <w:sz w:val="24"/>
          <w:szCs w:val="24"/>
          <w:lang w:val="id-ID"/>
        </w:rPr>
        <w:tab/>
        <w:t xml:space="preserve">: </w:t>
      </w:r>
      <w:r w:rsidRPr="00303A38">
        <w:rPr>
          <w:rFonts w:ascii="Arial" w:hAnsi="Arial" w:cs="Arial"/>
          <w:sz w:val="24"/>
          <w:szCs w:val="24"/>
          <w:lang w:val="id-ID"/>
        </w:rPr>
        <w:t>Ketua Asosiasi Game Developer Semarang(Pemilik proyek), Wakil Ketua Asosiasi Game Developer Semarang (Penanggung jawab pengoprasian), Akbar Karunia Octaviantono(Ketua tim), Dani Rahman Hakim(Anggota), Ludi Agustia Aryanto(Anggota), Reganda Dhynar An Nura(Anggota), Andika Wahyu Rama Ardiansyah(Anggota)</w:t>
      </w:r>
      <w:r w:rsidR="00D6694B">
        <w:rPr>
          <w:rFonts w:ascii="Arial" w:hAnsi="Arial" w:cs="Arial"/>
          <w:sz w:val="24"/>
          <w:szCs w:val="24"/>
          <w:lang w:val="id-ID"/>
        </w:rPr>
        <w:t>.</w:t>
      </w:r>
    </w:p>
    <w:p w14:paraId="76E2A867" w14:textId="63EA71C0" w:rsidR="00C77DE6" w:rsidRPr="00303A38" w:rsidRDefault="00C77DE6" w:rsidP="006C5FAB">
      <w:pPr>
        <w:pStyle w:val="ListParagraph"/>
        <w:ind w:left="567"/>
        <w:jc w:val="both"/>
        <w:rPr>
          <w:rFonts w:ascii="Arial" w:hAnsi="Arial" w:cs="Arial"/>
          <w:sz w:val="24"/>
          <w:szCs w:val="24"/>
          <w:lang w:val="id-ID"/>
        </w:rPr>
      </w:pPr>
      <w:r w:rsidRPr="00303A38">
        <w:rPr>
          <w:rFonts w:ascii="Arial" w:hAnsi="Arial" w:cs="Arial"/>
          <w:sz w:val="24"/>
          <w:szCs w:val="24"/>
          <w:lang w:val="id-ID"/>
        </w:rPr>
        <w:t>Hasil Pekerjaan</w:t>
      </w:r>
      <w:r w:rsidRPr="00303A38">
        <w:rPr>
          <w:rFonts w:ascii="Arial" w:hAnsi="Arial" w:cs="Arial"/>
          <w:sz w:val="24"/>
          <w:szCs w:val="24"/>
          <w:lang w:val="id-ID"/>
        </w:rPr>
        <w:tab/>
        <w:t>: Software/Aplikasi untuk Android atau IOS</w:t>
      </w:r>
    </w:p>
    <w:p w14:paraId="1CF595EB" w14:textId="77777777" w:rsidR="006C5FAB" w:rsidRPr="00303A38" w:rsidRDefault="006C5FAB">
      <w:pPr>
        <w:spacing w:after="160" w:line="259" w:lineRule="auto"/>
        <w:rPr>
          <w:rFonts w:ascii="Arial" w:hAnsi="Arial" w:cs="Arial"/>
          <w:sz w:val="24"/>
          <w:szCs w:val="24"/>
        </w:rPr>
      </w:pPr>
      <w:r w:rsidRPr="00303A38">
        <w:rPr>
          <w:rFonts w:ascii="Arial" w:hAnsi="Arial" w:cs="Arial"/>
          <w:sz w:val="24"/>
          <w:szCs w:val="24"/>
        </w:rPr>
        <w:br w:type="page"/>
      </w:r>
    </w:p>
    <w:p w14:paraId="5DC94D4C" w14:textId="366A095A" w:rsidR="00B21C03" w:rsidRPr="00303A38" w:rsidRDefault="005F3839" w:rsidP="006C5FAB">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Scope Statement</w:t>
      </w:r>
    </w:p>
    <w:p w14:paraId="63677F59" w14:textId="72D4836D" w:rsidR="006C5FAB" w:rsidRPr="00303A38" w:rsidRDefault="00B21C03"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rPr>
        <w:t>Ruang Lingkup</w:t>
      </w:r>
    </w:p>
    <w:p w14:paraId="15CD56A5" w14:textId="77777777" w:rsidR="006C5FAB" w:rsidRPr="00303A38" w:rsidRDefault="006C5FAB" w:rsidP="006C5FAB">
      <w:pPr>
        <w:pStyle w:val="ListParagraph"/>
        <w:ind w:left="1418"/>
        <w:jc w:val="both"/>
        <w:rPr>
          <w:rFonts w:ascii="Arial" w:hAnsi="Arial" w:cs="Arial"/>
          <w:sz w:val="24"/>
          <w:szCs w:val="24"/>
        </w:rPr>
      </w:pPr>
      <w:r w:rsidRPr="00303A38">
        <w:rPr>
          <w:rFonts w:ascii="Arial" w:hAnsi="Arial" w:cs="Arial"/>
          <w:sz w:val="24"/>
          <w:szCs w:val="24"/>
        </w:rPr>
        <w:t>Appointment Apps adalah system informasi untuk membuat jadwal pertemuan yang dilakukan oleh game designer dengan game publisher agar lebih mudah mengatur jadwal jika semisal game designer masih banyak urusan atau sebaliknya. Pengaturan jadwal dapat diakses di smartphone.</w:t>
      </w:r>
    </w:p>
    <w:p w14:paraId="5DC2D0B3" w14:textId="77777777" w:rsidR="006C5FAB" w:rsidRPr="00303A38" w:rsidRDefault="006C5FAB" w:rsidP="006C5FAB">
      <w:pPr>
        <w:pStyle w:val="ListParagraph"/>
        <w:ind w:left="2058"/>
        <w:jc w:val="both"/>
        <w:rPr>
          <w:rFonts w:ascii="Arial" w:hAnsi="Arial" w:cs="Arial"/>
          <w:sz w:val="24"/>
          <w:szCs w:val="24"/>
        </w:rPr>
      </w:pPr>
    </w:p>
    <w:p w14:paraId="244D5708" w14:textId="436BF604" w:rsidR="005F3839" w:rsidRPr="00303A38" w:rsidRDefault="006C5FAB"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lang w:val="id-ID"/>
        </w:rPr>
        <w:t>Deskripsi Fungsionalitas</w:t>
      </w:r>
    </w:p>
    <w:p w14:paraId="1FC9DDCF" w14:textId="6DE2B7A4" w:rsidR="006C5FAB" w:rsidRPr="00303A38" w:rsidRDefault="00C77DE6"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Manajemen</w:t>
      </w:r>
      <w:r w:rsidR="008328E9" w:rsidRPr="00303A38">
        <w:rPr>
          <w:rFonts w:ascii="Arial" w:hAnsi="Arial" w:cs="Arial"/>
          <w:sz w:val="24"/>
          <w:szCs w:val="24"/>
          <w:lang w:val="id-ID"/>
        </w:rPr>
        <w:t xml:space="preserve"> pertemuan publisher dengan game designer</w:t>
      </w:r>
      <w:r w:rsidR="00F735BE">
        <w:rPr>
          <w:rFonts w:ascii="Arial" w:hAnsi="Arial" w:cs="Arial"/>
          <w:sz w:val="24"/>
          <w:szCs w:val="24"/>
          <w:lang w:val="id-ID"/>
        </w:rPr>
        <w:t>.</w:t>
      </w:r>
    </w:p>
    <w:p w14:paraId="09F089F2" w14:textId="2DABF41B"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Mengakses review appoinment bulanan</w:t>
      </w:r>
      <w:r w:rsidR="00F735BE">
        <w:rPr>
          <w:rFonts w:ascii="Arial" w:hAnsi="Arial" w:cs="Arial"/>
          <w:sz w:val="24"/>
          <w:szCs w:val="24"/>
          <w:lang w:val="id-ID"/>
        </w:rPr>
        <w:t>.</w:t>
      </w:r>
    </w:p>
    <w:p w14:paraId="073C8BD1" w14:textId="38C08E72"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Reminder</w:t>
      </w:r>
      <w:r w:rsidR="00F735BE">
        <w:rPr>
          <w:rFonts w:ascii="Arial" w:hAnsi="Arial" w:cs="Arial"/>
          <w:sz w:val="24"/>
          <w:szCs w:val="24"/>
          <w:lang w:val="id-ID"/>
        </w:rPr>
        <w:t>.</w:t>
      </w:r>
    </w:p>
    <w:p w14:paraId="62B754AB" w14:textId="4E256EB3"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Membuat/mengekspor report/log ke dalam file csv</w:t>
      </w:r>
      <w:r w:rsidR="00F735BE">
        <w:rPr>
          <w:rFonts w:ascii="Arial" w:hAnsi="Arial" w:cs="Arial"/>
          <w:sz w:val="24"/>
          <w:szCs w:val="24"/>
          <w:lang w:val="id-ID"/>
        </w:rPr>
        <w:t>.</w:t>
      </w:r>
    </w:p>
    <w:p w14:paraId="53750A99" w14:textId="0D14A737"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Mengakses penjadwalan sampai ke level hari atau bahkan jam tertentu</w:t>
      </w:r>
      <w:r w:rsidR="00F735BE">
        <w:rPr>
          <w:rFonts w:ascii="Arial" w:hAnsi="Arial" w:cs="Arial"/>
          <w:sz w:val="24"/>
          <w:szCs w:val="24"/>
          <w:lang w:val="id-ID"/>
        </w:rPr>
        <w:t>.</w:t>
      </w:r>
    </w:p>
    <w:p w14:paraId="4676D380" w14:textId="6C5FA8D1"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Membuat janji baru antara designer dan publisher tertentu</w:t>
      </w:r>
      <w:r w:rsidR="00F735BE">
        <w:rPr>
          <w:rFonts w:ascii="Arial" w:hAnsi="Arial" w:cs="Arial"/>
          <w:sz w:val="24"/>
          <w:szCs w:val="24"/>
          <w:lang w:val="id-ID"/>
        </w:rPr>
        <w:t>.</w:t>
      </w:r>
    </w:p>
    <w:p w14:paraId="2742D636" w14:textId="2CDC50D7"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Menentukan available time yang diharapkan untuk semua hari (publisher)</w:t>
      </w:r>
      <w:r w:rsidR="00F735BE">
        <w:rPr>
          <w:rFonts w:ascii="Arial" w:hAnsi="Arial" w:cs="Arial"/>
          <w:sz w:val="24"/>
          <w:szCs w:val="24"/>
          <w:lang w:val="id-ID"/>
        </w:rPr>
        <w:t>.</w:t>
      </w:r>
    </w:p>
    <w:p w14:paraId="4241992A" w14:textId="1B1605C6"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Membuat project dari menu project dan menghubungkan project tersebut dengan suatu appoinment (designer)</w:t>
      </w:r>
      <w:r w:rsidR="00F735BE">
        <w:rPr>
          <w:rFonts w:ascii="Arial" w:hAnsi="Arial" w:cs="Arial"/>
          <w:sz w:val="24"/>
          <w:szCs w:val="24"/>
          <w:lang w:val="id-ID"/>
        </w:rPr>
        <w:t>.</w:t>
      </w:r>
    </w:p>
    <w:p w14:paraId="4F3C554C" w14:textId="36E84337"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Mengakses detail dan status tambahan tertentu dari suatu game seperti info game, game designer, status project, dan status development project itu sendiri</w:t>
      </w:r>
      <w:r w:rsidR="00F735BE">
        <w:rPr>
          <w:rFonts w:ascii="Arial" w:hAnsi="Arial" w:cs="Arial"/>
          <w:sz w:val="24"/>
          <w:szCs w:val="24"/>
          <w:lang w:val="id-ID"/>
        </w:rPr>
        <w:t>.</w:t>
      </w:r>
    </w:p>
    <w:p w14:paraId="021D91B8" w14:textId="77777777" w:rsidR="006C5FAB" w:rsidRPr="00303A38" w:rsidRDefault="006C5FAB">
      <w:pPr>
        <w:spacing w:after="160" w:line="259" w:lineRule="auto"/>
        <w:rPr>
          <w:rFonts w:ascii="Arial" w:hAnsi="Arial" w:cs="Arial"/>
          <w:sz w:val="24"/>
          <w:szCs w:val="24"/>
        </w:rPr>
      </w:pPr>
      <w:r w:rsidRPr="00303A38">
        <w:rPr>
          <w:rFonts w:ascii="Arial" w:hAnsi="Arial" w:cs="Arial"/>
          <w:sz w:val="24"/>
          <w:szCs w:val="24"/>
        </w:rPr>
        <w:br w:type="page"/>
      </w:r>
    </w:p>
    <w:p w14:paraId="2C2EDEE8" w14:textId="77777777" w:rsidR="00086798" w:rsidRPr="00303A38" w:rsidRDefault="005F3839" w:rsidP="00086798">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Work Breakdown Structure</w:t>
      </w:r>
    </w:p>
    <w:p w14:paraId="78BAF3FC" w14:textId="77777777" w:rsidR="00086798" w:rsidRPr="00303A38" w:rsidRDefault="00086798">
      <w:pPr>
        <w:spacing w:after="160" w:line="259" w:lineRule="auto"/>
        <w:rPr>
          <w:rFonts w:ascii="Arial" w:hAnsi="Arial" w:cs="Arial"/>
          <w:sz w:val="24"/>
          <w:szCs w:val="24"/>
        </w:rPr>
      </w:pPr>
      <w:r w:rsidRPr="00303A38">
        <w:rPr>
          <w:rFonts w:ascii="Arial" w:hAnsi="Arial" w:cs="Arial"/>
          <w:sz w:val="24"/>
          <w:szCs w:val="24"/>
        </w:rPr>
        <w:br w:type="page"/>
      </w:r>
    </w:p>
    <w:p w14:paraId="2CCF4B93" w14:textId="624A8132" w:rsidR="00086798" w:rsidRPr="00303A38" w:rsidRDefault="005F3839" w:rsidP="00086798">
      <w:pPr>
        <w:pStyle w:val="ListParagraph"/>
        <w:ind w:left="567"/>
        <w:jc w:val="both"/>
        <w:rPr>
          <w:rFonts w:ascii="Arial" w:hAnsi="Arial" w:cs="Arial"/>
          <w:sz w:val="24"/>
          <w:szCs w:val="24"/>
        </w:rPr>
      </w:pPr>
      <w:r w:rsidRPr="00303A38">
        <w:rPr>
          <w:rFonts w:ascii="Arial" w:hAnsi="Arial" w:cs="Arial"/>
          <w:sz w:val="24"/>
          <w:szCs w:val="24"/>
        </w:rPr>
        <w:lastRenderedPageBreak/>
        <w:t>Gantt Chart</w:t>
      </w:r>
    </w:p>
    <w:tbl>
      <w:tblPr>
        <w:tblStyle w:val="TableGrid"/>
        <w:tblW w:w="9272" w:type="dxa"/>
        <w:tblInd w:w="615" w:type="dxa"/>
        <w:tblLook w:val="04A0" w:firstRow="1" w:lastRow="0" w:firstColumn="1" w:lastColumn="0" w:noHBand="0" w:noVBand="1"/>
      </w:tblPr>
      <w:tblGrid>
        <w:gridCol w:w="923"/>
        <w:gridCol w:w="1062"/>
        <w:gridCol w:w="1035"/>
        <w:gridCol w:w="1051"/>
        <w:gridCol w:w="1028"/>
        <w:gridCol w:w="1028"/>
        <w:gridCol w:w="1067"/>
        <w:gridCol w:w="1031"/>
        <w:gridCol w:w="1047"/>
      </w:tblGrid>
      <w:tr w:rsidR="00D7312C" w:rsidRPr="00303A38" w14:paraId="04D39FBE" w14:textId="77777777" w:rsidTr="00086798">
        <w:trPr>
          <w:trHeight w:val="7738"/>
        </w:trPr>
        <w:tc>
          <w:tcPr>
            <w:tcW w:w="923" w:type="dxa"/>
          </w:tcPr>
          <w:p w14:paraId="36614500" w14:textId="77777777" w:rsidR="005F3839" w:rsidRPr="00303A38" w:rsidRDefault="005F3839" w:rsidP="00B21C03">
            <w:pPr>
              <w:pStyle w:val="ListParagraph"/>
              <w:ind w:left="0"/>
              <w:jc w:val="both"/>
              <w:rPr>
                <w:rFonts w:ascii="Arial" w:hAnsi="Arial" w:cs="Arial"/>
                <w:sz w:val="24"/>
                <w:szCs w:val="24"/>
              </w:rPr>
            </w:pPr>
          </w:p>
        </w:tc>
        <w:tc>
          <w:tcPr>
            <w:tcW w:w="1062" w:type="dxa"/>
          </w:tcPr>
          <w:p w14:paraId="4CA0DCAD"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April</w:t>
            </w:r>
          </w:p>
        </w:tc>
        <w:tc>
          <w:tcPr>
            <w:tcW w:w="1035" w:type="dxa"/>
          </w:tcPr>
          <w:p w14:paraId="523EC438"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Mei</w:t>
            </w:r>
          </w:p>
        </w:tc>
        <w:tc>
          <w:tcPr>
            <w:tcW w:w="1051" w:type="dxa"/>
          </w:tcPr>
          <w:p w14:paraId="4CFA7D59"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Juni</w:t>
            </w:r>
          </w:p>
        </w:tc>
        <w:tc>
          <w:tcPr>
            <w:tcW w:w="1028" w:type="dxa"/>
          </w:tcPr>
          <w:p w14:paraId="40A7937A"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Juli</w:t>
            </w:r>
          </w:p>
        </w:tc>
        <w:tc>
          <w:tcPr>
            <w:tcW w:w="1028" w:type="dxa"/>
          </w:tcPr>
          <w:p w14:paraId="77D1887B"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Agt</w:t>
            </w:r>
          </w:p>
        </w:tc>
        <w:tc>
          <w:tcPr>
            <w:tcW w:w="1067" w:type="dxa"/>
          </w:tcPr>
          <w:p w14:paraId="3C6DDCBB"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Sept</w:t>
            </w:r>
          </w:p>
        </w:tc>
        <w:tc>
          <w:tcPr>
            <w:tcW w:w="1031" w:type="dxa"/>
          </w:tcPr>
          <w:p w14:paraId="5DB9CA1F"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Okt</w:t>
            </w:r>
          </w:p>
        </w:tc>
        <w:tc>
          <w:tcPr>
            <w:tcW w:w="1047" w:type="dxa"/>
          </w:tcPr>
          <w:p w14:paraId="3B8BFF73"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Nov</w:t>
            </w:r>
          </w:p>
        </w:tc>
      </w:tr>
    </w:tbl>
    <w:p w14:paraId="45A40202" w14:textId="77777777" w:rsidR="005F3839" w:rsidRPr="00303A38" w:rsidRDefault="005F3839" w:rsidP="00B21C03">
      <w:pPr>
        <w:pStyle w:val="ListParagraph"/>
        <w:ind w:left="1440"/>
        <w:jc w:val="both"/>
        <w:rPr>
          <w:sz w:val="28"/>
          <w:szCs w:val="28"/>
        </w:rPr>
      </w:pPr>
    </w:p>
    <w:p w14:paraId="3FEDD33B" w14:textId="77777777" w:rsidR="00C12ABF" w:rsidRPr="00303A38" w:rsidRDefault="00C12ABF" w:rsidP="00B21C03">
      <w:pPr>
        <w:pStyle w:val="ListParagraph"/>
        <w:ind w:left="1440"/>
        <w:jc w:val="both"/>
        <w:rPr>
          <w:sz w:val="28"/>
          <w:szCs w:val="28"/>
        </w:rPr>
      </w:pPr>
    </w:p>
    <w:sectPr w:rsidR="00C12ABF" w:rsidRPr="00303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25ECF"/>
    <w:multiLevelType w:val="hybridMultilevel"/>
    <w:tmpl w:val="15165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A321502">
      <w:start w:val="1"/>
      <w:numFmt w:val="decimal"/>
      <w:lvlText w:val="%3)"/>
      <w:lvlJc w:val="left"/>
      <w:pPr>
        <w:ind w:left="2340" w:hanging="360"/>
      </w:pPr>
      <w:rPr>
        <w:rFonts w:hint="default"/>
      </w:rPr>
    </w:lvl>
    <w:lvl w:ilvl="3" w:tplc="B2722EE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37CCE"/>
    <w:multiLevelType w:val="hybridMultilevel"/>
    <w:tmpl w:val="8C0E8B24"/>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15:restartNumberingAfterBreak="0">
    <w:nsid w:val="1E4E5C24"/>
    <w:multiLevelType w:val="hybridMultilevel"/>
    <w:tmpl w:val="1556CB3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 w15:restartNumberingAfterBreak="0">
    <w:nsid w:val="22C62DA5"/>
    <w:multiLevelType w:val="hybridMultilevel"/>
    <w:tmpl w:val="298A0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397488"/>
    <w:multiLevelType w:val="hybridMultilevel"/>
    <w:tmpl w:val="8C6477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50730504"/>
    <w:multiLevelType w:val="hybridMultilevel"/>
    <w:tmpl w:val="4E3E0EE6"/>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6" w15:restartNumberingAfterBreak="0">
    <w:nsid w:val="76AB5DC6"/>
    <w:multiLevelType w:val="hybridMultilevel"/>
    <w:tmpl w:val="7E0AB87A"/>
    <w:lvl w:ilvl="0" w:tplc="0409000F">
      <w:start w:val="1"/>
      <w:numFmt w:val="decimal"/>
      <w:lvlText w:val="%1."/>
      <w:lvlJc w:val="left"/>
      <w:pPr>
        <w:ind w:left="3872" w:hanging="360"/>
      </w:pPr>
    </w:lvl>
    <w:lvl w:ilvl="1" w:tplc="04090019" w:tentative="1">
      <w:start w:val="1"/>
      <w:numFmt w:val="lowerLetter"/>
      <w:lvlText w:val="%2."/>
      <w:lvlJc w:val="left"/>
      <w:pPr>
        <w:ind w:left="4592" w:hanging="360"/>
      </w:pPr>
    </w:lvl>
    <w:lvl w:ilvl="2" w:tplc="0409001B" w:tentative="1">
      <w:start w:val="1"/>
      <w:numFmt w:val="lowerRoman"/>
      <w:lvlText w:val="%3."/>
      <w:lvlJc w:val="right"/>
      <w:pPr>
        <w:ind w:left="5312" w:hanging="180"/>
      </w:pPr>
    </w:lvl>
    <w:lvl w:ilvl="3" w:tplc="0409000F" w:tentative="1">
      <w:start w:val="1"/>
      <w:numFmt w:val="decimal"/>
      <w:lvlText w:val="%4."/>
      <w:lvlJc w:val="left"/>
      <w:pPr>
        <w:ind w:left="6032" w:hanging="360"/>
      </w:pPr>
    </w:lvl>
    <w:lvl w:ilvl="4" w:tplc="04090019" w:tentative="1">
      <w:start w:val="1"/>
      <w:numFmt w:val="lowerLetter"/>
      <w:lvlText w:val="%5."/>
      <w:lvlJc w:val="left"/>
      <w:pPr>
        <w:ind w:left="6752" w:hanging="360"/>
      </w:pPr>
    </w:lvl>
    <w:lvl w:ilvl="5" w:tplc="0409001B" w:tentative="1">
      <w:start w:val="1"/>
      <w:numFmt w:val="lowerRoman"/>
      <w:lvlText w:val="%6."/>
      <w:lvlJc w:val="right"/>
      <w:pPr>
        <w:ind w:left="7472" w:hanging="180"/>
      </w:pPr>
    </w:lvl>
    <w:lvl w:ilvl="6" w:tplc="0409000F" w:tentative="1">
      <w:start w:val="1"/>
      <w:numFmt w:val="decimal"/>
      <w:lvlText w:val="%7."/>
      <w:lvlJc w:val="left"/>
      <w:pPr>
        <w:ind w:left="8192" w:hanging="360"/>
      </w:pPr>
    </w:lvl>
    <w:lvl w:ilvl="7" w:tplc="04090019" w:tentative="1">
      <w:start w:val="1"/>
      <w:numFmt w:val="lowerLetter"/>
      <w:lvlText w:val="%8."/>
      <w:lvlJc w:val="left"/>
      <w:pPr>
        <w:ind w:left="8912" w:hanging="360"/>
      </w:pPr>
    </w:lvl>
    <w:lvl w:ilvl="8" w:tplc="0409001B" w:tentative="1">
      <w:start w:val="1"/>
      <w:numFmt w:val="lowerRoman"/>
      <w:lvlText w:val="%9."/>
      <w:lvlJc w:val="right"/>
      <w:pPr>
        <w:ind w:left="9632" w:hanging="180"/>
      </w:pPr>
    </w:lvl>
  </w:abstractNum>
  <w:num w:numId="1">
    <w:abstractNumId w:val="4"/>
  </w:num>
  <w:num w:numId="2">
    <w:abstractNumId w:val="1"/>
  </w:num>
  <w:num w:numId="3">
    <w:abstractNumId w:val="6"/>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wMDYzMzY0tDCzMDdS0lEKTi0uzszPAykwrAUAFehqciwAAAA="/>
  </w:docVars>
  <w:rsids>
    <w:rsidRoot w:val="00B643B5"/>
    <w:rsid w:val="000624B7"/>
    <w:rsid w:val="00066018"/>
    <w:rsid w:val="00086798"/>
    <w:rsid w:val="00186686"/>
    <w:rsid w:val="0020433C"/>
    <w:rsid w:val="002515CA"/>
    <w:rsid w:val="00303A38"/>
    <w:rsid w:val="003A0BF0"/>
    <w:rsid w:val="00495564"/>
    <w:rsid w:val="00512E1D"/>
    <w:rsid w:val="005E66C4"/>
    <w:rsid w:val="005F3839"/>
    <w:rsid w:val="006C5FAB"/>
    <w:rsid w:val="00721BF7"/>
    <w:rsid w:val="00791B1A"/>
    <w:rsid w:val="008328E9"/>
    <w:rsid w:val="008C35DB"/>
    <w:rsid w:val="008D3073"/>
    <w:rsid w:val="00A45F9E"/>
    <w:rsid w:val="00B21C03"/>
    <w:rsid w:val="00B643B5"/>
    <w:rsid w:val="00C12ABF"/>
    <w:rsid w:val="00C77DE6"/>
    <w:rsid w:val="00CF5B98"/>
    <w:rsid w:val="00D6694B"/>
    <w:rsid w:val="00D7312C"/>
    <w:rsid w:val="00DB2399"/>
    <w:rsid w:val="00E570D6"/>
    <w:rsid w:val="00EB7070"/>
    <w:rsid w:val="00F04D28"/>
    <w:rsid w:val="00F735BE"/>
    <w:rsid w:val="00F9614D"/>
    <w:rsid w:val="00FB2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3C65"/>
  <w15:docId w15:val="{646DE611-62BC-423C-9D87-2B5B3A0A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C4"/>
    <w:pPr>
      <w:ind w:left="720"/>
      <w:contextualSpacing/>
    </w:pPr>
  </w:style>
  <w:style w:type="table" w:styleId="TableGrid">
    <w:name w:val="Table Grid"/>
    <w:basedOn w:val="TableNormal"/>
    <w:uiPriority w:val="39"/>
    <w:rsid w:val="005F3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1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275778">
      <w:bodyDiv w:val="1"/>
      <w:marLeft w:val="0"/>
      <w:marRight w:val="0"/>
      <w:marTop w:val="0"/>
      <w:marBottom w:val="0"/>
      <w:divBdr>
        <w:top w:val="none" w:sz="0" w:space="0" w:color="auto"/>
        <w:left w:val="none" w:sz="0" w:space="0" w:color="auto"/>
        <w:bottom w:val="none" w:sz="0" w:space="0" w:color="auto"/>
        <w:right w:val="none" w:sz="0" w:space="0" w:color="auto"/>
      </w:divBdr>
    </w:div>
    <w:div w:id="15209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D8F4F-FD2E-4E24-8FF8-C72CABB7C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Akbar</cp:lastModifiedBy>
  <cp:revision>15</cp:revision>
  <dcterms:created xsi:type="dcterms:W3CDTF">2021-03-23T05:38:00Z</dcterms:created>
  <dcterms:modified xsi:type="dcterms:W3CDTF">2021-03-24T19:07:00Z</dcterms:modified>
</cp:coreProperties>
</file>