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556CB" w14:textId="77777777" w:rsidR="000F6900" w:rsidRPr="001C2E25" w:rsidRDefault="00D97A2A">
      <w:pPr>
        <w:pStyle w:val="Title"/>
        <w:pBdr>
          <w:bottom w:val="nil"/>
        </w:pBdr>
        <w:jc w:val="center"/>
        <w:rPr>
          <w:sz w:val="36"/>
          <w:szCs w:val="36"/>
          <w:lang w:val="en-US"/>
        </w:rPr>
      </w:pPr>
      <w:r w:rsidRPr="001C2E25">
        <w:rPr>
          <w:sz w:val="36"/>
          <w:szCs w:val="36"/>
          <w:lang w:val="en-US"/>
        </w:rPr>
        <w:t>Michael Sankovich</w:t>
      </w:r>
    </w:p>
    <w:p w14:paraId="27EF749A" w14:textId="15380F13" w:rsidR="000F6900" w:rsidRPr="001C2E25" w:rsidRDefault="005C3056">
      <w:pPr>
        <w:pStyle w:val="Body"/>
        <w:jc w:val="center"/>
      </w:pPr>
      <w:r w:rsidRPr="001C2E25">
        <w:t>1100 South Blvd #336</w:t>
      </w:r>
      <w:r w:rsidR="00D97A2A" w:rsidRPr="001C2E25">
        <w:t xml:space="preserve">, </w:t>
      </w:r>
      <w:r w:rsidRPr="001C2E25">
        <w:t>Charlotte</w:t>
      </w:r>
      <w:r w:rsidR="00D97A2A" w:rsidRPr="001C2E25">
        <w:t xml:space="preserve">, </w:t>
      </w:r>
      <w:r w:rsidRPr="001C2E25">
        <w:t>North Caroline</w:t>
      </w:r>
      <w:r w:rsidR="00D97A2A" w:rsidRPr="001C2E25">
        <w:t xml:space="preserve"> </w:t>
      </w:r>
      <w:r w:rsidRPr="001C2E25">
        <w:t>28203</w:t>
      </w:r>
      <w:r w:rsidR="00D97A2A" w:rsidRPr="001C2E25">
        <w:t xml:space="preserve"> (open to relocation)</w:t>
      </w:r>
    </w:p>
    <w:p w14:paraId="2858FD08" w14:textId="77777777" w:rsidR="000F6900" w:rsidRPr="001C2E25" w:rsidRDefault="000F6900">
      <w:pPr>
        <w:pStyle w:val="Body"/>
        <w:jc w:val="center"/>
        <w:sectPr w:rsidR="000F6900" w:rsidRPr="001C2E25">
          <w:footerReference w:type="default" r:id="rId8"/>
          <w:pgSz w:w="11900" w:h="16840"/>
          <w:pgMar w:top="720" w:right="1152" w:bottom="720" w:left="1152" w:header="706" w:footer="288" w:gutter="0"/>
          <w:cols w:space="720"/>
          <w:titlePg/>
        </w:sectPr>
      </w:pPr>
    </w:p>
    <w:p w14:paraId="78EFE183" w14:textId="77777777" w:rsidR="000F6900" w:rsidRPr="001C2E25" w:rsidRDefault="00D97A2A">
      <w:pPr>
        <w:pStyle w:val="Body"/>
        <w:jc w:val="center"/>
      </w:pPr>
      <w:r w:rsidRPr="001C2E25">
        <w:lastRenderedPageBreak/>
        <w:t xml:space="preserve"> </w:t>
      </w:r>
      <w:hyperlink r:id="rId9" w:history="1">
        <w:r w:rsidRPr="001C2E25">
          <w:rPr>
            <w:rStyle w:val="Hyperlink0"/>
          </w:rPr>
          <w:t>www.michaelsankovich.com</w:t>
        </w:r>
      </w:hyperlink>
    </w:p>
    <w:p w14:paraId="38E7D45C" w14:textId="77777777" w:rsidR="000F6900" w:rsidRPr="001C2E25" w:rsidRDefault="0042468C">
      <w:pPr>
        <w:pStyle w:val="Body"/>
        <w:jc w:val="center"/>
      </w:pPr>
      <w:hyperlink r:id="rId10" w:history="1">
        <w:r w:rsidR="00D97A2A" w:rsidRPr="001C2E25">
          <w:rPr>
            <w:rStyle w:val="Hyperlink0"/>
          </w:rPr>
          <w:t>https://www.linkedin.com/in/MSankovich</w:t>
        </w:r>
      </w:hyperlink>
    </w:p>
    <w:p w14:paraId="30CAA996" w14:textId="77777777" w:rsidR="000F6900" w:rsidRPr="001C2E25" w:rsidRDefault="000F6900">
      <w:pPr>
        <w:pStyle w:val="Body"/>
        <w:jc w:val="center"/>
      </w:pPr>
    </w:p>
    <w:p w14:paraId="69D8A300" w14:textId="77777777" w:rsidR="000F6900" w:rsidRPr="001C2E25" w:rsidRDefault="0042468C">
      <w:pPr>
        <w:pStyle w:val="Body"/>
        <w:jc w:val="center"/>
      </w:pPr>
      <w:hyperlink r:id="rId11" w:history="1">
        <w:r w:rsidR="00D97A2A" w:rsidRPr="001C2E25">
          <w:rPr>
            <w:rStyle w:val="Hyperlink0"/>
          </w:rPr>
          <w:t>misankovich@gmail.com</w:t>
        </w:r>
      </w:hyperlink>
    </w:p>
    <w:p w14:paraId="36F22A17" w14:textId="77777777" w:rsidR="000F6900" w:rsidRPr="001C2E25" w:rsidRDefault="0042468C">
      <w:pPr>
        <w:pStyle w:val="Body"/>
        <w:jc w:val="center"/>
      </w:pPr>
      <w:hyperlink r:id="rId12" w:history="1">
        <w:r w:rsidR="00D97A2A" w:rsidRPr="001C2E25">
          <w:rPr>
            <w:rStyle w:val="Hyperlink0"/>
          </w:rPr>
          <w:t>www.github.com/mikesankovich</w:t>
        </w:r>
      </w:hyperlink>
    </w:p>
    <w:p w14:paraId="03458E33" w14:textId="374F8A7F" w:rsidR="000F6900" w:rsidRPr="001C2E25" w:rsidRDefault="0096682C">
      <w:pPr>
        <w:pStyle w:val="Body"/>
        <w:jc w:val="center"/>
        <w:sectPr w:rsidR="000F6900" w:rsidRPr="001C2E25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720" w:right="1152" w:bottom="720" w:left="1152" w:header="706" w:footer="288" w:gutter="0"/>
          <w:cols w:num="2" w:space="720"/>
          <w:titlePg/>
        </w:sectPr>
      </w:pPr>
      <w:r w:rsidRPr="001C2E25">
        <w:t>Phone:</w:t>
      </w:r>
      <w:r w:rsidR="00D97A2A" w:rsidRPr="001C2E25">
        <w:t xml:space="preserve"> (201) 213 – 0126</w:t>
      </w:r>
    </w:p>
    <w:p w14:paraId="1E6CE5D7" w14:textId="77777777" w:rsidR="000F6900" w:rsidRPr="001C2E25" w:rsidRDefault="00D97A2A">
      <w:pPr>
        <w:pStyle w:val="Heading"/>
        <w:ind w:left="0" w:firstLine="0"/>
      </w:pPr>
      <w:r w:rsidRPr="001C2E25">
        <w:rPr>
          <w:caps w:val="0"/>
        </w:rPr>
        <w:lastRenderedPageBreak/>
        <w:t>Skills</w:t>
      </w:r>
    </w:p>
    <w:p w14:paraId="52BA1C22" w14:textId="77777777" w:rsidR="000F6900" w:rsidRPr="001C2E25" w:rsidRDefault="000F6900">
      <w:pPr>
        <w:pStyle w:val="Body"/>
        <w:tabs>
          <w:tab w:val="left" w:pos="4820"/>
        </w:tabs>
      </w:pPr>
    </w:p>
    <w:p w14:paraId="48D62994" w14:textId="77777777" w:rsidR="000F6900" w:rsidRPr="001C2E25" w:rsidRDefault="000F6900">
      <w:pPr>
        <w:pStyle w:val="Body"/>
        <w:keepNext/>
        <w:spacing w:line="220" w:lineRule="atLeast"/>
        <w:outlineLvl w:val="7"/>
        <w:sectPr w:rsidR="000F6900" w:rsidRPr="001C2E25">
          <w:headerReference w:type="default" r:id="rId17"/>
          <w:footerReference w:type="default" r:id="rId18"/>
          <w:headerReference w:type="first" r:id="rId19"/>
          <w:footerReference w:type="first" r:id="rId20"/>
          <w:type w:val="continuous"/>
          <w:pgSz w:w="11900" w:h="16840"/>
          <w:pgMar w:top="720" w:right="1152" w:bottom="720" w:left="1152" w:header="706" w:footer="288" w:gutter="0"/>
          <w:cols w:space="720"/>
          <w:titlePg/>
        </w:sectPr>
      </w:pPr>
    </w:p>
    <w:p w14:paraId="02269508" w14:textId="04DE791A" w:rsidR="00A22D0A" w:rsidRDefault="007D5A34">
      <w:pPr>
        <w:pStyle w:val="Body"/>
        <w:keepNext/>
        <w:spacing w:line="220" w:lineRule="atLeast"/>
        <w:outlineLvl w:val="7"/>
        <w:rPr>
          <w:color w:val="333333"/>
          <w:u w:color="333333"/>
        </w:rPr>
      </w:pPr>
      <w:r>
        <w:lastRenderedPageBreak/>
        <w:t>JavaScript/</w:t>
      </w:r>
      <w:r w:rsidR="00D97A2A" w:rsidRPr="001C2E25">
        <w:t>ES6;</w:t>
      </w:r>
      <w:r w:rsidR="000F70A3" w:rsidRPr="001C2E25">
        <w:t xml:space="preserve"> </w:t>
      </w:r>
      <w:r w:rsidR="00D97A2A" w:rsidRPr="001C2E25">
        <w:t xml:space="preserve">Node.js; </w:t>
      </w:r>
      <w:proofErr w:type="spellStart"/>
      <w:r w:rsidR="00D97A2A" w:rsidRPr="001C2E25">
        <w:t>JQuery</w:t>
      </w:r>
      <w:proofErr w:type="spellEnd"/>
      <w:r w:rsidR="00D97A2A" w:rsidRPr="001C2E25">
        <w:t xml:space="preserve">; </w:t>
      </w:r>
      <w:r w:rsidR="0042468C">
        <w:t xml:space="preserve">React; </w:t>
      </w:r>
      <w:bookmarkStart w:id="0" w:name="_GoBack"/>
      <w:bookmarkEnd w:id="0"/>
      <w:proofErr w:type="spellStart"/>
      <w:r w:rsidR="00D97A2A" w:rsidRPr="001C2E25">
        <w:t>Angul</w:t>
      </w:r>
      <w:r w:rsidR="005C3056" w:rsidRPr="001C2E25">
        <w:t>arJS</w:t>
      </w:r>
      <w:proofErr w:type="spellEnd"/>
      <w:r w:rsidR="00ED5799" w:rsidRPr="001C2E25">
        <w:t>;</w:t>
      </w:r>
      <w:r w:rsidR="00D97A2A" w:rsidRPr="001C2E25">
        <w:t xml:space="preserve"> </w:t>
      </w:r>
      <w:r w:rsidR="0042468C">
        <w:t>Angular2</w:t>
      </w:r>
      <w:r w:rsidR="00B94D50" w:rsidRPr="001C2E25">
        <w:t xml:space="preserve">; </w:t>
      </w:r>
      <w:proofErr w:type="spellStart"/>
      <w:r w:rsidR="00A21806">
        <w:t>Lodash</w:t>
      </w:r>
      <w:proofErr w:type="spellEnd"/>
      <w:r w:rsidR="00A21806">
        <w:t xml:space="preserve">; </w:t>
      </w:r>
      <w:proofErr w:type="spellStart"/>
      <w:r w:rsidR="00D97A2A" w:rsidRPr="001C2E25">
        <w:t>ExpressJS</w:t>
      </w:r>
      <w:proofErr w:type="spellEnd"/>
      <w:r w:rsidR="00D97A2A" w:rsidRPr="001C2E25">
        <w:t xml:space="preserve">; </w:t>
      </w:r>
      <w:proofErr w:type="spellStart"/>
      <w:r w:rsidR="00D97A2A" w:rsidRPr="001C2E25">
        <w:t>MongoDb</w:t>
      </w:r>
      <w:proofErr w:type="spellEnd"/>
      <w:r w:rsidR="00D97A2A" w:rsidRPr="001C2E25">
        <w:t xml:space="preserve">; </w:t>
      </w:r>
      <w:r w:rsidR="00D97A2A" w:rsidRPr="001C2E25">
        <w:lastRenderedPageBreak/>
        <w:t xml:space="preserve">Mongoose; HTML/CSS; Jade; SCSS; Foundation; Bootstrap; </w:t>
      </w:r>
      <w:r w:rsidR="00D97A2A" w:rsidRPr="001C2E25">
        <w:rPr>
          <w:color w:val="333333"/>
          <w:u w:color="333333"/>
        </w:rPr>
        <w:t xml:space="preserve">Firebase; </w:t>
      </w:r>
      <w:proofErr w:type="spellStart"/>
      <w:r w:rsidR="00D97A2A" w:rsidRPr="001C2E25">
        <w:rPr>
          <w:color w:val="333333"/>
          <w:u w:color="333333"/>
        </w:rPr>
        <w:t>Heroku</w:t>
      </w:r>
      <w:proofErr w:type="spellEnd"/>
      <w:r w:rsidR="00D97A2A" w:rsidRPr="001C2E25">
        <w:rPr>
          <w:color w:val="333333"/>
          <w:u w:color="333333"/>
        </w:rPr>
        <w:t xml:space="preserve">; </w:t>
      </w:r>
      <w:proofErr w:type="spellStart"/>
      <w:r w:rsidR="00D97A2A" w:rsidRPr="001C2E25">
        <w:rPr>
          <w:color w:val="333333"/>
          <w:u w:color="333333"/>
        </w:rPr>
        <w:t>Git</w:t>
      </w:r>
      <w:proofErr w:type="spellEnd"/>
      <w:r w:rsidR="00D97A2A" w:rsidRPr="001C2E25">
        <w:rPr>
          <w:color w:val="333333"/>
          <w:u w:color="333333"/>
        </w:rPr>
        <w:t>/</w:t>
      </w:r>
      <w:proofErr w:type="spellStart"/>
      <w:r w:rsidR="00D97A2A" w:rsidRPr="001C2E25">
        <w:rPr>
          <w:color w:val="333333"/>
          <w:u w:color="333333"/>
        </w:rPr>
        <w:t>GitHub</w:t>
      </w:r>
      <w:proofErr w:type="spellEnd"/>
      <w:r w:rsidR="00D97A2A" w:rsidRPr="001C2E25">
        <w:rPr>
          <w:color w:val="333333"/>
          <w:u w:color="333333"/>
        </w:rPr>
        <w:t xml:space="preserve">; </w:t>
      </w:r>
      <w:r>
        <w:rPr>
          <w:color w:val="333333"/>
          <w:u w:color="333333"/>
        </w:rPr>
        <w:t xml:space="preserve">SVN; </w:t>
      </w:r>
      <w:r w:rsidR="00D97A2A" w:rsidRPr="001C2E25">
        <w:rPr>
          <w:color w:val="333333"/>
          <w:u w:color="333333"/>
        </w:rPr>
        <w:lastRenderedPageBreak/>
        <w:t>Unix; Gulp; Grunt</w:t>
      </w:r>
      <w:r w:rsidR="00A22D0A">
        <w:rPr>
          <w:color w:val="333333"/>
          <w:u w:color="333333"/>
        </w:rPr>
        <w:t xml:space="preserve">; </w:t>
      </w:r>
      <w:r w:rsidR="00A21806">
        <w:rPr>
          <w:color w:val="333333"/>
          <w:u w:color="333333"/>
        </w:rPr>
        <w:t xml:space="preserve">Chai/Mocha; </w:t>
      </w:r>
      <w:r w:rsidR="00A22D0A">
        <w:rPr>
          <w:color w:val="333333"/>
          <w:u w:color="333333"/>
        </w:rPr>
        <w:t>Ruby on Rails (some experience); Python (some Experience)</w:t>
      </w:r>
    </w:p>
    <w:p w14:paraId="1D2FF254" w14:textId="77777777" w:rsidR="00A22D0A" w:rsidRPr="001C2E25" w:rsidRDefault="00A22D0A">
      <w:pPr>
        <w:pStyle w:val="Body"/>
        <w:keepNext/>
        <w:spacing w:line="220" w:lineRule="atLeast"/>
        <w:outlineLvl w:val="7"/>
        <w:sectPr w:rsidR="00A22D0A" w:rsidRPr="001C2E25">
          <w:headerReference w:type="default" r:id="rId21"/>
          <w:footerReference w:type="default" r:id="rId22"/>
          <w:headerReference w:type="first" r:id="rId23"/>
          <w:footerReference w:type="first" r:id="rId24"/>
          <w:type w:val="continuous"/>
          <w:pgSz w:w="11900" w:h="16840"/>
          <w:pgMar w:top="720" w:right="1152" w:bottom="720" w:left="1152" w:header="706" w:footer="288" w:gutter="0"/>
          <w:cols w:num="3" w:space="720"/>
          <w:titlePg/>
        </w:sectPr>
      </w:pPr>
    </w:p>
    <w:p w14:paraId="0F9A4DBB" w14:textId="77777777" w:rsidR="000F6900" w:rsidRPr="001C2E25" w:rsidRDefault="000F6900">
      <w:pPr>
        <w:pStyle w:val="Body"/>
        <w:keepNext/>
        <w:tabs>
          <w:tab w:val="left" w:pos="2410"/>
        </w:tabs>
        <w:spacing w:line="220" w:lineRule="atLeast"/>
        <w:outlineLvl w:val="7"/>
      </w:pPr>
    </w:p>
    <w:p w14:paraId="2DA4B961" w14:textId="77777777" w:rsidR="000F6900" w:rsidRPr="001C2E25" w:rsidRDefault="00D97A2A">
      <w:pPr>
        <w:pStyle w:val="Heading"/>
        <w:ind w:left="0" w:firstLine="0"/>
      </w:pPr>
      <w:r w:rsidRPr="001C2E25">
        <w:t>WORK HISTORY</w:t>
      </w:r>
      <w:r w:rsidRPr="001C2E25">
        <w:tab/>
      </w:r>
    </w:p>
    <w:p w14:paraId="23688BCB" w14:textId="77777777" w:rsidR="000F6900" w:rsidRPr="001C2E25" w:rsidRDefault="000F6900">
      <w:pPr>
        <w:pStyle w:val="Body"/>
        <w:tabs>
          <w:tab w:val="left" w:pos="2410"/>
        </w:tabs>
        <w:ind w:left="2410" w:hanging="2410"/>
      </w:pPr>
    </w:p>
    <w:p w14:paraId="7A9940AE" w14:textId="52DF9CFE" w:rsidR="00AD132E" w:rsidRPr="001C2E25" w:rsidRDefault="00AD132E" w:rsidP="00AD132E">
      <w:pPr>
        <w:pStyle w:val="Body"/>
        <w:tabs>
          <w:tab w:val="left" w:pos="2410"/>
        </w:tabs>
        <w:spacing w:line="220" w:lineRule="atLeast"/>
        <w:ind w:left="2410" w:hanging="2410"/>
      </w:pPr>
      <w:r w:rsidRPr="001C2E25">
        <w:rPr>
          <w:caps/>
          <w:spacing w:val="10"/>
          <w:sz w:val="18"/>
          <w:szCs w:val="18"/>
        </w:rPr>
        <w:t>Mar. 2016 – present</w:t>
      </w:r>
      <w:r w:rsidRPr="001C2E25">
        <w:tab/>
      </w:r>
      <w:r w:rsidR="00B94D50" w:rsidRPr="001C2E25">
        <w:rPr>
          <w:b/>
          <w:bCs/>
          <w:caps/>
        </w:rPr>
        <w:t>Bank of America</w:t>
      </w:r>
      <w:r w:rsidRPr="001C2E25">
        <w:rPr>
          <w:b/>
          <w:bCs/>
          <w:caps/>
        </w:rPr>
        <w:t xml:space="preserve"> – Charlotte, NC</w:t>
      </w:r>
    </w:p>
    <w:p w14:paraId="26705735" w14:textId="187997A8" w:rsidR="00AD132E" w:rsidRPr="001C2E25" w:rsidRDefault="00AD132E" w:rsidP="00AD132E">
      <w:pPr>
        <w:pStyle w:val="Position"/>
        <w:rPr>
          <w:rFonts w:eastAsia="Arial Unicode MS" w:cs="Arial Unicode MS"/>
          <w:lang w:val="en-US"/>
        </w:rPr>
      </w:pPr>
      <w:r w:rsidRPr="001C2E25">
        <w:rPr>
          <w:lang w:val="en-US"/>
        </w:rPr>
        <w:tab/>
      </w:r>
      <w:r w:rsidRPr="001C2E25">
        <w:rPr>
          <w:rFonts w:eastAsia="Arial Unicode MS" w:cs="Arial Unicode MS"/>
          <w:lang w:val="en-US"/>
        </w:rPr>
        <w:t>Web</w:t>
      </w:r>
      <w:r w:rsidR="00B94D50" w:rsidRPr="001C2E25">
        <w:rPr>
          <w:rFonts w:eastAsia="Arial Unicode MS" w:cs="Arial Unicode MS"/>
          <w:lang w:val="en-US"/>
        </w:rPr>
        <w:t xml:space="preserve"> Developer (contract through TCS)</w:t>
      </w:r>
    </w:p>
    <w:p w14:paraId="0CC056B7" w14:textId="3C4CEEB7" w:rsidR="00B94D50" w:rsidRPr="001C2E25" w:rsidRDefault="009656CB" w:rsidP="00EF0CF3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>Developed the</w:t>
      </w:r>
      <w:r w:rsidR="00B94D50" w:rsidRPr="001C2E25">
        <w:rPr>
          <w:lang w:val="en-US"/>
        </w:rPr>
        <w:t xml:space="preserve"> Sparta2 platform </w:t>
      </w:r>
      <w:r w:rsidRPr="001C2E25">
        <w:rPr>
          <w:lang w:val="en-US"/>
        </w:rPr>
        <w:t xml:space="preserve">as a team </w:t>
      </w:r>
      <w:r w:rsidR="00B94D50" w:rsidRPr="001C2E25">
        <w:rPr>
          <w:lang w:val="en-US"/>
        </w:rPr>
        <w:t>using Node.js, React, ES6, and other JavaScript related technologies.</w:t>
      </w:r>
    </w:p>
    <w:p w14:paraId="60F3D5D5" w14:textId="497CAD98" w:rsidR="008D54E5" w:rsidRPr="001C2E25" w:rsidRDefault="009656CB" w:rsidP="00EF0CF3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 xml:space="preserve">Worked with the platform team </w:t>
      </w:r>
      <w:r w:rsidR="008D54E5" w:rsidRPr="001C2E25">
        <w:rPr>
          <w:lang w:val="en-US"/>
        </w:rPr>
        <w:t>to debug and improve code of the previous Sparta platform.</w:t>
      </w:r>
    </w:p>
    <w:p w14:paraId="783E9A90" w14:textId="565150AB" w:rsidR="001C2E25" w:rsidRPr="001C2E25" w:rsidRDefault="001C2E25" w:rsidP="001C2E25">
      <w:pPr>
        <w:ind w:left="720"/>
        <w:rPr>
          <w:b/>
          <w:u w:val="single"/>
        </w:rPr>
      </w:pPr>
      <w:r w:rsidRPr="001C2E25">
        <w:rPr>
          <w:b/>
          <w:u w:val="single"/>
        </w:rPr>
        <w:t>Projects:</w:t>
      </w:r>
    </w:p>
    <w:p w14:paraId="04A067F1" w14:textId="471CA268" w:rsidR="001C2E25" w:rsidRPr="001C2E25" w:rsidRDefault="001C2E25" w:rsidP="001C2E25">
      <w:pPr>
        <w:pStyle w:val="ListParagraph"/>
        <w:numPr>
          <w:ilvl w:val="0"/>
          <w:numId w:val="9"/>
        </w:numPr>
        <w:rPr>
          <w:b/>
          <w:u w:val="single"/>
          <w:lang w:val="en-US"/>
        </w:rPr>
      </w:pPr>
      <w:r>
        <w:rPr>
          <w:b/>
          <w:lang w:val="en-US"/>
        </w:rPr>
        <w:t>Sparta</w:t>
      </w:r>
      <w:r w:rsidRPr="001C2E25">
        <w:rPr>
          <w:b/>
          <w:lang w:val="en-US"/>
        </w:rPr>
        <w:t xml:space="preserve"> Platform</w:t>
      </w:r>
      <w:r>
        <w:rPr>
          <w:b/>
          <w:lang w:val="en-US"/>
        </w:rPr>
        <w:t>s</w:t>
      </w:r>
      <w:r w:rsidRPr="001C2E25">
        <w:rPr>
          <w:b/>
          <w:lang w:val="en-US"/>
        </w:rPr>
        <w:t xml:space="preserve">: </w:t>
      </w:r>
      <w:r>
        <w:rPr>
          <w:lang w:val="en-US"/>
        </w:rPr>
        <w:t>D</w:t>
      </w:r>
      <w:r w:rsidRPr="001C2E25">
        <w:rPr>
          <w:lang w:val="en-US"/>
        </w:rPr>
        <w:t>eveloper platform</w:t>
      </w:r>
      <w:r>
        <w:rPr>
          <w:lang w:val="en-US"/>
        </w:rPr>
        <w:t>s</w:t>
      </w:r>
      <w:r w:rsidRPr="001C2E25">
        <w:rPr>
          <w:lang w:val="en-US"/>
        </w:rPr>
        <w:t xml:space="preserve"> built for web developers at Bank of America that allows for easy generation of web pages. </w:t>
      </w:r>
      <w:r>
        <w:rPr>
          <w:lang w:val="en-US"/>
        </w:rPr>
        <w:t xml:space="preserve">(Node, HTML, SCSS,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>, React</w:t>
      </w:r>
      <w:r w:rsidR="00C96A06">
        <w:rPr>
          <w:lang w:val="en-US"/>
        </w:rPr>
        <w:t>, ES6</w:t>
      </w:r>
      <w:r>
        <w:rPr>
          <w:lang w:val="en-US"/>
        </w:rPr>
        <w:t>)</w:t>
      </w:r>
    </w:p>
    <w:p w14:paraId="1072070F" w14:textId="77777777" w:rsidR="00EF0CF3" w:rsidRPr="001C2E25" w:rsidRDefault="00EF0CF3" w:rsidP="00EF0CF3">
      <w:pPr>
        <w:pStyle w:val="ListParagraph"/>
        <w:ind w:firstLine="0"/>
        <w:rPr>
          <w:lang w:val="en-US"/>
        </w:rPr>
      </w:pPr>
    </w:p>
    <w:p w14:paraId="7CC79E25" w14:textId="0B3BA5EB" w:rsidR="000F6900" w:rsidRPr="001C2E25" w:rsidRDefault="00D97A2A">
      <w:pPr>
        <w:pStyle w:val="Body"/>
        <w:tabs>
          <w:tab w:val="left" w:pos="2410"/>
        </w:tabs>
        <w:spacing w:line="220" w:lineRule="atLeast"/>
        <w:ind w:left="2410" w:hanging="2410"/>
      </w:pPr>
      <w:r w:rsidRPr="001C2E25">
        <w:rPr>
          <w:caps/>
          <w:spacing w:val="10"/>
          <w:sz w:val="18"/>
          <w:szCs w:val="18"/>
        </w:rPr>
        <w:t xml:space="preserve">June 2015 – </w:t>
      </w:r>
      <w:r w:rsidR="00AD132E" w:rsidRPr="001C2E25">
        <w:rPr>
          <w:caps/>
          <w:spacing w:val="10"/>
          <w:sz w:val="18"/>
          <w:szCs w:val="18"/>
        </w:rPr>
        <w:t>Jan. 2016</w:t>
      </w:r>
      <w:r w:rsidRPr="001C2E25">
        <w:tab/>
      </w:r>
      <w:r w:rsidRPr="001C2E25">
        <w:rPr>
          <w:b/>
          <w:bCs/>
          <w:caps/>
        </w:rPr>
        <w:t>Coding House – Fremont, CA</w:t>
      </w:r>
    </w:p>
    <w:p w14:paraId="110AE283" w14:textId="77777777" w:rsidR="000F6900" w:rsidRPr="001C2E25" w:rsidRDefault="00D97A2A">
      <w:pPr>
        <w:pStyle w:val="Position"/>
        <w:rPr>
          <w:lang w:val="en-US"/>
        </w:rPr>
      </w:pPr>
      <w:r w:rsidRPr="001C2E25">
        <w:rPr>
          <w:lang w:val="en-US"/>
        </w:rPr>
        <w:tab/>
      </w:r>
      <w:r w:rsidRPr="001C2E25">
        <w:rPr>
          <w:rFonts w:eastAsia="Arial Unicode MS" w:cs="Arial Unicode MS"/>
          <w:lang w:val="en-US"/>
        </w:rPr>
        <w:t>Full Stack Developer – Independent Contractor</w:t>
      </w:r>
    </w:p>
    <w:p w14:paraId="69A072CF" w14:textId="77777777" w:rsidR="000F6900" w:rsidRPr="001C2E25" w:rsidRDefault="00D97A2A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 xml:space="preserve">Developed several applications for internal use to increase team </w:t>
      </w:r>
      <w:proofErr w:type="gramStart"/>
      <w:r w:rsidRPr="001C2E25">
        <w:rPr>
          <w:lang w:val="en-US"/>
        </w:rPr>
        <w:t>efficiency</w:t>
      </w:r>
      <w:proofErr w:type="gramEnd"/>
      <w:r w:rsidRPr="001C2E25">
        <w:rPr>
          <w:lang w:val="en-US"/>
        </w:rPr>
        <w:t xml:space="preserve"> and student organization.</w:t>
      </w:r>
    </w:p>
    <w:p w14:paraId="4B616A62" w14:textId="77777777" w:rsidR="000F6900" w:rsidRPr="001C2E25" w:rsidRDefault="00D97A2A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>Led the development of web and mobile applications.</w:t>
      </w:r>
    </w:p>
    <w:p w14:paraId="733AFCC0" w14:textId="77777777" w:rsidR="000F6900" w:rsidRPr="001C2E25" w:rsidRDefault="00D97A2A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>Presented guest workshops on topics in web development.</w:t>
      </w:r>
    </w:p>
    <w:p w14:paraId="38FF5912" w14:textId="77777777" w:rsidR="000F6900" w:rsidRPr="001C2E25" w:rsidRDefault="00D97A2A">
      <w:pPr>
        <w:pStyle w:val="Body"/>
        <w:ind w:left="1170" w:hanging="630"/>
      </w:pPr>
      <w:r w:rsidRPr="001C2E25">
        <w:rPr>
          <w:b/>
          <w:bCs/>
          <w:u w:val="single"/>
        </w:rPr>
        <w:t>Projects</w:t>
      </w:r>
      <w:r w:rsidRPr="001C2E25">
        <w:t xml:space="preserve">: </w:t>
      </w:r>
    </w:p>
    <w:p w14:paraId="3708E32D" w14:textId="67839DFA" w:rsidR="000F6900" w:rsidRPr="001C2E25" w:rsidRDefault="00D97A2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1C2E25">
        <w:rPr>
          <w:b/>
          <w:bCs/>
          <w:sz w:val="20"/>
          <w:szCs w:val="20"/>
          <w:lang w:val="en-US"/>
        </w:rPr>
        <w:t xml:space="preserve">Submission Repo: </w:t>
      </w:r>
      <w:r w:rsidRPr="001C2E25">
        <w:rPr>
          <w:sz w:val="20"/>
          <w:szCs w:val="20"/>
          <w:lang w:val="en-US"/>
        </w:rPr>
        <w:t>Web Application fo</w:t>
      </w:r>
      <w:r w:rsidR="00A00810" w:rsidRPr="001C2E25">
        <w:rPr>
          <w:sz w:val="20"/>
          <w:szCs w:val="20"/>
          <w:lang w:val="en-US"/>
        </w:rPr>
        <w:t xml:space="preserve">r handling project submissions </w:t>
      </w:r>
      <w:r w:rsidRPr="001C2E25">
        <w:rPr>
          <w:sz w:val="20"/>
          <w:szCs w:val="20"/>
          <w:lang w:val="en-US"/>
        </w:rPr>
        <w:t>(</w:t>
      </w:r>
      <w:proofErr w:type="spellStart"/>
      <w:r w:rsidRPr="001C2E25">
        <w:rPr>
          <w:sz w:val="20"/>
          <w:szCs w:val="20"/>
          <w:lang w:val="en-US"/>
        </w:rPr>
        <w:t>MongoDb</w:t>
      </w:r>
      <w:proofErr w:type="spellEnd"/>
      <w:r w:rsidRPr="001C2E25">
        <w:rPr>
          <w:sz w:val="20"/>
          <w:szCs w:val="20"/>
          <w:lang w:val="en-US"/>
        </w:rPr>
        <w:t xml:space="preserve">, </w:t>
      </w:r>
      <w:proofErr w:type="spellStart"/>
      <w:r w:rsidRPr="001C2E25">
        <w:rPr>
          <w:sz w:val="20"/>
          <w:szCs w:val="20"/>
          <w:lang w:val="en-US"/>
        </w:rPr>
        <w:t>AngularJS</w:t>
      </w:r>
      <w:proofErr w:type="spellEnd"/>
      <w:r w:rsidRPr="001C2E25">
        <w:rPr>
          <w:sz w:val="20"/>
          <w:szCs w:val="20"/>
          <w:lang w:val="en-US"/>
        </w:rPr>
        <w:t xml:space="preserve">, </w:t>
      </w:r>
      <w:proofErr w:type="spellStart"/>
      <w:r w:rsidRPr="001C2E25">
        <w:rPr>
          <w:sz w:val="20"/>
          <w:szCs w:val="20"/>
          <w:lang w:val="en-US"/>
        </w:rPr>
        <w:t>Hapi</w:t>
      </w:r>
      <w:proofErr w:type="spellEnd"/>
      <w:r w:rsidRPr="001C2E25">
        <w:rPr>
          <w:sz w:val="20"/>
          <w:szCs w:val="20"/>
          <w:lang w:val="en-US"/>
        </w:rPr>
        <w:t>, Node.js, Bootstrap)</w:t>
      </w:r>
    </w:p>
    <w:p w14:paraId="6B0014CE" w14:textId="77777777" w:rsidR="000F6900" w:rsidRPr="001C2E25" w:rsidRDefault="00D97A2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1C2E25">
        <w:rPr>
          <w:b/>
          <w:bCs/>
          <w:sz w:val="20"/>
          <w:szCs w:val="20"/>
          <w:lang w:val="en-US"/>
        </w:rPr>
        <w:t xml:space="preserve">Grading Repo: </w:t>
      </w:r>
      <w:r w:rsidRPr="001C2E25">
        <w:rPr>
          <w:sz w:val="20"/>
          <w:szCs w:val="20"/>
          <w:lang w:val="en-US"/>
        </w:rPr>
        <w:t>Web Application for grading tests and projects. (</w:t>
      </w:r>
      <w:proofErr w:type="spellStart"/>
      <w:r w:rsidRPr="001C2E25">
        <w:rPr>
          <w:sz w:val="20"/>
          <w:szCs w:val="20"/>
          <w:lang w:val="en-US"/>
        </w:rPr>
        <w:t>MongoDb</w:t>
      </w:r>
      <w:proofErr w:type="spellEnd"/>
      <w:r w:rsidRPr="001C2E25">
        <w:rPr>
          <w:sz w:val="20"/>
          <w:szCs w:val="20"/>
          <w:lang w:val="en-US"/>
        </w:rPr>
        <w:t xml:space="preserve">, </w:t>
      </w:r>
      <w:proofErr w:type="spellStart"/>
      <w:r w:rsidRPr="001C2E25">
        <w:rPr>
          <w:sz w:val="20"/>
          <w:szCs w:val="20"/>
          <w:lang w:val="en-US"/>
        </w:rPr>
        <w:t>AngularJS</w:t>
      </w:r>
      <w:proofErr w:type="spellEnd"/>
      <w:r w:rsidRPr="001C2E25">
        <w:rPr>
          <w:sz w:val="20"/>
          <w:szCs w:val="20"/>
          <w:lang w:val="en-US"/>
        </w:rPr>
        <w:t xml:space="preserve">, </w:t>
      </w:r>
      <w:proofErr w:type="spellStart"/>
      <w:r w:rsidRPr="001C2E25">
        <w:rPr>
          <w:sz w:val="20"/>
          <w:szCs w:val="20"/>
          <w:lang w:val="en-US"/>
        </w:rPr>
        <w:t>ExpressJS</w:t>
      </w:r>
      <w:proofErr w:type="spellEnd"/>
      <w:r w:rsidRPr="001C2E25">
        <w:rPr>
          <w:sz w:val="20"/>
          <w:szCs w:val="20"/>
          <w:lang w:val="en-US"/>
        </w:rPr>
        <w:t>, Node.js, Foundation)</w:t>
      </w:r>
    </w:p>
    <w:p w14:paraId="7D2B0C68" w14:textId="77777777" w:rsidR="000F6900" w:rsidRPr="001C2E25" w:rsidRDefault="00D97A2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1C2E25">
        <w:rPr>
          <w:b/>
          <w:bCs/>
          <w:sz w:val="20"/>
          <w:szCs w:val="20"/>
          <w:lang w:val="en-US"/>
        </w:rPr>
        <w:t>CH-Repo:</w:t>
      </w:r>
      <w:r w:rsidRPr="001C2E25">
        <w:rPr>
          <w:sz w:val="20"/>
          <w:szCs w:val="20"/>
          <w:lang w:val="en-US"/>
        </w:rPr>
        <w:t xml:space="preserve"> Web Application for storing and organizing Coding House tutorials, problem sets, and assignments. (</w:t>
      </w:r>
      <w:proofErr w:type="spellStart"/>
      <w:r w:rsidRPr="001C2E25">
        <w:rPr>
          <w:sz w:val="20"/>
          <w:szCs w:val="20"/>
          <w:lang w:val="en-US"/>
        </w:rPr>
        <w:t>MongoDb</w:t>
      </w:r>
      <w:proofErr w:type="spellEnd"/>
      <w:r w:rsidRPr="001C2E25">
        <w:rPr>
          <w:sz w:val="20"/>
          <w:szCs w:val="20"/>
          <w:lang w:val="en-US"/>
        </w:rPr>
        <w:t xml:space="preserve">, Angular, </w:t>
      </w:r>
      <w:proofErr w:type="spellStart"/>
      <w:r w:rsidRPr="001C2E25">
        <w:rPr>
          <w:sz w:val="20"/>
          <w:szCs w:val="20"/>
          <w:lang w:val="en-US"/>
        </w:rPr>
        <w:t>ExpressJS</w:t>
      </w:r>
      <w:proofErr w:type="spellEnd"/>
      <w:r w:rsidRPr="001C2E25">
        <w:rPr>
          <w:sz w:val="20"/>
          <w:szCs w:val="20"/>
          <w:lang w:val="en-US"/>
        </w:rPr>
        <w:t xml:space="preserve">, </w:t>
      </w:r>
      <w:proofErr w:type="spellStart"/>
      <w:r w:rsidRPr="001C2E25">
        <w:rPr>
          <w:sz w:val="20"/>
          <w:szCs w:val="20"/>
          <w:lang w:val="en-US"/>
        </w:rPr>
        <w:t>Nodejs</w:t>
      </w:r>
      <w:proofErr w:type="spellEnd"/>
      <w:r w:rsidRPr="001C2E25">
        <w:rPr>
          <w:sz w:val="20"/>
          <w:szCs w:val="20"/>
          <w:lang w:val="en-US"/>
        </w:rPr>
        <w:t>, Bootstrap)</w:t>
      </w:r>
    </w:p>
    <w:p w14:paraId="34F966B1" w14:textId="77777777" w:rsidR="000F6900" w:rsidRPr="001C2E25" w:rsidRDefault="000F6900">
      <w:pPr>
        <w:pStyle w:val="Body"/>
        <w:tabs>
          <w:tab w:val="left" w:pos="2410"/>
        </w:tabs>
        <w:spacing w:line="220" w:lineRule="atLeast"/>
      </w:pPr>
    </w:p>
    <w:p w14:paraId="5EE56765" w14:textId="77777777" w:rsidR="000F6900" w:rsidRPr="001C2E25" w:rsidRDefault="00D97A2A">
      <w:pPr>
        <w:pStyle w:val="Body"/>
        <w:tabs>
          <w:tab w:val="left" w:pos="2410"/>
        </w:tabs>
        <w:spacing w:line="220" w:lineRule="atLeast"/>
      </w:pPr>
      <w:r w:rsidRPr="001C2E25">
        <w:rPr>
          <w:caps/>
          <w:spacing w:val="10"/>
          <w:sz w:val="18"/>
          <w:szCs w:val="18"/>
        </w:rPr>
        <w:t>Sept. 2013 – May 2015</w:t>
      </w:r>
      <w:r w:rsidRPr="001C2E25">
        <w:tab/>
      </w:r>
      <w:r w:rsidRPr="001C2E25">
        <w:rPr>
          <w:b/>
          <w:bCs/>
          <w:caps/>
        </w:rPr>
        <w:t>Vassar college – Poughkeepsie, NY</w:t>
      </w:r>
    </w:p>
    <w:p w14:paraId="21BC7864" w14:textId="77777777" w:rsidR="000F6900" w:rsidRPr="001C2E25" w:rsidRDefault="00D97A2A">
      <w:pPr>
        <w:pStyle w:val="Position"/>
        <w:rPr>
          <w:lang w:val="en-US"/>
        </w:rPr>
      </w:pPr>
      <w:r w:rsidRPr="001C2E25">
        <w:rPr>
          <w:lang w:val="en-US"/>
        </w:rPr>
        <w:tab/>
      </w:r>
      <w:r w:rsidRPr="001C2E25">
        <w:rPr>
          <w:rFonts w:eastAsia="Arial Unicode MS" w:cs="Arial Unicode MS"/>
          <w:lang w:val="en-US"/>
        </w:rPr>
        <w:t>Technical Assistant and Set Constructor</w:t>
      </w:r>
    </w:p>
    <w:p w14:paraId="566360FB" w14:textId="77777777" w:rsidR="000F6900" w:rsidRPr="001C2E25" w:rsidRDefault="00D97A2A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 xml:space="preserve">Designed and built sets for Vassar College theater productions. </w:t>
      </w:r>
    </w:p>
    <w:p w14:paraId="4F1C74E3" w14:textId="45FDF059" w:rsidR="009656CB" w:rsidRPr="001C2E25" w:rsidRDefault="009656CB">
      <w:pPr>
        <w:pStyle w:val="ListParagraph"/>
        <w:numPr>
          <w:ilvl w:val="0"/>
          <w:numId w:val="2"/>
        </w:numPr>
        <w:rPr>
          <w:lang w:val="en-US"/>
        </w:rPr>
      </w:pPr>
      <w:r w:rsidRPr="001C2E25">
        <w:rPr>
          <w:lang w:val="en-US"/>
        </w:rPr>
        <w:t>Trained new employees in proper safety measures surrounding proper tool usage and stage safety.</w:t>
      </w:r>
    </w:p>
    <w:p w14:paraId="7CD65934" w14:textId="77777777" w:rsidR="000F6900" w:rsidRPr="001C2E25" w:rsidRDefault="00D97A2A">
      <w:pPr>
        <w:pStyle w:val="Heading"/>
        <w:ind w:left="0" w:firstLine="0"/>
      </w:pPr>
      <w:r w:rsidRPr="001C2E25">
        <w:t>EDUCATION</w:t>
      </w:r>
    </w:p>
    <w:p w14:paraId="46292CD5" w14:textId="77777777" w:rsidR="000F6900" w:rsidRPr="001C2E25" w:rsidRDefault="000F6900">
      <w:pPr>
        <w:pStyle w:val="Body"/>
        <w:tabs>
          <w:tab w:val="left" w:pos="2410"/>
        </w:tabs>
      </w:pPr>
    </w:p>
    <w:p w14:paraId="34A9B47B" w14:textId="77777777" w:rsidR="000F6900" w:rsidRPr="001C2E25" w:rsidRDefault="00D97A2A">
      <w:pPr>
        <w:pStyle w:val="Company"/>
        <w:rPr>
          <w:lang w:val="en-US"/>
        </w:rPr>
      </w:pPr>
      <w:r w:rsidRPr="001C2E25">
        <w:rPr>
          <w:b w:val="0"/>
          <w:bCs w:val="0"/>
          <w:sz w:val="18"/>
          <w:szCs w:val="18"/>
          <w:lang w:val="en-US"/>
        </w:rPr>
        <w:t>Sept. 2011 – May 2015</w:t>
      </w:r>
      <w:r w:rsidRPr="001C2E25">
        <w:rPr>
          <w:lang w:val="en-US"/>
        </w:rPr>
        <w:tab/>
        <w:t>Vassar College</w:t>
      </w:r>
    </w:p>
    <w:p w14:paraId="6D7DA900" w14:textId="77777777" w:rsidR="000F6900" w:rsidRPr="001C2E25" w:rsidRDefault="00D97A2A">
      <w:pPr>
        <w:pStyle w:val="Position"/>
        <w:ind w:left="0" w:firstLine="2430"/>
        <w:rPr>
          <w:lang w:val="en-US"/>
        </w:rPr>
      </w:pPr>
      <w:r w:rsidRPr="001C2E25">
        <w:rPr>
          <w:lang w:val="en-US"/>
        </w:rPr>
        <w:t xml:space="preserve">BA Psychology </w:t>
      </w:r>
      <w:r w:rsidRPr="001C2E25">
        <w:rPr>
          <w:sz w:val="18"/>
          <w:szCs w:val="18"/>
          <w:lang w:val="en-US"/>
        </w:rPr>
        <w:t>(GPA: 3.73)</w:t>
      </w:r>
      <w:r w:rsidRPr="001C2E25">
        <w:rPr>
          <w:lang w:val="en-US"/>
        </w:rPr>
        <w:t xml:space="preserve">; BA Japanese </w:t>
      </w:r>
      <w:r w:rsidRPr="001C2E25">
        <w:rPr>
          <w:sz w:val="18"/>
          <w:szCs w:val="18"/>
          <w:lang w:val="en-US"/>
        </w:rPr>
        <w:t>(GPA: 3.9 With Honors)</w:t>
      </w:r>
    </w:p>
    <w:p w14:paraId="08C9486F" w14:textId="77777777" w:rsidR="000F6900" w:rsidRPr="001C2E25" w:rsidRDefault="00D97A2A">
      <w:pPr>
        <w:pStyle w:val="ListParagraph"/>
        <w:ind w:left="450" w:firstLine="0"/>
        <w:rPr>
          <w:lang w:val="en-US"/>
        </w:rPr>
      </w:pPr>
      <w:r w:rsidRPr="001C2E25">
        <w:rPr>
          <w:b/>
          <w:bCs/>
          <w:u w:val="single"/>
          <w:lang w:val="en-US"/>
        </w:rPr>
        <w:t>Clubs and Activities:</w:t>
      </w:r>
    </w:p>
    <w:p w14:paraId="2CEC7F4D" w14:textId="77777777" w:rsidR="000F6900" w:rsidRPr="001C2E25" w:rsidRDefault="00D97A2A">
      <w:pPr>
        <w:pStyle w:val="Body"/>
        <w:ind w:left="450"/>
      </w:pPr>
      <w:r w:rsidRPr="001C2E25">
        <w:t xml:space="preserve">- Barefoot Monkeys: Vassar College’s on-campus circus/cirque troupe. </w:t>
      </w:r>
    </w:p>
    <w:p w14:paraId="07DC7090" w14:textId="77777777" w:rsidR="000F6900" w:rsidRPr="001C2E25" w:rsidRDefault="00D97A2A">
      <w:pPr>
        <w:pStyle w:val="ListParagraph"/>
        <w:numPr>
          <w:ilvl w:val="0"/>
          <w:numId w:val="6"/>
        </w:numPr>
        <w:rPr>
          <w:lang w:val="en-US"/>
        </w:rPr>
      </w:pPr>
      <w:r w:rsidRPr="001C2E25">
        <w:rPr>
          <w:lang w:val="en-US"/>
        </w:rPr>
        <w:t>Coordinated and performed in acts for fire and indoor performances every semester.</w:t>
      </w:r>
    </w:p>
    <w:p w14:paraId="2ED6F1A5" w14:textId="77777777" w:rsidR="000F6900" w:rsidRPr="001C2E25" w:rsidRDefault="00D97A2A">
      <w:pPr>
        <w:pStyle w:val="ListParagraph"/>
        <w:numPr>
          <w:ilvl w:val="0"/>
          <w:numId w:val="6"/>
        </w:numPr>
        <w:rPr>
          <w:lang w:val="en-US"/>
        </w:rPr>
      </w:pPr>
      <w:r w:rsidRPr="001C2E25">
        <w:rPr>
          <w:lang w:val="en-US"/>
        </w:rPr>
        <w:t>Part of a team that organized the annual 3-day circus convention at Vassar College.</w:t>
      </w:r>
    </w:p>
    <w:p w14:paraId="50B55171" w14:textId="77777777" w:rsidR="000F6900" w:rsidRPr="001C2E25" w:rsidRDefault="00D97A2A">
      <w:pPr>
        <w:pStyle w:val="Body"/>
        <w:ind w:firstLine="450"/>
      </w:pPr>
      <w:r w:rsidRPr="001C2E25">
        <w:t xml:space="preserve">- No Such </w:t>
      </w:r>
      <w:proofErr w:type="gramStart"/>
      <w:r w:rsidRPr="001C2E25">
        <w:t>Organization(</w:t>
      </w:r>
      <w:proofErr w:type="gramEnd"/>
      <w:r w:rsidRPr="001C2E25">
        <w:t>NSO): Vassar College’s Anime/Comics/All Around Geek Organization</w:t>
      </w:r>
    </w:p>
    <w:p w14:paraId="570231EB" w14:textId="77777777" w:rsidR="000F6900" w:rsidRPr="001C2E25" w:rsidRDefault="00D97A2A" w:rsidP="00567625">
      <w:pPr>
        <w:pStyle w:val="ListParagraph"/>
        <w:numPr>
          <w:ilvl w:val="0"/>
          <w:numId w:val="8"/>
        </w:numPr>
        <w:rPr>
          <w:lang w:val="en-US"/>
        </w:rPr>
      </w:pPr>
      <w:r w:rsidRPr="001C2E25">
        <w:rPr>
          <w:lang w:val="en-US"/>
        </w:rPr>
        <w:t>As Convention Coordinator helped plan the yearly on-campus Anime/Comic Convention, “No Such Convention”</w:t>
      </w:r>
    </w:p>
    <w:sectPr w:rsidR="000F6900" w:rsidRPr="001C2E25">
      <w:headerReference w:type="default" r:id="rId25"/>
      <w:footerReference w:type="default" r:id="rId26"/>
      <w:headerReference w:type="first" r:id="rId27"/>
      <w:footerReference w:type="first" r:id="rId28"/>
      <w:type w:val="continuous"/>
      <w:pgSz w:w="11900" w:h="16840"/>
      <w:pgMar w:top="720" w:right="1152" w:bottom="720" w:left="1152" w:header="70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1C54" w14:textId="77777777" w:rsidR="001C2E25" w:rsidRDefault="001C2E25">
      <w:r>
        <w:separator/>
      </w:r>
    </w:p>
  </w:endnote>
  <w:endnote w:type="continuationSeparator" w:id="0">
    <w:p w14:paraId="352FDC47" w14:textId="77777777" w:rsidR="001C2E25" w:rsidRDefault="001C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07A8F" w14:textId="77777777" w:rsidR="001C2E25" w:rsidRDefault="001C2E25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F51C56E" wp14:editId="2F0FF02B">
              <wp:extent cx="5943600" cy="1905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rect id="_x0000_s1026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 w14:paraId="31EAA6AD" w14:textId="77777777" w:rsidR="001C2E25" w:rsidRDefault="001C2E25">
    <w:pPr>
      <w:pStyle w:val="Header"/>
      <w:rPr>
        <w:sz w:val="10"/>
        <w:szCs w:val="10"/>
      </w:rPr>
    </w:pPr>
  </w:p>
  <w:p w14:paraId="120915D0" w14:textId="77777777" w:rsidR="001C2E25" w:rsidRDefault="001C2E25">
    <w:pPr>
      <w:pStyle w:val="Footer"/>
    </w:pPr>
    <w:r>
      <w:t>John Hloom– Resume</w:t>
    </w:r>
    <w:r>
      <w:tab/>
    </w: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1B91F" w14:textId="77777777" w:rsidR="001C2E25" w:rsidRDefault="001C2E25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17D67FB" wp14:editId="130AD12B">
              <wp:extent cx="5943600" cy="1905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rect id="_x0000_s1027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 w14:paraId="78479C32" w14:textId="77777777" w:rsidR="001C2E25" w:rsidRDefault="001C2E25">
    <w:pPr>
      <w:pStyle w:val="Header"/>
      <w:rPr>
        <w:sz w:val="10"/>
        <w:szCs w:val="10"/>
      </w:rPr>
    </w:pPr>
  </w:p>
  <w:p w14:paraId="6E40245F" w14:textId="77777777" w:rsidR="001C2E25" w:rsidRDefault="001C2E25">
    <w:pPr>
      <w:pStyle w:val="Footer"/>
    </w:pPr>
    <w:r>
      <w:t>John Hloom– Resume</w:t>
    </w:r>
    <w:r>
      <w:tab/>
    </w:r>
    <w:r>
      <w:fldChar w:fldCharType="begin"/>
    </w:r>
    <w:r>
      <w:instrText xml:space="preserve"> PAGE </w:instrTex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2404" w14:textId="77777777" w:rsidR="001C2E25" w:rsidRDefault="001C2E25">
    <w:pPr>
      <w:pStyle w:val="Header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F56CB" w14:textId="77777777" w:rsidR="001C2E25" w:rsidRDefault="001C2E25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21070EF4" wp14:editId="26D56030">
              <wp:extent cx="5943600" cy="19050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rect id="_x0000_s1028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 w14:paraId="51E18143" w14:textId="77777777" w:rsidR="001C2E25" w:rsidRDefault="001C2E25">
    <w:pPr>
      <w:pStyle w:val="Header"/>
      <w:rPr>
        <w:sz w:val="10"/>
        <w:szCs w:val="10"/>
      </w:rPr>
    </w:pPr>
  </w:p>
  <w:p w14:paraId="5328C72C" w14:textId="77777777" w:rsidR="001C2E25" w:rsidRDefault="001C2E25">
    <w:pPr>
      <w:pStyle w:val="Footer"/>
    </w:pPr>
    <w:r>
      <w:t>John Hloom– Resume</w:t>
    </w:r>
    <w:r>
      <w:tab/>
    </w:r>
    <w:r>
      <w:fldChar w:fldCharType="begin"/>
    </w:r>
    <w:r>
      <w:instrText xml:space="preserve"> PAGE </w:instrText>
    </w:r>
    <w: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6D4C7" w14:textId="77777777" w:rsidR="001C2E25" w:rsidRDefault="001C2E25">
    <w:pPr>
      <w:pStyle w:val="Header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0E22D" w14:textId="77777777" w:rsidR="001C2E25" w:rsidRDefault="001C2E25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2D7D818" wp14:editId="0D89F593">
              <wp:extent cx="5943600" cy="19050"/>
              <wp:effectExtent l="0" t="0" r="0" b="0"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rect id="_x0000_s1029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 w14:paraId="1DE1DE2C" w14:textId="77777777" w:rsidR="001C2E25" w:rsidRDefault="001C2E25">
    <w:pPr>
      <w:pStyle w:val="Header"/>
      <w:rPr>
        <w:sz w:val="10"/>
        <w:szCs w:val="10"/>
      </w:rPr>
    </w:pPr>
  </w:p>
  <w:p w14:paraId="7D150157" w14:textId="77777777" w:rsidR="001C2E25" w:rsidRDefault="001C2E25">
    <w:pPr>
      <w:pStyle w:val="Footer"/>
    </w:pPr>
    <w:r>
      <w:t>John Hloom– Resume</w:t>
    </w:r>
    <w:r>
      <w:tab/>
    </w:r>
    <w:r>
      <w:fldChar w:fldCharType="begin"/>
    </w:r>
    <w:r>
      <w:instrText xml:space="preserve"> PAGE </w:instrText>
    </w:r>
    <w: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3180A" w14:textId="77777777" w:rsidR="001C2E25" w:rsidRDefault="001C2E25">
    <w:pPr>
      <w:pStyle w:val="Header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3F169" w14:textId="35CC0EA7" w:rsidR="001C2E25" w:rsidRDefault="001C2E25" w:rsidP="008D54E5">
    <w:pPr>
      <w:pStyle w:val="Head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22D0A">
      <w:rPr>
        <w:noProof/>
      </w:rPr>
      <w:t>2</w:t>
    </w:r>
    <w:r>
      <w:fldChar w:fldCharType="end"/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2E393" w14:textId="77777777" w:rsidR="001C2E25" w:rsidRDefault="001C2E2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4DC9B" w14:textId="77777777" w:rsidR="001C2E25" w:rsidRDefault="001C2E25">
      <w:r>
        <w:separator/>
      </w:r>
    </w:p>
  </w:footnote>
  <w:footnote w:type="continuationSeparator" w:id="0">
    <w:p w14:paraId="6F75CF2B" w14:textId="77777777" w:rsidR="001C2E25" w:rsidRDefault="001C2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35E09" w14:textId="77777777" w:rsidR="001C2E25" w:rsidRDefault="001C2E25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0FF5F" w14:textId="77777777" w:rsidR="001C2E25" w:rsidRDefault="001C2E25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49958" w14:textId="77777777" w:rsidR="001C2E25" w:rsidRDefault="001C2E25">
    <w:pPr>
      <w:pStyle w:val="HeaderFoot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6473F" w14:textId="77777777" w:rsidR="001C2E25" w:rsidRDefault="001C2E25">
    <w:pPr>
      <w:pStyle w:val="HeaderFoot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55218" w14:textId="77777777" w:rsidR="001C2E25" w:rsidRDefault="001C2E25">
    <w:pPr>
      <w:pStyle w:val="HeaderFoot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3F17E" w14:textId="77777777" w:rsidR="001C2E25" w:rsidRDefault="001C2E25">
    <w:pPr>
      <w:pStyle w:val="HeaderFoot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2C32" w14:textId="77777777" w:rsidR="001C2E25" w:rsidRDefault="001C2E25">
    <w:pPr>
      <w:pStyle w:val="HeaderFooter"/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CF245" w14:textId="77777777" w:rsidR="001C2E25" w:rsidRDefault="001C2E2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F99"/>
    <w:multiLevelType w:val="hybridMultilevel"/>
    <w:tmpl w:val="DF50A85A"/>
    <w:styleLink w:val="ImportedStyle2"/>
    <w:lvl w:ilvl="0" w:tplc="306C0108">
      <w:start w:val="1"/>
      <w:numFmt w:val="bullet"/>
      <w:lvlText w:val="•"/>
      <w:lvlJc w:val="left"/>
      <w:pPr>
        <w:ind w:left="120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960EC0">
      <w:start w:val="1"/>
      <w:numFmt w:val="bullet"/>
      <w:lvlText w:val="o"/>
      <w:lvlJc w:val="left"/>
      <w:pPr>
        <w:ind w:left="186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E014E">
      <w:start w:val="1"/>
      <w:numFmt w:val="bullet"/>
      <w:lvlText w:val="▪"/>
      <w:lvlJc w:val="left"/>
      <w:pPr>
        <w:ind w:left="25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A86964">
      <w:start w:val="1"/>
      <w:numFmt w:val="bullet"/>
      <w:lvlText w:val="•"/>
      <w:lvlJc w:val="left"/>
      <w:pPr>
        <w:ind w:left="330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DED636">
      <w:start w:val="1"/>
      <w:numFmt w:val="bullet"/>
      <w:lvlText w:val="o"/>
      <w:lvlJc w:val="left"/>
      <w:pPr>
        <w:ind w:left="402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50D6E6">
      <w:start w:val="1"/>
      <w:numFmt w:val="bullet"/>
      <w:lvlText w:val="▪"/>
      <w:lvlJc w:val="left"/>
      <w:pPr>
        <w:ind w:left="474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65306">
      <w:start w:val="1"/>
      <w:numFmt w:val="bullet"/>
      <w:lvlText w:val="•"/>
      <w:lvlJc w:val="left"/>
      <w:pPr>
        <w:ind w:left="546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0A95E2">
      <w:start w:val="1"/>
      <w:numFmt w:val="bullet"/>
      <w:lvlText w:val="o"/>
      <w:lvlJc w:val="left"/>
      <w:pPr>
        <w:ind w:left="61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88BB5C">
      <w:start w:val="1"/>
      <w:numFmt w:val="bullet"/>
      <w:lvlText w:val="▪"/>
      <w:lvlJc w:val="left"/>
      <w:pPr>
        <w:ind w:left="690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D26462"/>
    <w:multiLevelType w:val="hybridMultilevel"/>
    <w:tmpl w:val="A0707FC6"/>
    <w:styleLink w:val="ImportedStyle4"/>
    <w:lvl w:ilvl="0" w:tplc="2D6C10AE">
      <w:start w:val="1"/>
      <w:numFmt w:val="bullet"/>
      <w:lvlText w:val="•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4ABD60">
      <w:start w:val="1"/>
      <w:numFmt w:val="bullet"/>
      <w:lvlText w:val="o"/>
      <w:lvlJc w:val="left"/>
      <w:pPr>
        <w:ind w:left="186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E177C">
      <w:start w:val="1"/>
      <w:numFmt w:val="bullet"/>
      <w:lvlText w:val="▪"/>
      <w:lvlJc w:val="left"/>
      <w:pPr>
        <w:ind w:left="25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0ED2A">
      <w:start w:val="1"/>
      <w:numFmt w:val="bullet"/>
      <w:lvlText w:val="•"/>
      <w:lvlJc w:val="left"/>
      <w:pPr>
        <w:ind w:left="330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767264">
      <w:start w:val="1"/>
      <w:numFmt w:val="bullet"/>
      <w:lvlText w:val="o"/>
      <w:lvlJc w:val="left"/>
      <w:pPr>
        <w:ind w:left="402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CECAC8">
      <w:start w:val="1"/>
      <w:numFmt w:val="bullet"/>
      <w:lvlText w:val="▪"/>
      <w:lvlJc w:val="left"/>
      <w:pPr>
        <w:ind w:left="474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2C294">
      <w:start w:val="1"/>
      <w:numFmt w:val="bullet"/>
      <w:lvlText w:val="•"/>
      <w:lvlJc w:val="left"/>
      <w:pPr>
        <w:ind w:left="546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303876">
      <w:start w:val="1"/>
      <w:numFmt w:val="bullet"/>
      <w:lvlText w:val="o"/>
      <w:lvlJc w:val="left"/>
      <w:pPr>
        <w:ind w:left="61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4083A6">
      <w:start w:val="1"/>
      <w:numFmt w:val="bullet"/>
      <w:lvlText w:val="▪"/>
      <w:lvlJc w:val="left"/>
      <w:pPr>
        <w:ind w:left="690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F7F3F29"/>
    <w:multiLevelType w:val="hybridMultilevel"/>
    <w:tmpl w:val="DF50A85A"/>
    <w:numStyleLink w:val="ImportedStyle2"/>
  </w:abstractNum>
  <w:abstractNum w:abstractNumId="3">
    <w:nsid w:val="19120989"/>
    <w:multiLevelType w:val="hybridMultilevel"/>
    <w:tmpl w:val="DB8AC38A"/>
    <w:styleLink w:val="ImportedStyle1"/>
    <w:lvl w:ilvl="0" w:tplc="10CE22E4">
      <w:start w:val="1"/>
      <w:numFmt w:val="bullet"/>
      <w:lvlText w:val="▪"/>
      <w:lvlJc w:val="left"/>
      <w:pPr>
        <w:ind w:left="2700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426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AAA6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F6A63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465A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70AB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74A76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AB7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BE5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DAE4371"/>
    <w:multiLevelType w:val="hybridMultilevel"/>
    <w:tmpl w:val="BC50CBBA"/>
    <w:numStyleLink w:val="ImportedStyle3"/>
  </w:abstractNum>
  <w:abstractNum w:abstractNumId="5">
    <w:nsid w:val="2D7636A3"/>
    <w:multiLevelType w:val="hybridMultilevel"/>
    <w:tmpl w:val="9ACAB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7E1D3D"/>
    <w:multiLevelType w:val="hybridMultilevel"/>
    <w:tmpl w:val="BC50CBBA"/>
    <w:styleLink w:val="ImportedStyle3"/>
    <w:lvl w:ilvl="0" w:tplc="5AD4F734">
      <w:start w:val="1"/>
      <w:numFmt w:val="bullet"/>
      <w:lvlText w:val="•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C04962">
      <w:start w:val="1"/>
      <w:numFmt w:val="bullet"/>
      <w:lvlText w:val="o"/>
      <w:lvlJc w:val="left"/>
      <w:pPr>
        <w:ind w:left="186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723672">
      <w:start w:val="1"/>
      <w:numFmt w:val="bullet"/>
      <w:lvlText w:val="▪"/>
      <w:lvlJc w:val="left"/>
      <w:pPr>
        <w:ind w:left="25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EE95B8">
      <w:start w:val="1"/>
      <w:numFmt w:val="bullet"/>
      <w:lvlText w:val="•"/>
      <w:lvlJc w:val="left"/>
      <w:pPr>
        <w:ind w:left="330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8D16A">
      <w:start w:val="1"/>
      <w:numFmt w:val="bullet"/>
      <w:lvlText w:val="o"/>
      <w:lvlJc w:val="left"/>
      <w:pPr>
        <w:ind w:left="402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18C17C">
      <w:start w:val="1"/>
      <w:numFmt w:val="bullet"/>
      <w:lvlText w:val="▪"/>
      <w:lvlJc w:val="left"/>
      <w:pPr>
        <w:ind w:left="474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AE3E52">
      <w:start w:val="1"/>
      <w:numFmt w:val="bullet"/>
      <w:lvlText w:val="•"/>
      <w:lvlJc w:val="left"/>
      <w:pPr>
        <w:ind w:left="546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4A4748">
      <w:start w:val="1"/>
      <w:numFmt w:val="bullet"/>
      <w:lvlText w:val="o"/>
      <w:lvlJc w:val="left"/>
      <w:pPr>
        <w:ind w:left="618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5A71BE">
      <w:start w:val="1"/>
      <w:numFmt w:val="bullet"/>
      <w:lvlText w:val="▪"/>
      <w:lvlJc w:val="left"/>
      <w:pPr>
        <w:ind w:left="690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6322739"/>
    <w:multiLevelType w:val="hybridMultilevel"/>
    <w:tmpl w:val="A0707FC6"/>
    <w:numStyleLink w:val="ImportedStyle4"/>
  </w:abstractNum>
  <w:abstractNum w:abstractNumId="8">
    <w:nsid w:val="7A212941"/>
    <w:multiLevelType w:val="hybridMultilevel"/>
    <w:tmpl w:val="DB8AC38A"/>
    <w:numStyleLink w:val="ImportedStyle1"/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00"/>
    <w:rsid w:val="000A7489"/>
    <w:rsid w:val="000D554D"/>
    <w:rsid w:val="000F6900"/>
    <w:rsid w:val="000F70A3"/>
    <w:rsid w:val="001B35A3"/>
    <w:rsid w:val="001B77DF"/>
    <w:rsid w:val="001C2E25"/>
    <w:rsid w:val="001E736D"/>
    <w:rsid w:val="0042468C"/>
    <w:rsid w:val="00567625"/>
    <w:rsid w:val="005C3056"/>
    <w:rsid w:val="00633FC0"/>
    <w:rsid w:val="007D5A34"/>
    <w:rsid w:val="0081306A"/>
    <w:rsid w:val="008D54E5"/>
    <w:rsid w:val="009656CB"/>
    <w:rsid w:val="0096682C"/>
    <w:rsid w:val="00A00810"/>
    <w:rsid w:val="00A21806"/>
    <w:rsid w:val="00A22D0A"/>
    <w:rsid w:val="00AB1D81"/>
    <w:rsid w:val="00AD132E"/>
    <w:rsid w:val="00B94D50"/>
    <w:rsid w:val="00C96A06"/>
    <w:rsid w:val="00D97A2A"/>
    <w:rsid w:val="00ED5799"/>
    <w:rsid w:val="00EF0CF3"/>
    <w:rsid w:val="00F7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080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pPr>
      <w:tabs>
        <w:tab w:val="right" w:pos="9540"/>
      </w:tabs>
    </w:pPr>
    <w:rPr>
      <w:rFonts w:ascii="Arial" w:hAnsi="Arial" w:cs="Arial Unicode MS"/>
      <w:caps/>
      <w:color w:val="000000"/>
      <w:sz w:val="18"/>
      <w:szCs w:val="18"/>
      <w:u w:color="000000"/>
    </w:rPr>
  </w:style>
  <w:style w:type="paragraph" w:styleId="Footer">
    <w:name w:val="footer"/>
    <w:pPr>
      <w:tabs>
        <w:tab w:val="right" w:pos="9540"/>
      </w:tabs>
    </w:pPr>
    <w:rPr>
      <w:rFonts w:ascii="Arial" w:hAnsi="Arial" w:cs="Arial Unicode MS"/>
      <w:caps/>
      <w:color w:val="000000"/>
      <w:sz w:val="18"/>
      <w:szCs w:val="18"/>
      <w:u w:color="000000"/>
    </w:rPr>
  </w:style>
  <w:style w:type="paragraph" w:styleId="Title">
    <w:name w:val="Title"/>
    <w:next w:val="Body"/>
    <w:pPr>
      <w:pBdr>
        <w:bottom w:val="single" w:sz="4" w:space="0" w:color="000000"/>
      </w:pBdr>
    </w:pPr>
    <w:rPr>
      <w:rFonts w:ascii="Arial" w:hAnsi="Arial" w:cs="Arial Unicode MS"/>
      <w:b/>
      <w:bCs/>
      <w:color w:val="000000"/>
      <w:spacing w:val="60"/>
      <w:sz w:val="32"/>
      <w:szCs w:val="32"/>
      <w:u w:color="000000"/>
      <w:lang w:val="de-DE"/>
    </w:rPr>
  </w:style>
  <w:style w:type="paragraph" w:customStyle="1" w:styleId="Body">
    <w:name w:val="Body"/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paragraph" w:customStyle="1" w:styleId="Heading">
    <w:name w:val="Heading"/>
    <w:next w:val="Body"/>
    <w:pPr>
      <w:keepNext/>
      <w:pBdr>
        <w:bottom w:val="single" w:sz="4" w:space="0" w:color="000000"/>
      </w:pBdr>
      <w:tabs>
        <w:tab w:val="left" w:pos="2410"/>
      </w:tabs>
      <w:spacing w:line="220" w:lineRule="atLeast"/>
      <w:ind w:left="2410" w:hanging="2410"/>
      <w:outlineLvl w:val="0"/>
    </w:pPr>
    <w:rPr>
      <w:rFonts w:ascii="Arial" w:hAnsi="Arial" w:cs="Arial Unicode MS"/>
      <w:b/>
      <w:bCs/>
      <w:caps/>
      <w:color w:val="000000"/>
      <w:spacing w:val="40"/>
      <w:sz w:val="22"/>
      <w:szCs w:val="22"/>
      <w:u w:color="000000"/>
    </w:rPr>
  </w:style>
  <w:style w:type="paragraph" w:customStyle="1" w:styleId="Position">
    <w:name w:val="Position"/>
    <w:pPr>
      <w:tabs>
        <w:tab w:val="left" w:pos="2410"/>
      </w:tabs>
      <w:spacing w:after="200" w:line="240" w:lineRule="exact"/>
      <w:ind w:left="2405" w:hanging="2405"/>
    </w:pPr>
    <w:rPr>
      <w:rFonts w:ascii="Arial" w:eastAsia="Arial" w:hAnsi="Arial" w:cs="Arial"/>
      <w:b/>
      <w:bCs/>
      <w:color w:val="808080"/>
      <w:sz w:val="22"/>
      <w:szCs w:val="22"/>
      <w:u w:color="808080"/>
      <w:lang w:val="de-DE"/>
    </w:rPr>
  </w:style>
  <w:style w:type="paragraph" w:styleId="ListParagraph">
    <w:name w:val="List Paragraph"/>
    <w:pPr>
      <w:tabs>
        <w:tab w:val="left" w:pos="2410"/>
      </w:tabs>
      <w:ind w:left="2700" w:hanging="264"/>
    </w:pPr>
    <w:rPr>
      <w:rFonts w:ascii="Arial" w:hAnsi="Arial" w:cs="Arial Unicode MS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mpany">
    <w:name w:val="Company"/>
    <w:pPr>
      <w:tabs>
        <w:tab w:val="left" w:pos="2410"/>
      </w:tabs>
      <w:spacing w:line="220" w:lineRule="atLeast"/>
      <w:ind w:left="2410" w:hanging="2410"/>
    </w:pPr>
    <w:rPr>
      <w:rFonts w:ascii="Arial" w:hAnsi="Arial" w:cs="Arial Unicode MS"/>
      <w:b/>
      <w:bCs/>
      <w:caps/>
      <w:color w:val="000000"/>
      <w:spacing w:val="10"/>
      <w:sz w:val="22"/>
      <w:szCs w:val="22"/>
      <w:u w:color="000000"/>
      <w:lang w:val="de-DE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pPr>
      <w:tabs>
        <w:tab w:val="right" w:pos="9540"/>
      </w:tabs>
    </w:pPr>
    <w:rPr>
      <w:rFonts w:ascii="Arial" w:hAnsi="Arial" w:cs="Arial Unicode MS"/>
      <w:caps/>
      <w:color w:val="000000"/>
      <w:sz w:val="18"/>
      <w:szCs w:val="18"/>
      <w:u w:color="000000"/>
    </w:rPr>
  </w:style>
  <w:style w:type="paragraph" w:styleId="Footer">
    <w:name w:val="footer"/>
    <w:pPr>
      <w:tabs>
        <w:tab w:val="right" w:pos="9540"/>
      </w:tabs>
    </w:pPr>
    <w:rPr>
      <w:rFonts w:ascii="Arial" w:hAnsi="Arial" w:cs="Arial Unicode MS"/>
      <w:caps/>
      <w:color w:val="000000"/>
      <w:sz w:val="18"/>
      <w:szCs w:val="18"/>
      <w:u w:color="000000"/>
    </w:rPr>
  </w:style>
  <w:style w:type="paragraph" w:styleId="Title">
    <w:name w:val="Title"/>
    <w:next w:val="Body"/>
    <w:pPr>
      <w:pBdr>
        <w:bottom w:val="single" w:sz="4" w:space="0" w:color="000000"/>
      </w:pBdr>
    </w:pPr>
    <w:rPr>
      <w:rFonts w:ascii="Arial" w:hAnsi="Arial" w:cs="Arial Unicode MS"/>
      <w:b/>
      <w:bCs/>
      <w:color w:val="000000"/>
      <w:spacing w:val="60"/>
      <w:sz w:val="32"/>
      <w:szCs w:val="32"/>
      <w:u w:color="000000"/>
      <w:lang w:val="de-DE"/>
    </w:rPr>
  </w:style>
  <w:style w:type="paragraph" w:customStyle="1" w:styleId="Body">
    <w:name w:val="Body"/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paragraph" w:customStyle="1" w:styleId="Heading">
    <w:name w:val="Heading"/>
    <w:next w:val="Body"/>
    <w:pPr>
      <w:keepNext/>
      <w:pBdr>
        <w:bottom w:val="single" w:sz="4" w:space="0" w:color="000000"/>
      </w:pBdr>
      <w:tabs>
        <w:tab w:val="left" w:pos="2410"/>
      </w:tabs>
      <w:spacing w:line="220" w:lineRule="atLeast"/>
      <w:ind w:left="2410" w:hanging="2410"/>
      <w:outlineLvl w:val="0"/>
    </w:pPr>
    <w:rPr>
      <w:rFonts w:ascii="Arial" w:hAnsi="Arial" w:cs="Arial Unicode MS"/>
      <w:b/>
      <w:bCs/>
      <w:caps/>
      <w:color w:val="000000"/>
      <w:spacing w:val="40"/>
      <w:sz w:val="22"/>
      <w:szCs w:val="22"/>
      <w:u w:color="000000"/>
    </w:rPr>
  </w:style>
  <w:style w:type="paragraph" w:customStyle="1" w:styleId="Position">
    <w:name w:val="Position"/>
    <w:pPr>
      <w:tabs>
        <w:tab w:val="left" w:pos="2410"/>
      </w:tabs>
      <w:spacing w:after="200" w:line="240" w:lineRule="exact"/>
      <w:ind w:left="2405" w:hanging="2405"/>
    </w:pPr>
    <w:rPr>
      <w:rFonts w:ascii="Arial" w:eastAsia="Arial" w:hAnsi="Arial" w:cs="Arial"/>
      <w:b/>
      <w:bCs/>
      <w:color w:val="808080"/>
      <w:sz w:val="22"/>
      <w:szCs w:val="22"/>
      <w:u w:color="808080"/>
      <w:lang w:val="de-DE"/>
    </w:rPr>
  </w:style>
  <w:style w:type="paragraph" w:styleId="ListParagraph">
    <w:name w:val="List Paragraph"/>
    <w:pPr>
      <w:tabs>
        <w:tab w:val="left" w:pos="2410"/>
      </w:tabs>
      <w:ind w:left="2700" w:hanging="264"/>
    </w:pPr>
    <w:rPr>
      <w:rFonts w:ascii="Arial" w:hAnsi="Arial" w:cs="Arial Unicode MS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Company">
    <w:name w:val="Company"/>
    <w:pPr>
      <w:tabs>
        <w:tab w:val="left" w:pos="2410"/>
      </w:tabs>
      <w:spacing w:line="220" w:lineRule="atLeast"/>
      <w:ind w:left="2410" w:hanging="2410"/>
    </w:pPr>
    <w:rPr>
      <w:rFonts w:ascii="Arial" w:hAnsi="Arial" w:cs="Arial Unicode MS"/>
      <w:b/>
      <w:bCs/>
      <w:caps/>
      <w:color w:val="000000"/>
      <w:spacing w:val="10"/>
      <w:sz w:val="22"/>
      <w:szCs w:val="22"/>
      <w:u w:color="000000"/>
      <w:lang w:val="de-DE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chaelsankovich.com" TargetMode="External"/><Relationship Id="rId20" Type="http://schemas.openxmlformats.org/officeDocument/2006/relationships/footer" Target="footer5.xml"/><Relationship Id="rId21" Type="http://schemas.openxmlformats.org/officeDocument/2006/relationships/header" Target="header5.xml"/><Relationship Id="rId22" Type="http://schemas.openxmlformats.org/officeDocument/2006/relationships/footer" Target="footer6.xml"/><Relationship Id="rId23" Type="http://schemas.openxmlformats.org/officeDocument/2006/relationships/header" Target="header6.xml"/><Relationship Id="rId24" Type="http://schemas.openxmlformats.org/officeDocument/2006/relationships/footer" Target="footer7.xml"/><Relationship Id="rId25" Type="http://schemas.openxmlformats.org/officeDocument/2006/relationships/header" Target="header7.xml"/><Relationship Id="rId26" Type="http://schemas.openxmlformats.org/officeDocument/2006/relationships/footer" Target="footer8.xml"/><Relationship Id="rId27" Type="http://schemas.openxmlformats.org/officeDocument/2006/relationships/header" Target="header8.xml"/><Relationship Id="rId28" Type="http://schemas.openxmlformats.org/officeDocument/2006/relationships/footer" Target="footer9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linkedin.com/in/MSankovich" TargetMode="External"/><Relationship Id="rId11" Type="http://schemas.openxmlformats.org/officeDocument/2006/relationships/hyperlink" Target="mailto:misankovich@gmail.com" TargetMode="External"/><Relationship Id="rId12" Type="http://schemas.openxmlformats.org/officeDocument/2006/relationships/hyperlink" Target="http://www.github.com/mikesankovich" TargetMode="Externa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header" Target="header4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406</Words>
  <Characters>2315</Characters>
  <Application>Microsoft Macintosh Word</Application>
  <DocSecurity>0</DocSecurity>
  <Lines>19</Lines>
  <Paragraphs>5</Paragraphs>
  <ScaleCrop>false</ScaleCrop>
  <Company>Vassar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Sankovich</cp:lastModifiedBy>
  <cp:revision>15</cp:revision>
  <dcterms:created xsi:type="dcterms:W3CDTF">2016-04-04T19:03:00Z</dcterms:created>
  <dcterms:modified xsi:type="dcterms:W3CDTF">2016-08-02T00:06:00Z</dcterms:modified>
</cp:coreProperties>
</file>