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PF-Quiz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October 2022, 08:35 pm – 09:25 pm</w:t>
      </w:r>
    </w:p>
    <w:p w:rsidR="00000000" w:rsidDel="00000000" w:rsidP="00000000" w:rsidRDefault="00000000" w:rsidRPr="00000000" w14:paraId="0000000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Instructor: Sir Shahbaz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TA: Muhammad Aaliyan Khan</w:t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Read each question completely before answering it. Understanding the questions is part of the examination. There are 3 questions and 3 pages.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You are to submit separate .c files for each question.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The name of the submitted file must be in the format</w:t>
      </w:r>
      <w:r w:rsidDel="00000000" w:rsidR="00000000" w:rsidRPr="00000000">
        <w:rPr>
          <w:b w:val="1"/>
          <w:sz w:val="24"/>
          <w:szCs w:val="24"/>
          <w:rtl w:val="0"/>
        </w:rPr>
        <w:t xml:space="preserve"> question-no.c.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The Paper is 45 min long. The rest of the 5 min are to wind up and submit the scanned copy.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Recommended time to spend on a question is given on top of it.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45 minutes.</w:t>
        <w:tab/>
        <w:tab/>
        <w:tab/>
        <w:tab/>
        <w:tab/>
        <w:tab/>
        <w:tab/>
        <w:tab/>
        <w:t xml:space="preserve"> Max Marks: 50</w:t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15-min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1: </w:t>
        <w:tab/>
        <w:tab/>
        <w:tab/>
        <w:tab/>
        <w:tab/>
        <w:tab/>
        <w:tab/>
        <w:tab/>
        <w:tab/>
        <w:tab/>
        <w:tab/>
        <w:t xml:space="preserve">/15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Given an array of integers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6e7a"/>
          <w:sz w:val="24"/>
          <w:szCs w:val="24"/>
          <w:u w:val="none"/>
          <w:shd w:fill="f7f9fa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 and an integer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6e7a"/>
          <w:sz w:val="24"/>
          <w:szCs w:val="24"/>
          <w:u w:val="none"/>
          <w:shd w:fill="f7f9fa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, return indices of the two numbers such that they add up to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6e7a"/>
          <w:sz w:val="24"/>
          <w:szCs w:val="24"/>
          <w:u w:val="none"/>
          <w:shd w:fill="f7f9fa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You may assume that each input would have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exactly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 one 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, and you may not use the same element twice.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You can return the answer in any order.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Input: nums = [2,7,11,15], target = 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Output: [0,1]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Explanation: Because nums[0] + nums[1] == 9, we return [0, 1].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Example 2: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Input: nums = [3,2,4], target = 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Output: [1,2]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Example 3: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Input: nums = [3,3], target = 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Output: [0,1]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10-min</w:t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2: </w:t>
        <w:tab/>
        <w:tab/>
        <w:tab/>
        <w:tab/>
        <w:tab/>
        <w:tab/>
        <w:tab/>
        <w:tab/>
        <w:tab/>
        <w:tab/>
        <w:tab/>
        <w:t xml:space="preserve">/15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finds the frequency of substring in the given string. Both the substring and the string is to be taken as input from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string: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prrrogram is prrrogramming</w:t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substring to be matched:</w:t>
      </w:r>
    </w:p>
    <w:p w:rsidR="00000000" w:rsidDel="00000000" w:rsidP="00000000" w:rsidRDefault="00000000" w:rsidRPr="00000000" w14:paraId="000000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rr</w:t>
      </w:r>
    </w:p>
    <w:p w:rsidR="00000000" w:rsidDel="00000000" w:rsidP="00000000" w:rsidRDefault="00000000" w:rsidRPr="00000000" w14:paraId="000000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of matches of substring in main string is: 4</w:t>
      </w:r>
    </w:p>
    <w:p w:rsidR="00000000" w:rsidDel="00000000" w:rsidP="00000000" w:rsidRDefault="00000000" w:rsidRPr="00000000" w14:paraId="000000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15-min</w:t>
      </w:r>
    </w:p>
    <w:p w:rsidR="00000000" w:rsidDel="00000000" w:rsidP="00000000" w:rsidRDefault="00000000" w:rsidRPr="00000000" w14:paraId="000000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3: </w:t>
        <w:tab/>
        <w:tab/>
        <w:tab/>
        <w:tab/>
        <w:tab/>
        <w:tab/>
        <w:tab/>
        <w:tab/>
        <w:tab/>
        <w:tab/>
        <w:tab/>
        <w:t xml:space="preserve">/20</w:t>
      </w:r>
    </w:p>
    <w:p w:rsidR="00000000" w:rsidDel="00000000" w:rsidP="00000000" w:rsidRDefault="00000000" w:rsidRPr="00000000" w14:paraId="000000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Given an integer array </w:t>
      </w:r>
      <w:r w:rsidDel="00000000" w:rsidR="00000000" w:rsidRPr="00000000">
        <w:rPr>
          <w:rFonts w:ascii="Calibri" w:cs="Calibri" w:eastAsia="Calibri" w:hAnsi="Calibri"/>
          <w:color w:val="546e7a"/>
          <w:sz w:val="24"/>
          <w:szCs w:val="24"/>
          <w:shd w:fill="f7f9fa" w:val="clear"/>
          <w:rtl w:val="0"/>
        </w:rPr>
        <w:t xml:space="preserve">nums</w:t>
      </w: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 sorted in</w:t>
      </w:r>
      <w:r w:rsidDel="00000000" w:rsidR="00000000" w:rsidRPr="00000000">
        <w:rPr>
          <w:b w:val="1"/>
          <w:color w:val="263238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b w:val="0"/>
          <w:color w:val="263238"/>
          <w:sz w:val="24"/>
          <w:szCs w:val="24"/>
          <w:highlight w:val="white"/>
          <w:rtl w:val="0"/>
        </w:rPr>
        <w:t xml:space="preserve">non-decreasing order</w:t>
      </w: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, remove some duplicates </w:t>
      </w:r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in-place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such that each unique element appears </w:t>
      </w:r>
      <w:r w:rsidDel="00000000" w:rsidR="00000000" w:rsidRPr="00000000">
        <w:rPr>
          <w:b w:val="0"/>
          <w:color w:val="263238"/>
          <w:sz w:val="24"/>
          <w:szCs w:val="24"/>
          <w:highlight w:val="white"/>
          <w:rtl w:val="0"/>
        </w:rPr>
        <w:t xml:space="preserve">at</w:t>
      </w:r>
      <w:r w:rsidDel="00000000" w:rsidR="00000000" w:rsidRPr="00000000">
        <w:rPr>
          <w:b w:val="1"/>
          <w:color w:val="26323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263238"/>
          <w:sz w:val="24"/>
          <w:szCs w:val="24"/>
          <w:highlight w:val="white"/>
          <w:rtl w:val="0"/>
        </w:rPr>
        <w:t xml:space="preserve">most</w:t>
      </w:r>
      <w:r w:rsidDel="00000000" w:rsidR="00000000" w:rsidRPr="00000000">
        <w:rPr>
          <w:b w:val="1"/>
          <w:color w:val="26323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263238"/>
          <w:sz w:val="24"/>
          <w:szCs w:val="24"/>
          <w:highlight w:val="white"/>
          <w:rtl w:val="0"/>
        </w:rPr>
        <w:t xml:space="preserve">twice</w:t>
      </w:r>
      <w:r w:rsidDel="00000000" w:rsidR="00000000" w:rsidRPr="00000000">
        <w:rPr>
          <w:color w:val="26323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and return the new length.</w:t>
      </w:r>
    </w:p>
    <w:p w:rsidR="00000000" w:rsidDel="00000000" w:rsidP="00000000" w:rsidRDefault="00000000" w:rsidRPr="00000000" w14:paraId="000000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allocate extra space for another array, you must do this by modifying the input array.</w:t>
      </w:r>
    </w:p>
    <w:p w:rsidR="00000000" w:rsidDel="00000000" w:rsidP="00000000" w:rsidRDefault="00000000" w:rsidRPr="00000000" w14:paraId="000000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 nums = [1,1,1,2,2,3]</w:t>
      </w:r>
    </w:p>
    <w:p w:rsidR="00000000" w:rsidDel="00000000" w:rsidP="00000000" w:rsidRDefault="00000000" w:rsidRPr="00000000" w14:paraId="000000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5     </w:t>
      </w:r>
      <w:r w:rsidDel="00000000" w:rsidR="00000000" w:rsidRPr="00000000">
        <w:rPr>
          <w:sz w:val="24"/>
          <w:szCs w:val="24"/>
          <w:rtl w:val="0"/>
        </w:rPr>
        <w:t xml:space="preserve">// nums = [1,1,2,2,3,_]---------&gt;  This array is just for explanation. Do no print it.</w:t>
      </w:r>
    </w:p>
    <w:p w:rsidR="00000000" w:rsidDel="00000000" w:rsidP="00000000" w:rsidRDefault="00000000" w:rsidRPr="00000000" w14:paraId="000000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Your function should return k = 5, with the first five elements of nums being 1, 1, 2, 2 and 3 respectively.</w:t>
      </w:r>
    </w:p>
    <w:p w:rsidR="00000000" w:rsidDel="00000000" w:rsidP="00000000" w:rsidRDefault="00000000" w:rsidRPr="00000000" w14:paraId="000000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 not matter what you leave beyond the returned k (hence they are underscores).</w:t>
      </w:r>
    </w:p>
    <w:p w:rsidR="00000000" w:rsidDel="00000000" w:rsidP="00000000" w:rsidRDefault="00000000" w:rsidRPr="00000000" w14:paraId="0000004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 BEST OF LUCK! --------------------------------------------------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