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rPr>
          <w:rFonts w:hint="default"/>
          <w:lang w:val="fr-FR"/>
        </w:rPr>
      </w:pPr>
    </w:p>
    <w:p>
      <w:pPr>
        <w:pStyle w:val="7"/>
        <w:keepNext w:val="0"/>
        <w:keepLines w:val="0"/>
        <w:widowControl/>
        <w:suppressLineNumbers w:val="0"/>
        <w:ind w:left="2160" w:leftChars="0" w:firstLine="720" w:firstLineChars="0"/>
        <w:rPr>
          <w:rFonts w:hint="default"/>
          <w:lang w:val="fr-FR"/>
        </w:rPr>
      </w:pPr>
      <w:bookmarkStart w:id="0" w:name="_GoBack"/>
      <w:bookmarkEnd w:id="0"/>
      <w:r>
        <w:rPr>
          <w:rFonts w:hint="default"/>
          <w:lang w:val="fr-FR"/>
        </w:rPr>
        <w:t xml:space="preserve">IISAT UNIVERSITY </w:t>
      </w:r>
    </w:p>
    <w:p>
      <w:pPr>
        <w:pStyle w:val="7"/>
        <w:keepNext w:val="0"/>
        <w:keepLines w:val="0"/>
        <w:widowControl/>
        <w:suppressLineNumbers w:val="0"/>
        <w:ind w:left="1440" w:leftChars="0" w:firstLine="720" w:firstLineChars="0"/>
        <w:rPr>
          <w:rFonts w:hint="default"/>
          <w:lang w:val="fr-FR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Savoye LET" w:hAnsi="Savoye LET" w:cs="Savoye LET"/>
          <w:b/>
          <w:bCs/>
          <w:sz w:val="40"/>
          <w:szCs w:val="40"/>
          <w:lang w:val="fr-FR"/>
        </w:rPr>
      </w:pP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>Name</w:t>
      </w: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ab/>
        <w:t/>
      </w: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ab/>
        <w:t/>
      </w: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ab/>
        <w:t/>
      </w: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ab/>
        <w:t>Zohaib Danish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Savoye LET" w:hAnsi="Savoye LET" w:cs="Savoye LET"/>
          <w:b/>
          <w:bCs/>
          <w:sz w:val="40"/>
          <w:szCs w:val="40"/>
          <w:lang w:val="fr-FR"/>
        </w:rPr>
      </w:pP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 xml:space="preserve">Roll No </w:t>
      </w: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ab/>
        <w:t/>
      </w: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ab/>
        <w:t/>
      </w: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ab/>
        <w:t>311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Savoye LET" w:hAnsi="Savoye LET" w:cs="Savoye LET"/>
          <w:b/>
          <w:bCs/>
          <w:sz w:val="40"/>
          <w:szCs w:val="40"/>
          <w:lang w:val="fr-FR"/>
        </w:rPr>
      </w:pP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>Section</w:t>
      </w: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ab/>
        <w:t/>
      </w: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ab/>
        <w:t/>
      </w:r>
      <w:r>
        <w:rPr>
          <w:rFonts w:hint="default" w:ascii="Savoye LET" w:hAnsi="Savoye LET" w:cs="Savoye LET"/>
          <w:b/>
          <w:bCs/>
          <w:sz w:val="40"/>
          <w:szCs w:val="40"/>
          <w:lang w:val="fr-FR"/>
        </w:rPr>
        <w:tab/>
        <w:t>ADP CS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For this assignment, we'll follow the steps outlined and use a sample dataset from Kaggle.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</w:rPr>
        <w:t>Data Set Selection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 xml:space="preserve">For this exercise, we'll use the "Titanic - Machine Learning from Disaster" dataset available on Kaggle.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Data Loading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We'll start by loading the dataset into a Pandas DataFrame.</w:t>
      </w:r>
    </w:p>
    <w:p>
      <w:pPr>
        <w:rPr>
          <w:rFonts w:hint="default" w:asciiTheme="majorAscii" w:hAnsiTheme="majorAscii"/>
          <w:b/>
          <w:bCs/>
          <w:sz w:val="20"/>
          <w:szCs w:val="20"/>
          <w:lang w:val="fr-FR"/>
        </w:rPr>
      </w:pPr>
      <w:r>
        <w:rPr>
          <w:rFonts w:hint="default" w:asciiTheme="majorAscii" w:hAnsiTheme="majorAscii"/>
          <w:b/>
          <w:bCs/>
          <w:sz w:val="20"/>
          <w:szCs w:val="20"/>
          <w:lang w:val="fr-FR"/>
        </w:rPr>
        <w:t>Code :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import pandas as pd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Load the dataset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  <w:lang w:val="fr-FR"/>
        </w:rPr>
      </w:pPr>
      <w:r>
        <w:rPr>
          <w:rFonts w:hint="default" w:asciiTheme="majorAscii" w:hAnsiTheme="majorAscii"/>
          <w:sz w:val="20"/>
          <w:szCs w:val="20"/>
        </w:rPr>
        <w:t>df = pd.read_csv('/path/to/titanic.csv')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Display the first few rows of the dataframe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df.head()</w:t>
      </w:r>
    </w:p>
    <w:p/>
    <w:p>
      <w:pPr>
        <w:pStyle w:val="2"/>
        <w:keepNext w:val="0"/>
        <w:keepLines w:val="0"/>
        <w:widowControl/>
        <w:suppressLineNumbers w:val="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Data Exploration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Let's explore the dataset to understand its structure, features, and get a statistical summary.</w:t>
      </w:r>
    </w:p>
    <w:p>
      <w:pPr>
        <w:rPr>
          <w:rFonts w:hint="default" w:asciiTheme="majorAscii" w:hAnsiTheme="majorAscii"/>
          <w:b/>
          <w:bCs/>
          <w:sz w:val="20"/>
          <w:szCs w:val="20"/>
          <w:lang w:val="fr-FR"/>
        </w:rPr>
      </w:pPr>
      <w:r>
        <w:rPr>
          <w:rFonts w:hint="default" w:asciiTheme="majorAscii" w:hAnsiTheme="majorAscii"/>
          <w:b/>
          <w:bCs/>
          <w:sz w:val="20"/>
          <w:szCs w:val="20"/>
          <w:lang w:val="fr-FR"/>
        </w:rPr>
        <w:t>Code :</w:t>
      </w:r>
    </w:p>
    <w:p>
      <w:pPr>
        <w:rPr>
          <w:rFonts w:hint="default" w:asciiTheme="majorAscii" w:hAnsiTheme="majorAscii"/>
          <w:b/>
          <w:bCs/>
          <w:sz w:val="20"/>
          <w:szCs w:val="20"/>
          <w:lang w:val="fr-FR"/>
        </w:rPr>
      </w:pP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Check the structure of the dataset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df.info()</w:t>
      </w: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Get the statistical summary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df.describe()</w:t>
      </w: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Display the columns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df.columns</w:t>
      </w:r>
    </w:p>
    <w:p/>
    <w:p>
      <w:pPr>
        <w:pStyle w:val="2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Data Cleaning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We need to handle missing values, duplicates, and perform necessary data transformations.</w:t>
      </w:r>
    </w:p>
    <w:p>
      <w:pPr>
        <w:rPr>
          <w:rFonts w:hint="default" w:asciiTheme="majorAscii" w:hAnsiTheme="majorAscii"/>
          <w:b/>
          <w:bCs/>
          <w:sz w:val="20"/>
          <w:szCs w:val="20"/>
          <w:lang w:val="fr-FR"/>
        </w:rPr>
      </w:pPr>
      <w:r>
        <w:rPr>
          <w:rFonts w:hint="default" w:asciiTheme="majorAscii" w:hAnsiTheme="majorAscii"/>
          <w:b/>
          <w:bCs/>
          <w:sz w:val="20"/>
          <w:szCs w:val="20"/>
          <w:lang w:val="fr-FR"/>
        </w:rPr>
        <w:t>Code :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Check for missing values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df.isnull().sum()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Drop rows where 'Embarked' is missing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df.dropna(subset=['Embarked'], inplace=True)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Fill missing values in 'Age' with the median age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df['Age'].fillna(df['Age'].median(), inplace=True)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Drop the 'Cabin' column due to a large number of missing values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df.drop(columns=['Cabin'], inplace=True)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Check for duplicates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  <w:lang w:val="fr-FR"/>
        </w:rPr>
      </w:pPr>
      <w:r>
        <w:rPr>
          <w:rFonts w:hint="default" w:asciiTheme="majorAscii" w:hAnsiTheme="majorAscii"/>
          <w:sz w:val="20"/>
          <w:szCs w:val="20"/>
        </w:rPr>
        <w:t>df.duplicated().sum()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# Drop duplicates if any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df.drop_duplicates(inplace=True)</w:t>
      </w:r>
    </w:p>
    <w:p/>
    <w:p/>
    <w:p>
      <w:pPr>
        <w:pStyle w:val="2"/>
        <w:keepNext w:val="0"/>
        <w:keepLines w:val="0"/>
        <w:widowControl/>
        <w:suppressLineNumbers w:val="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Data Visualization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We'll use Matplotlib and Seaborn to create various visualizations and explain the purpose and insights derived from each.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  <w:b w:val="0"/>
          <w:bCs w:val="0"/>
          <w:sz w:val="20"/>
          <w:szCs w:val="20"/>
        </w:rPr>
      </w:pPr>
      <w:r>
        <w:rPr>
          <w:rFonts w:hint="default" w:ascii="Arial Black" w:hAnsi="Arial Black" w:cs="Arial Black"/>
          <w:b w:val="0"/>
          <w:bCs w:val="0"/>
          <w:sz w:val="20"/>
          <w:szCs w:val="20"/>
        </w:rPr>
        <w:t>Visualization 1: Distribution of Age</w:t>
      </w:r>
    </w:p>
    <w:p>
      <w:pPr>
        <w:rPr>
          <w:rFonts w:hint="default" w:asciiTheme="majorAscii" w:hAnsiTheme="majorAscii"/>
          <w:b/>
          <w:bCs/>
          <w:sz w:val="20"/>
          <w:szCs w:val="20"/>
          <w:lang w:val="fr-FR"/>
        </w:rPr>
      </w:pPr>
      <w:r>
        <w:rPr>
          <w:rFonts w:hint="default" w:asciiTheme="majorAscii" w:hAnsiTheme="majorAscii"/>
          <w:b/>
          <w:bCs/>
          <w:sz w:val="20"/>
          <w:szCs w:val="20"/>
          <w:lang w:val="fr-FR"/>
        </w:rPr>
        <w:t>Code :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import matplotlib.pyplot as plt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import seaborn as sns</w:t>
      </w: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plt.figure(figsize=(10, 6))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sns.histplot(df['Age'], bins=30, kde=True)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plt.title('Age Distribution of Passengers')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plt.xlabel('Age')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plt.ylabel('Frequency')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plt.show()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Purpose:</w:t>
      </w:r>
      <w:r>
        <w:t xml:space="preserve"> This histogram shows the distribution of passengers' ages.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Insights:</w:t>
      </w:r>
      <w:r>
        <w:t xml:space="preserve"> Most passengers are between 20 and 40 years old.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  <w:b w:val="0"/>
          <w:bCs w:val="0"/>
          <w:sz w:val="20"/>
          <w:szCs w:val="20"/>
        </w:rPr>
      </w:pPr>
      <w:r>
        <w:rPr>
          <w:rFonts w:hint="default" w:ascii="Arial Black" w:hAnsi="Arial Black" w:cs="Arial Black"/>
          <w:b w:val="0"/>
          <w:bCs w:val="0"/>
          <w:sz w:val="20"/>
          <w:szCs w:val="20"/>
        </w:rPr>
        <w:t>Visualization 2: Survival Rate by Gender</w:t>
      </w:r>
    </w:p>
    <w:p>
      <w:pPr>
        <w:rPr>
          <w:rFonts w:hint="default" w:asciiTheme="majorAscii" w:hAnsiTheme="majorAscii"/>
          <w:b/>
          <w:bCs/>
          <w:sz w:val="20"/>
          <w:szCs w:val="20"/>
          <w:lang w:val="fr-FR"/>
        </w:rPr>
      </w:pPr>
      <w:r>
        <w:rPr>
          <w:rFonts w:hint="default" w:asciiTheme="majorAscii" w:hAnsiTheme="majorAscii"/>
          <w:b/>
          <w:bCs/>
          <w:sz w:val="20"/>
          <w:szCs w:val="20"/>
          <w:lang w:val="fr-FR"/>
        </w:rPr>
        <w:t>Code :</w:t>
      </w: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plt.figure(figsize=(8, 6))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sns.countplot(x='Survived', hue='Sex', data=df)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plt.title('Survival Rate by Gender')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plt.xlabel('Survived')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plt.ylabel('Count')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plt.legend(title='Gender')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plt.show()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20"/>
          <w:szCs w:val="20"/>
        </w:rPr>
      </w:pPr>
      <w:r>
        <w:rPr>
          <w:rStyle w:val="8"/>
          <w:rFonts w:hint="default" w:asciiTheme="majorAscii" w:hAnsiTheme="majorAscii"/>
          <w:sz w:val="20"/>
          <w:szCs w:val="20"/>
        </w:rPr>
        <w:t>Purpose:</w:t>
      </w:r>
      <w:r>
        <w:rPr>
          <w:rFonts w:hint="default" w:asciiTheme="majorAscii" w:hAnsiTheme="majorAscii"/>
          <w:sz w:val="20"/>
          <w:szCs w:val="20"/>
        </w:rPr>
        <w:t xml:space="preserve"> This count plot shows the survival rate segmented by gender.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20"/>
          <w:szCs w:val="20"/>
        </w:rPr>
      </w:pPr>
      <w:r>
        <w:rPr>
          <w:rStyle w:val="8"/>
          <w:rFonts w:hint="default" w:asciiTheme="majorAscii" w:hAnsiTheme="majorAscii"/>
          <w:sz w:val="20"/>
          <w:szCs w:val="20"/>
        </w:rPr>
        <w:t>Insights:</w:t>
      </w:r>
      <w:r>
        <w:rPr>
          <w:rFonts w:hint="default" w:asciiTheme="majorAscii" w:hAnsiTheme="majorAscii"/>
          <w:sz w:val="20"/>
          <w:szCs w:val="20"/>
        </w:rPr>
        <w:t xml:space="preserve"> Females had a higher survival rate compared to males.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  <w:b w:val="0"/>
          <w:bCs w:val="0"/>
          <w:sz w:val="20"/>
          <w:szCs w:val="20"/>
        </w:rPr>
      </w:pPr>
      <w:r>
        <w:rPr>
          <w:rFonts w:hint="default" w:ascii="Arial Black" w:hAnsi="Arial Black" w:cs="Arial Black"/>
          <w:b w:val="0"/>
          <w:bCs w:val="0"/>
          <w:sz w:val="20"/>
          <w:szCs w:val="20"/>
        </w:rPr>
        <w:t>Visualization 3: Passenger Class Distribution</w:t>
      </w:r>
    </w:p>
    <w:p>
      <w:pPr>
        <w:rPr>
          <w:rFonts w:hint="default" w:asciiTheme="majorAscii" w:hAnsiTheme="majorAscii"/>
          <w:b/>
          <w:bCs/>
          <w:sz w:val="20"/>
          <w:szCs w:val="20"/>
          <w:lang w:val="fr-FR"/>
        </w:rPr>
      </w:pPr>
      <w:r>
        <w:rPr>
          <w:rFonts w:hint="default" w:asciiTheme="majorAscii" w:hAnsiTheme="majorAscii"/>
          <w:b/>
          <w:bCs/>
          <w:sz w:val="20"/>
          <w:szCs w:val="20"/>
          <w:lang w:val="fr-FR"/>
        </w:rPr>
        <w:t>Code :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plt.figure(figsize=(8, 6))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sns.countplot(x='Pclass', data=df)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plt.title('Passenger Class Distribution')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plt.xlabel('Passenger Class')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plt.ylabel('Count')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plt.show()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20"/>
          <w:szCs w:val="20"/>
        </w:rPr>
      </w:pPr>
      <w:r>
        <w:rPr>
          <w:rStyle w:val="8"/>
          <w:rFonts w:hint="default" w:asciiTheme="majorAscii" w:hAnsiTheme="majorAscii"/>
          <w:sz w:val="20"/>
          <w:szCs w:val="20"/>
        </w:rPr>
        <w:t>Purpose:</w:t>
      </w:r>
      <w:r>
        <w:rPr>
          <w:rFonts w:hint="default" w:asciiTheme="majorAscii" w:hAnsiTheme="majorAscii"/>
          <w:sz w:val="20"/>
          <w:szCs w:val="20"/>
        </w:rPr>
        <w:t xml:space="preserve"> This count plot shows the distribution of passengers across different classes.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ajorAscii" w:hAnsiTheme="majorAscii"/>
          <w:sz w:val="20"/>
          <w:szCs w:val="20"/>
        </w:rPr>
      </w:pPr>
      <w:r>
        <w:rPr>
          <w:rStyle w:val="8"/>
          <w:rFonts w:hint="default" w:asciiTheme="majorAscii" w:hAnsiTheme="majorAscii"/>
          <w:sz w:val="20"/>
          <w:szCs w:val="20"/>
        </w:rPr>
        <w:t>Insights:</w:t>
      </w:r>
      <w:r>
        <w:rPr>
          <w:rFonts w:hint="default" w:asciiTheme="majorAscii" w:hAnsiTheme="majorAscii"/>
          <w:sz w:val="20"/>
          <w:szCs w:val="20"/>
        </w:rPr>
        <w:t xml:space="preserve"> Most passengers were in the third class.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  <w:b w:val="0"/>
          <w:bCs w:val="0"/>
          <w:sz w:val="20"/>
          <w:szCs w:val="20"/>
        </w:rPr>
      </w:pPr>
      <w:r>
        <w:rPr>
          <w:rFonts w:hint="default" w:ascii="Arial Black" w:hAnsi="Arial Black" w:cs="Arial Black"/>
          <w:b w:val="0"/>
          <w:bCs w:val="0"/>
          <w:sz w:val="20"/>
          <w:szCs w:val="20"/>
        </w:rPr>
        <w:t>Visualization 4: Survival Rate by Passenger Class</w:t>
      </w: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rPr>
          <w:rFonts w:hint="default" w:asciiTheme="majorAscii" w:hAnsiTheme="majorAscii"/>
          <w:b/>
          <w:bCs/>
          <w:sz w:val="20"/>
          <w:szCs w:val="20"/>
          <w:lang w:val="fr-FR"/>
        </w:rPr>
      </w:pPr>
      <w:r>
        <w:rPr>
          <w:rFonts w:hint="default" w:asciiTheme="majorAscii" w:hAnsiTheme="majorAscii"/>
          <w:b/>
          <w:bCs/>
          <w:sz w:val="20"/>
          <w:szCs w:val="20"/>
          <w:lang w:val="fr-FR"/>
        </w:rPr>
        <w:t>Code :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plt.figure(figsize=(8, 6))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sns.countplot(x='Survived', hue='Pclass', data=df)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plt.title('Survival Rate by Passenger Class')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plt.xlabel('Survived')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plt.ylabel('Count')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plt.legend(title='Passenger Class')</w:t>
      </w:r>
    </w:p>
    <w:p>
      <w:pPr>
        <w:ind w:firstLine="720" w:firstLine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plt.show()</w:t>
      </w: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b/>
          <w:bCs/>
          <w:sz w:val="20"/>
          <w:szCs w:val="20"/>
        </w:rPr>
        <w:t xml:space="preserve">Purpose: </w:t>
      </w:r>
      <w:r>
        <w:rPr>
          <w:rFonts w:hint="default" w:asciiTheme="majorAscii" w:hAnsiTheme="majorAscii"/>
          <w:sz w:val="20"/>
          <w:szCs w:val="20"/>
        </w:rPr>
        <w:t>This count plot shows the survival rate segmented by passenger class.</w:t>
      </w: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b/>
          <w:bCs/>
          <w:sz w:val="20"/>
          <w:szCs w:val="20"/>
        </w:rPr>
        <w:t xml:space="preserve">Insights: </w:t>
      </w:r>
      <w:r>
        <w:rPr>
          <w:rFonts w:hint="default" w:asciiTheme="majorAscii" w:hAnsiTheme="majorAscii"/>
          <w:sz w:val="20"/>
          <w:szCs w:val="20"/>
        </w:rPr>
        <w:t>Passengers in the first class had a higher survival rate compared to those in the second and third classes.</w:t>
      </w: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Analysis and Insights</w:t>
      </w: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>After each visualization, we provided the analysis and insights derived from the visualizations.</w:t>
      </w: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rPr>
          <w:rFonts w:hint="default" w:asciiTheme="majorAscii" w:hAnsiTheme="majorAscii"/>
          <w:sz w:val="20"/>
          <w:szCs w:val="20"/>
        </w:rPr>
      </w:pPr>
    </w:p>
    <w:p>
      <w:pPr>
        <w:rPr>
          <w:rFonts w:hint="default" w:asciiTheme="majorAscii" w:hAnsiTheme="majorAsci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ravek Regular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hreeSym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InaiMathi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Bradley Hand"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SignPainter HouseScript">
    <w:panose1 w:val="0200000607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74AFD"/>
    <w:rsid w:val="3FA74AFD"/>
    <w:rsid w:val="47FE5B77"/>
    <w:rsid w:val="FB5FE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2024-06-22T02:56:00Z</dcterms:created>
  <dc:creator>danish</dc:creator>
  <cp:lastModifiedBy>ZohaibDanish</cp:lastModifiedBy>
  <dcterms:modified xsi:type="dcterms:W3CDTF">2024-06-22T03:21:54Z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