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D4ED" w14:textId="6C67DD99" w:rsidR="008765DD" w:rsidRDefault="008765DD" w:rsidP="008765DD">
      <w:pPr>
        <w:pStyle w:val="Default"/>
      </w:pPr>
    </w:p>
    <w:p w14:paraId="2B1A7E71" w14:textId="77777777" w:rsidR="008765DD" w:rsidRDefault="008765DD" w:rsidP="008765DD">
      <w:pPr>
        <w:jc w:val="center"/>
      </w:pPr>
      <w:r>
        <w:rPr>
          <w:noProof/>
        </w:rPr>
        <w:drawing>
          <wp:inline distT="0" distB="0" distL="0" distR="0" wp14:anchorId="55EBAF7E" wp14:editId="03419E18">
            <wp:extent cx="17716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pic:spPr>
                </pic:pic>
              </a:graphicData>
            </a:graphic>
          </wp:inline>
        </w:drawing>
      </w:r>
    </w:p>
    <w:p w14:paraId="457E80CC" w14:textId="77777777" w:rsidR="008765DD" w:rsidRPr="008765DD" w:rsidRDefault="008765DD" w:rsidP="008765DD">
      <w:pPr>
        <w:jc w:val="center"/>
        <w:rPr>
          <w:b/>
          <w:bCs/>
          <w:sz w:val="36"/>
          <w:szCs w:val="36"/>
        </w:rPr>
      </w:pPr>
    </w:p>
    <w:p w14:paraId="2A9E7F42" w14:textId="4B2FDCB3" w:rsidR="008765DD" w:rsidRDefault="008765DD" w:rsidP="008765DD">
      <w:pPr>
        <w:jc w:val="center"/>
        <w:rPr>
          <w:b/>
          <w:bCs/>
          <w:sz w:val="36"/>
          <w:szCs w:val="36"/>
        </w:rPr>
      </w:pPr>
      <w:r w:rsidRPr="008765DD">
        <w:rPr>
          <w:b/>
          <w:bCs/>
          <w:sz w:val="36"/>
          <w:szCs w:val="36"/>
        </w:rPr>
        <w:t>IE 7374: Final Project Document</w:t>
      </w:r>
    </w:p>
    <w:p w14:paraId="06329BDE" w14:textId="2F2983F1" w:rsidR="008765DD" w:rsidRDefault="008765DD" w:rsidP="008765DD">
      <w:pPr>
        <w:jc w:val="center"/>
        <w:rPr>
          <w:b/>
          <w:bCs/>
          <w:sz w:val="36"/>
          <w:szCs w:val="36"/>
        </w:rPr>
      </w:pPr>
      <w:r>
        <w:rPr>
          <w:b/>
          <w:bCs/>
          <w:sz w:val="36"/>
          <w:szCs w:val="36"/>
        </w:rPr>
        <w:t>Shill Bidding Prediction</w:t>
      </w:r>
    </w:p>
    <w:p w14:paraId="66B7755D" w14:textId="271E4F32" w:rsidR="008765DD" w:rsidRDefault="008765DD" w:rsidP="008765DD">
      <w:pPr>
        <w:jc w:val="center"/>
        <w:rPr>
          <w:b/>
          <w:bCs/>
          <w:sz w:val="36"/>
          <w:szCs w:val="36"/>
        </w:rPr>
      </w:pPr>
    </w:p>
    <w:p w14:paraId="50D105E8" w14:textId="7DDC7FD3" w:rsidR="008765DD" w:rsidRDefault="008765DD" w:rsidP="008765DD">
      <w:pPr>
        <w:jc w:val="center"/>
        <w:rPr>
          <w:b/>
          <w:bCs/>
          <w:sz w:val="36"/>
          <w:szCs w:val="36"/>
        </w:rPr>
      </w:pPr>
    </w:p>
    <w:p w14:paraId="67246236" w14:textId="77777777" w:rsidR="008765DD" w:rsidRDefault="008765DD" w:rsidP="00AC35A1">
      <w:pPr>
        <w:rPr>
          <w:b/>
          <w:bCs/>
          <w:sz w:val="36"/>
          <w:szCs w:val="36"/>
        </w:rPr>
      </w:pPr>
    </w:p>
    <w:p w14:paraId="59248E1E" w14:textId="77777777" w:rsidR="008765DD" w:rsidRDefault="008765DD" w:rsidP="008765DD">
      <w:pPr>
        <w:jc w:val="center"/>
        <w:rPr>
          <w:b/>
          <w:bCs/>
          <w:sz w:val="36"/>
          <w:szCs w:val="36"/>
        </w:rPr>
      </w:pPr>
      <w:r>
        <w:rPr>
          <w:b/>
          <w:bCs/>
          <w:sz w:val="36"/>
          <w:szCs w:val="36"/>
        </w:rPr>
        <w:t>By – Group 13</w:t>
      </w:r>
    </w:p>
    <w:p w14:paraId="700F9A54" w14:textId="075AAC34" w:rsidR="008765DD" w:rsidRDefault="008765DD" w:rsidP="008765DD">
      <w:pPr>
        <w:jc w:val="center"/>
        <w:rPr>
          <w:b/>
          <w:bCs/>
          <w:sz w:val="36"/>
          <w:szCs w:val="36"/>
        </w:rPr>
      </w:pPr>
    </w:p>
    <w:p w14:paraId="3C8D042F" w14:textId="08E65FE0" w:rsidR="00AC35A1" w:rsidRDefault="00AC35A1" w:rsidP="008765DD">
      <w:pPr>
        <w:jc w:val="center"/>
        <w:rPr>
          <w:b/>
          <w:bCs/>
          <w:sz w:val="36"/>
          <w:szCs w:val="36"/>
        </w:rPr>
      </w:pPr>
    </w:p>
    <w:p w14:paraId="08F8D2A5" w14:textId="4CB5B53E" w:rsidR="00AC35A1" w:rsidRDefault="00AC35A1" w:rsidP="008765DD">
      <w:pPr>
        <w:jc w:val="center"/>
        <w:rPr>
          <w:b/>
          <w:bCs/>
          <w:sz w:val="36"/>
          <w:szCs w:val="36"/>
        </w:rPr>
      </w:pPr>
    </w:p>
    <w:p w14:paraId="71F6F94A" w14:textId="2AC6900F" w:rsidR="00AC35A1" w:rsidRDefault="00AC35A1" w:rsidP="008765DD">
      <w:pPr>
        <w:jc w:val="center"/>
        <w:rPr>
          <w:b/>
          <w:bCs/>
          <w:sz w:val="36"/>
          <w:szCs w:val="36"/>
        </w:rPr>
      </w:pPr>
    </w:p>
    <w:p w14:paraId="766DC2C6" w14:textId="77777777" w:rsidR="00AC35A1" w:rsidRDefault="00AC35A1" w:rsidP="008765DD">
      <w:pPr>
        <w:jc w:val="center"/>
        <w:rPr>
          <w:b/>
          <w:bCs/>
          <w:sz w:val="36"/>
          <w:szCs w:val="36"/>
        </w:rPr>
      </w:pPr>
    </w:p>
    <w:p w14:paraId="6AD69040" w14:textId="77777777" w:rsidR="008765DD" w:rsidRDefault="008765DD" w:rsidP="008765DD">
      <w:pPr>
        <w:jc w:val="center"/>
        <w:rPr>
          <w:b/>
          <w:bCs/>
          <w:sz w:val="36"/>
          <w:szCs w:val="36"/>
        </w:rPr>
      </w:pPr>
      <w:r>
        <w:rPr>
          <w:b/>
          <w:bCs/>
          <w:sz w:val="36"/>
          <w:szCs w:val="36"/>
        </w:rPr>
        <w:t>Group Members:</w:t>
      </w:r>
    </w:p>
    <w:p w14:paraId="67AD26BF" w14:textId="19BEE3A4" w:rsidR="008765DD" w:rsidRPr="008765DD" w:rsidRDefault="008765DD" w:rsidP="008765DD">
      <w:pPr>
        <w:jc w:val="center"/>
        <w:rPr>
          <w:b/>
          <w:bCs/>
          <w:sz w:val="36"/>
          <w:szCs w:val="36"/>
        </w:rPr>
      </w:pPr>
      <w:r>
        <w:rPr>
          <w:b/>
          <w:bCs/>
          <w:sz w:val="36"/>
          <w:szCs w:val="36"/>
        </w:rPr>
        <w:t>Abhishek Shetty</w:t>
      </w:r>
      <w:r>
        <w:rPr>
          <w:b/>
          <w:bCs/>
          <w:sz w:val="36"/>
          <w:szCs w:val="36"/>
        </w:rPr>
        <w:br/>
        <w:t>Danish Bhatt</w:t>
      </w:r>
      <w:r>
        <w:rPr>
          <w:b/>
          <w:bCs/>
          <w:sz w:val="36"/>
          <w:szCs w:val="36"/>
        </w:rPr>
        <w:br/>
        <w:t>Eswar Balaji Jalaparthi</w:t>
      </w:r>
      <w:r>
        <w:br w:type="page"/>
      </w:r>
    </w:p>
    <w:sdt>
      <w:sdtPr>
        <w:rPr>
          <w:rFonts w:asciiTheme="minorHAnsi" w:eastAsiaTheme="minorHAnsi" w:hAnsiTheme="minorHAnsi" w:cstheme="minorBidi"/>
          <w:color w:val="auto"/>
          <w:sz w:val="22"/>
          <w:szCs w:val="22"/>
        </w:rPr>
        <w:id w:val="-1795752243"/>
        <w:docPartObj>
          <w:docPartGallery w:val="Table of Contents"/>
          <w:docPartUnique/>
        </w:docPartObj>
      </w:sdtPr>
      <w:sdtEndPr>
        <w:rPr>
          <w:b/>
          <w:bCs/>
          <w:noProof/>
        </w:rPr>
      </w:sdtEndPr>
      <w:sdtContent>
        <w:p w14:paraId="70CD7A72" w14:textId="420A872B" w:rsidR="008765DD" w:rsidRDefault="008765DD">
          <w:pPr>
            <w:pStyle w:val="TOCHeading"/>
          </w:pPr>
          <w:r>
            <w:t>Table of Contents:</w:t>
          </w:r>
        </w:p>
        <w:p w14:paraId="6894DBCC" w14:textId="24566B06" w:rsidR="009F3E4C" w:rsidRDefault="008765DD" w:rsidP="009F3E4C">
          <w:pPr>
            <w:pStyle w:val="TOC1"/>
            <w:rPr>
              <w:rFonts w:eastAsiaTheme="minorEastAsia"/>
              <w:noProof/>
            </w:rPr>
          </w:pPr>
          <w:r>
            <w:fldChar w:fldCharType="begin"/>
          </w:r>
          <w:r>
            <w:instrText xml:space="preserve"> TOC \o "1-3" \h \z \u </w:instrText>
          </w:r>
          <w:r>
            <w:fldChar w:fldCharType="separate"/>
          </w:r>
          <w:hyperlink w:anchor="_Toc70071665" w:history="1">
            <w:r w:rsidR="009F3E4C" w:rsidRPr="008C09B3">
              <w:rPr>
                <w:rStyle w:val="Hyperlink"/>
                <w:noProof/>
              </w:rPr>
              <w:t>Abstract:</w:t>
            </w:r>
            <w:r w:rsidR="009F3E4C">
              <w:rPr>
                <w:noProof/>
                <w:webHidden/>
              </w:rPr>
              <w:tab/>
            </w:r>
            <w:r w:rsidR="009F3E4C">
              <w:rPr>
                <w:noProof/>
                <w:webHidden/>
              </w:rPr>
              <w:fldChar w:fldCharType="begin"/>
            </w:r>
            <w:r w:rsidR="009F3E4C">
              <w:rPr>
                <w:noProof/>
                <w:webHidden/>
              </w:rPr>
              <w:instrText xml:space="preserve"> PAGEREF _Toc70071665 \h </w:instrText>
            </w:r>
            <w:r w:rsidR="009F3E4C">
              <w:rPr>
                <w:noProof/>
                <w:webHidden/>
              </w:rPr>
            </w:r>
            <w:r w:rsidR="009F3E4C">
              <w:rPr>
                <w:noProof/>
                <w:webHidden/>
              </w:rPr>
              <w:fldChar w:fldCharType="separate"/>
            </w:r>
            <w:r w:rsidR="009F3E4C">
              <w:rPr>
                <w:noProof/>
                <w:webHidden/>
              </w:rPr>
              <w:t>3</w:t>
            </w:r>
            <w:r w:rsidR="009F3E4C">
              <w:rPr>
                <w:noProof/>
                <w:webHidden/>
              </w:rPr>
              <w:fldChar w:fldCharType="end"/>
            </w:r>
          </w:hyperlink>
        </w:p>
        <w:p w14:paraId="31C12103" w14:textId="1F9F7FF2" w:rsidR="009F3E4C" w:rsidRDefault="00BF4DD7" w:rsidP="009F3E4C">
          <w:pPr>
            <w:pStyle w:val="TOC1"/>
            <w:rPr>
              <w:rFonts w:eastAsiaTheme="minorEastAsia"/>
              <w:noProof/>
            </w:rPr>
          </w:pPr>
          <w:hyperlink w:anchor="_Toc70071666" w:history="1">
            <w:r w:rsidR="009F3E4C" w:rsidRPr="008C09B3">
              <w:rPr>
                <w:rStyle w:val="Hyperlink"/>
                <w:noProof/>
              </w:rPr>
              <w:t>Introduction:</w:t>
            </w:r>
            <w:r w:rsidR="009F3E4C">
              <w:rPr>
                <w:noProof/>
                <w:webHidden/>
              </w:rPr>
              <w:tab/>
            </w:r>
            <w:r w:rsidR="009F3E4C">
              <w:rPr>
                <w:noProof/>
                <w:webHidden/>
              </w:rPr>
              <w:fldChar w:fldCharType="begin"/>
            </w:r>
            <w:r w:rsidR="009F3E4C">
              <w:rPr>
                <w:noProof/>
                <w:webHidden/>
              </w:rPr>
              <w:instrText xml:space="preserve"> PAGEREF _Toc70071666 \h </w:instrText>
            </w:r>
            <w:r w:rsidR="009F3E4C">
              <w:rPr>
                <w:noProof/>
                <w:webHidden/>
              </w:rPr>
            </w:r>
            <w:r w:rsidR="009F3E4C">
              <w:rPr>
                <w:noProof/>
                <w:webHidden/>
              </w:rPr>
              <w:fldChar w:fldCharType="separate"/>
            </w:r>
            <w:r w:rsidR="009F3E4C">
              <w:rPr>
                <w:noProof/>
                <w:webHidden/>
              </w:rPr>
              <w:t>3</w:t>
            </w:r>
            <w:r w:rsidR="009F3E4C">
              <w:rPr>
                <w:noProof/>
                <w:webHidden/>
              </w:rPr>
              <w:fldChar w:fldCharType="end"/>
            </w:r>
          </w:hyperlink>
        </w:p>
        <w:p w14:paraId="591C4C40" w14:textId="1705FA92" w:rsidR="009F3E4C" w:rsidRDefault="00BF4DD7" w:rsidP="009F3E4C">
          <w:pPr>
            <w:pStyle w:val="TOC1"/>
            <w:rPr>
              <w:rFonts w:eastAsiaTheme="minorEastAsia"/>
              <w:noProof/>
            </w:rPr>
          </w:pPr>
          <w:hyperlink w:anchor="_Toc70071667" w:history="1">
            <w:r w:rsidR="009F3E4C" w:rsidRPr="008C09B3">
              <w:rPr>
                <w:rStyle w:val="Hyperlink"/>
                <w:noProof/>
              </w:rPr>
              <w:t>Data Description:</w:t>
            </w:r>
            <w:r w:rsidR="009F3E4C">
              <w:rPr>
                <w:noProof/>
                <w:webHidden/>
              </w:rPr>
              <w:tab/>
            </w:r>
            <w:r w:rsidR="009F3E4C">
              <w:rPr>
                <w:noProof/>
                <w:webHidden/>
              </w:rPr>
              <w:fldChar w:fldCharType="begin"/>
            </w:r>
            <w:r w:rsidR="009F3E4C">
              <w:rPr>
                <w:noProof/>
                <w:webHidden/>
              </w:rPr>
              <w:instrText xml:space="preserve"> PAGEREF _Toc70071667 \h </w:instrText>
            </w:r>
            <w:r w:rsidR="009F3E4C">
              <w:rPr>
                <w:noProof/>
                <w:webHidden/>
              </w:rPr>
            </w:r>
            <w:r w:rsidR="009F3E4C">
              <w:rPr>
                <w:noProof/>
                <w:webHidden/>
              </w:rPr>
              <w:fldChar w:fldCharType="separate"/>
            </w:r>
            <w:r w:rsidR="009F3E4C">
              <w:rPr>
                <w:noProof/>
                <w:webHidden/>
              </w:rPr>
              <w:t>3</w:t>
            </w:r>
            <w:r w:rsidR="009F3E4C">
              <w:rPr>
                <w:noProof/>
                <w:webHidden/>
              </w:rPr>
              <w:fldChar w:fldCharType="end"/>
            </w:r>
          </w:hyperlink>
        </w:p>
        <w:p w14:paraId="2DA61D20" w14:textId="1EA90812" w:rsidR="009F3E4C" w:rsidRDefault="00BF4DD7" w:rsidP="009F3E4C">
          <w:pPr>
            <w:pStyle w:val="TOC1"/>
            <w:rPr>
              <w:rFonts w:eastAsiaTheme="minorEastAsia"/>
              <w:noProof/>
            </w:rPr>
          </w:pPr>
          <w:hyperlink w:anchor="_Toc70071668" w:history="1">
            <w:r w:rsidR="009F3E4C" w:rsidRPr="008C09B3">
              <w:rPr>
                <w:rStyle w:val="Hyperlink"/>
                <w:noProof/>
              </w:rPr>
              <w:t>Methods:</w:t>
            </w:r>
            <w:r w:rsidR="009F3E4C">
              <w:rPr>
                <w:noProof/>
                <w:webHidden/>
              </w:rPr>
              <w:tab/>
            </w:r>
            <w:r w:rsidR="009F3E4C">
              <w:rPr>
                <w:noProof/>
                <w:webHidden/>
              </w:rPr>
              <w:fldChar w:fldCharType="begin"/>
            </w:r>
            <w:r w:rsidR="009F3E4C">
              <w:rPr>
                <w:noProof/>
                <w:webHidden/>
              </w:rPr>
              <w:instrText xml:space="preserve"> PAGEREF _Toc70071668 \h </w:instrText>
            </w:r>
            <w:r w:rsidR="009F3E4C">
              <w:rPr>
                <w:noProof/>
                <w:webHidden/>
              </w:rPr>
            </w:r>
            <w:r w:rsidR="009F3E4C">
              <w:rPr>
                <w:noProof/>
                <w:webHidden/>
              </w:rPr>
              <w:fldChar w:fldCharType="separate"/>
            </w:r>
            <w:r w:rsidR="009F3E4C">
              <w:rPr>
                <w:noProof/>
                <w:webHidden/>
              </w:rPr>
              <w:t>4</w:t>
            </w:r>
            <w:r w:rsidR="009F3E4C">
              <w:rPr>
                <w:noProof/>
                <w:webHidden/>
              </w:rPr>
              <w:fldChar w:fldCharType="end"/>
            </w:r>
          </w:hyperlink>
        </w:p>
        <w:p w14:paraId="58B8215A" w14:textId="12E0CDA8" w:rsidR="009F3E4C" w:rsidRDefault="00BF4DD7" w:rsidP="009F3E4C">
          <w:pPr>
            <w:pStyle w:val="TOC1"/>
            <w:rPr>
              <w:rFonts w:eastAsiaTheme="minorEastAsia"/>
              <w:noProof/>
            </w:rPr>
          </w:pPr>
          <w:hyperlink w:anchor="_Toc70071669" w:history="1">
            <w:r w:rsidR="009F3E4C" w:rsidRPr="008C09B3">
              <w:rPr>
                <w:rStyle w:val="Hyperlink"/>
                <w:noProof/>
              </w:rPr>
              <w:t>Explanatory Data Analysis (EDA):</w:t>
            </w:r>
            <w:r w:rsidR="009F3E4C">
              <w:rPr>
                <w:noProof/>
                <w:webHidden/>
              </w:rPr>
              <w:tab/>
            </w:r>
            <w:r w:rsidR="009F3E4C">
              <w:rPr>
                <w:noProof/>
                <w:webHidden/>
              </w:rPr>
              <w:fldChar w:fldCharType="begin"/>
            </w:r>
            <w:r w:rsidR="009F3E4C">
              <w:rPr>
                <w:noProof/>
                <w:webHidden/>
              </w:rPr>
              <w:instrText xml:space="preserve"> PAGEREF _Toc70071669 \h </w:instrText>
            </w:r>
            <w:r w:rsidR="009F3E4C">
              <w:rPr>
                <w:noProof/>
                <w:webHidden/>
              </w:rPr>
            </w:r>
            <w:r w:rsidR="009F3E4C">
              <w:rPr>
                <w:noProof/>
                <w:webHidden/>
              </w:rPr>
              <w:fldChar w:fldCharType="separate"/>
            </w:r>
            <w:r w:rsidR="009F3E4C">
              <w:rPr>
                <w:noProof/>
                <w:webHidden/>
              </w:rPr>
              <w:t>7</w:t>
            </w:r>
            <w:r w:rsidR="009F3E4C">
              <w:rPr>
                <w:noProof/>
                <w:webHidden/>
              </w:rPr>
              <w:fldChar w:fldCharType="end"/>
            </w:r>
          </w:hyperlink>
        </w:p>
        <w:p w14:paraId="2AE45389" w14:textId="55559261" w:rsidR="009F3E4C" w:rsidRDefault="00BF4DD7" w:rsidP="009F3E4C">
          <w:pPr>
            <w:pStyle w:val="TOC1"/>
            <w:rPr>
              <w:rFonts w:eastAsiaTheme="minorEastAsia"/>
              <w:noProof/>
            </w:rPr>
          </w:pPr>
          <w:hyperlink w:anchor="_Toc70071670" w:history="1">
            <w:r w:rsidR="009F3E4C" w:rsidRPr="008C09B3">
              <w:rPr>
                <w:rStyle w:val="Hyperlink"/>
                <w:noProof/>
              </w:rPr>
              <w:t>Results:</w:t>
            </w:r>
            <w:r w:rsidR="009F3E4C">
              <w:rPr>
                <w:noProof/>
                <w:webHidden/>
              </w:rPr>
              <w:tab/>
            </w:r>
            <w:r w:rsidR="009F3E4C">
              <w:rPr>
                <w:noProof/>
                <w:webHidden/>
              </w:rPr>
              <w:fldChar w:fldCharType="begin"/>
            </w:r>
            <w:r w:rsidR="009F3E4C">
              <w:rPr>
                <w:noProof/>
                <w:webHidden/>
              </w:rPr>
              <w:instrText xml:space="preserve"> PAGEREF _Toc70071670 \h </w:instrText>
            </w:r>
            <w:r w:rsidR="009F3E4C">
              <w:rPr>
                <w:noProof/>
                <w:webHidden/>
              </w:rPr>
            </w:r>
            <w:r w:rsidR="009F3E4C">
              <w:rPr>
                <w:noProof/>
                <w:webHidden/>
              </w:rPr>
              <w:fldChar w:fldCharType="separate"/>
            </w:r>
            <w:r w:rsidR="009F3E4C">
              <w:rPr>
                <w:noProof/>
                <w:webHidden/>
              </w:rPr>
              <w:t>13</w:t>
            </w:r>
            <w:r w:rsidR="009F3E4C">
              <w:rPr>
                <w:noProof/>
                <w:webHidden/>
              </w:rPr>
              <w:fldChar w:fldCharType="end"/>
            </w:r>
          </w:hyperlink>
        </w:p>
        <w:p w14:paraId="14658072" w14:textId="203E2379" w:rsidR="009F3E4C" w:rsidRDefault="00BF4DD7" w:rsidP="009F3E4C">
          <w:pPr>
            <w:pStyle w:val="TOC1"/>
            <w:rPr>
              <w:rFonts w:eastAsiaTheme="minorEastAsia"/>
              <w:noProof/>
            </w:rPr>
          </w:pPr>
          <w:hyperlink w:anchor="_Toc70071671" w:history="1">
            <w:r w:rsidR="009F3E4C" w:rsidRPr="008C09B3">
              <w:rPr>
                <w:rStyle w:val="Hyperlink"/>
                <w:noProof/>
              </w:rPr>
              <w:t>Discussion:</w:t>
            </w:r>
            <w:r w:rsidR="009F3E4C">
              <w:rPr>
                <w:noProof/>
                <w:webHidden/>
              </w:rPr>
              <w:tab/>
            </w:r>
            <w:r w:rsidR="009F3E4C">
              <w:rPr>
                <w:noProof/>
                <w:webHidden/>
              </w:rPr>
              <w:fldChar w:fldCharType="begin"/>
            </w:r>
            <w:r w:rsidR="009F3E4C">
              <w:rPr>
                <w:noProof/>
                <w:webHidden/>
              </w:rPr>
              <w:instrText xml:space="preserve"> PAGEREF _Toc70071671 \h </w:instrText>
            </w:r>
            <w:r w:rsidR="009F3E4C">
              <w:rPr>
                <w:noProof/>
                <w:webHidden/>
              </w:rPr>
            </w:r>
            <w:r w:rsidR="009F3E4C">
              <w:rPr>
                <w:noProof/>
                <w:webHidden/>
              </w:rPr>
              <w:fldChar w:fldCharType="separate"/>
            </w:r>
            <w:r w:rsidR="009F3E4C">
              <w:rPr>
                <w:noProof/>
                <w:webHidden/>
              </w:rPr>
              <w:t>15</w:t>
            </w:r>
            <w:r w:rsidR="009F3E4C">
              <w:rPr>
                <w:noProof/>
                <w:webHidden/>
              </w:rPr>
              <w:fldChar w:fldCharType="end"/>
            </w:r>
          </w:hyperlink>
        </w:p>
        <w:p w14:paraId="14FD4871" w14:textId="5A1BA721" w:rsidR="009F3E4C" w:rsidRDefault="00BF4DD7" w:rsidP="009F3E4C">
          <w:pPr>
            <w:pStyle w:val="TOC1"/>
            <w:rPr>
              <w:rFonts w:eastAsiaTheme="minorEastAsia"/>
              <w:noProof/>
            </w:rPr>
          </w:pPr>
          <w:hyperlink w:anchor="_Toc70071672" w:history="1">
            <w:r w:rsidR="009F3E4C" w:rsidRPr="008C09B3">
              <w:rPr>
                <w:rStyle w:val="Hyperlink"/>
                <w:noProof/>
              </w:rPr>
              <w:t>References:</w:t>
            </w:r>
            <w:r w:rsidR="009F3E4C">
              <w:rPr>
                <w:noProof/>
                <w:webHidden/>
              </w:rPr>
              <w:tab/>
            </w:r>
            <w:r w:rsidR="009F3E4C">
              <w:rPr>
                <w:noProof/>
                <w:webHidden/>
              </w:rPr>
              <w:fldChar w:fldCharType="begin"/>
            </w:r>
            <w:r w:rsidR="009F3E4C">
              <w:rPr>
                <w:noProof/>
                <w:webHidden/>
              </w:rPr>
              <w:instrText xml:space="preserve"> PAGEREF _Toc70071672 \h </w:instrText>
            </w:r>
            <w:r w:rsidR="009F3E4C">
              <w:rPr>
                <w:noProof/>
                <w:webHidden/>
              </w:rPr>
            </w:r>
            <w:r w:rsidR="009F3E4C">
              <w:rPr>
                <w:noProof/>
                <w:webHidden/>
              </w:rPr>
              <w:fldChar w:fldCharType="separate"/>
            </w:r>
            <w:r w:rsidR="009F3E4C">
              <w:rPr>
                <w:noProof/>
                <w:webHidden/>
              </w:rPr>
              <w:t>16</w:t>
            </w:r>
            <w:r w:rsidR="009F3E4C">
              <w:rPr>
                <w:noProof/>
                <w:webHidden/>
              </w:rPr>
              <w:fldChar w:fldCharType="end"/>
            </w:r>
          </w:hyperlink>
        </w:p>
        <w:p w14:paraId="53D0E546" w14:textId="5805B1D7" w:rsidR="009F3E4C" w:rsidRDefault="00BF4DD7" w:rsidP="009F3E4C">
          <w:pPr>
            <w:pStyle w:val="TOC1"/>
            <w:rPr>
              <w:rFonts w:eastAsiaTheme="minorEastAsia"/>
              <w:noProof/>
            </w:rPr>
          </w:pPr>
          <w:hyperlink w:anchor="_Toc70071673" w:history="1">
            <w:r w:rsidR="009F3E4C" w:rsidRPr="008C09B3">
              <w:rPr>
                <w:rStyle w:val="Hyperlink"/>
                <w:noProof/>
              </w:rPr>
              <w:t>Table of Figures:</w:t>
            </w:r>
            <w:r w:rsidR="009F3E4C">
              <w:rPr>
                <w:noProof/>
                <w:webHidden/>
              </w:rPr>
              <w:tab/>
            </w:r>
            <w:r w:rsidR="009F3E4C">
              <w:rPr>
                <w:noProof/>
                <w:webHidden/>
              </w:rPr>
              <w:fldChar w:fldCharType="begin"/>
            </w:r>
            <w:r w:rsidR="009F3E4C">
              <w:rPr>
                <w:noProof/>
                <w:webHidden/>
              </w:rPr>
              <w:instrText xml:space="preserve"> PAGEREF _Toc70071673 \h </w:instrText>
            </w:r>
            <w:r w:rsidR="009F3E4C">
              <w:rPr>
                <w:noProof/>
                <w:webHidden/>
              </w:rPr>
            </w:r>
            <w:r w:rsidR="009F3E4C">
              <w:rPr>
                <w:noProof/>
                <w:webHidden/>
              </w:rPr>
              <w:fldChar w:fldCharType="separate"/>
            </w:r>
            <w:r w:rsidR="009F3E4C">
              <w:rPr>
                <w:noProof/>
                <w:webHidden/>
              </w:rPr>
              <w:t>16</w:t>
            </w:r>
            <w:r w:rsidR="009F3E4C">
              <w:rPr>
                <w:noProof/>
                <w:webHidden/>
              </w:rPr>
              <w:fldChar w:fldCharType="end"/>
            </w:r>
          </w:hyperlink>
        </w:p>
        <w:p w14:paraId="15DF600D" w14:textId="0FF8A08C" w:rsidR="008765DD" w:rsidRDefault="008765DD">
          <w:r>
            <w:rPr>
              <w:b/>
              <w:bCs/>
              <w:noProof/>
            </w:rPr>
            <w:fldChar w:fldCharType="end"/>
          </w:r>
        </w:p>
      </w:sdtContent>
    </w:sdt>
    <w:p w14:paraId="0355BDFE" w14:textId="3A299902" w:rsidR="008765DD" w:rsidRDefault="008765DD">
      <w:r>
        <w:br w:type="page"/>
      </w:r>
    </w:p>
    <w:p w14:paraId="68DFB20C" w14:textId="7AAC9423" w:rsidR="008765DD" w:rsidRDefault="008765DD" w:rsidP="008765DD">
      <w:pPr>
        <w:pStyle w:val="Heading1"/>
      </w:pPr>
      <w:bookmarkStart w:id="0" w:name="_Toc70071665"/>
      <w:r>
        <w:lastRenderedPageBreak/>
        <w:t>Abstract:</w:t>
      </w:r>
      <w:bookmarkEnd w:id="0"/>
    </w:p>
    <w:p w14:paraId="6DC9D09F" w14:textId="5AD7AE53" w:rsidR="00CC72B5" w:rsidRDefault="00CC72B5" w:rsidP="00FC0E2D">
      <w:r>
        <w:t xml:space="preserve">The Data was scraped from many eBay auctions of popular products. The dataset we used was obtained after this auction data was preprocessed. </w:t>
      </w:r>
    </w:p>
    <w:p w14:paraId="281994B7" w14:textId="77777777" w:rsidR="008B2DF5" w:rsidRDefault="00CC72B5" w:rsidP="008B2DF5">
      <w:pPr>
        <w:keepNext/>
      </w:pPr>
      <w:r w:rsidRPr="00CC72B5">
        <w:rPr>
          <w:noProof/>
        </w:rPr>
        <w:drawing>
          <wp:inline distT="0" distB="0" distL="0" distR="0" wp14:anchorId="6E70FE87" wp14:editId="7120DEE6">
            <wp:extent cx="5943600" cy="75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570"/>
                    </a:xfrm>
                    <a:prstGeom prst="rect">
                      <a:avLst/>
                    </a:prstGeom>
                  </pic:spPr>
                </pic:pic>
              </a:graphicData>
            </a:graphic>
          </wp:inline>
        </w:drawing>
      </w:r>
    </w:p>
    <w:p w14:paraId="56E4D5C3" w14:textId="6CDCA9D8" w:rsidR="00CC72B5" w:rsidRPr="00FC0E2D" w:rsidRDefault="008B2DF5" w:rsidP="008B2DF5">
      <w:pPr>
        <w:pStyle w:val="Caption"/>
        <w:jc w:val="center"/>
      </w:pPr>
      <w:bookmarkStart w:id="1" w:name="_Toc70071823"/>
      <w:bookmarkStart w:id="2" w:name="_Toc70071850"/>
      <w:r>
        <w:t xml:space="preserve">Figure </w:t>
      </w:r>
      <w:r w:rsidR="00BF4DD7">
        <w:fldChar w:fldCharType="begin"/>
      </w:r>
      <w:r w:rsidR="00BF4DD7">
        <w:instrText xml:space="preserve"> SEQ Figure \* ARABIC </w:instrText>
      </w:r>
      <w:r w:rsidR="00BF4DD7">
        <w:fldChar w:fldCharType="separate"/>
      </w:r>
      <w:r>
        <w:rPr>
          <w:noProof/>
        </w:rPr>
        <w:t>1</w:t>
      </w:r>
      <w:r w:rsidR="00BF4DD7">
        <w:rPr>
          <w:noProof/>
        </w:rPr>
        <w:fldChar w:fldCharType="end"/>
      </w:r>
      <w:r>
        <w:t>: Data Abstract</w:t>
      </w:r>
      <w:bookmarkEnd w:id="1"/>
      <w:bookmarkEnd w:id="2"/>
    </w:p>
    <w:p w14:paraId="60E62315" w14:textId="1F47895C" w:rsidR="008765DD" w:rsidRDefault="008765DD" w:rsidP="008765DD">
      <w:pPr>
        <w:pStyle w:val="Heading1"/>
      </w:pPr>
      <w:bookmarkStart w:id="3" w:name="_Toc70071666"/>
      <w:r>
        <w:t>Introduction:</w:t>
      </w:r>
      <w:bookmarkEnd w:id="3"/>
    </w:p>
    <w:p w14:paraId="166D54C8" w14:textId="7B5A45A2" w:rsidR="00CC72B5" w:rsidRDefault="00CC72B5" w:rsidP="00CC72B5"/>
    <w:p w14:paraId="512E54E8" w14:textId="194B7F58" w:rsidR="00CC72B5" w:rsidRPr="00CC72B5" w:rsidRDefault="00CC72B5" w:rsidP="0005281A">
      <w:r w:rsidRPr="00CC72B5">
        <w:t>Shill bidding in auction</w:t>
      </w:r>
      <w:r>
        <w:t>s</w:t>
      </w:r>
      <w:r w:rsidRPr="00CC72B5">
        <w:t xml:space="preserve"> is the</w:t>
      </w:r>
      <w:r>
        <w:t xml:space="preserve"> practice of </w:t>
      </w:r>
      <w:r w:rsidRPr="00CC72B5">
        <w:t xml:space="preserve">placing bids on </w:t>
      </w:r>
      <w:r>
        <w:t>behalf of the</w:t>
      </w:r>
      <w:r w:rsidRPr="00CC72B5">
        <w:t xml:space="preserve"> seller</w:t>
      </w:r>
      <w:r>
        <w:t xml:space="preserve"> with a motive to </w:t>
      </w:r>
      <w:r w:rsidRPr="00CC72B5">
        <w:t xml:space="preserve">drive up the price of </w:t>
      </w:r>
      <w:r>
        <w:t>the</w:t>
      </w:r>
      <w:r w:rsidRPr="00CC72B5">
        <w:t xml:space="preserve"> auctioned item. </w:t>
      </w:r>
      <w:r>
        <w:t xml:space="preserve">In auctions of luxury items like art and antiques where the </w:t>
      </w:r>
      <w:r w:rsidR="00D71A32">
        <w:t xml:space="preserve">bidders’ valuations differ, and the payoffs sellers’ get from fraud; Shill bidding is said to have occurred. We though our project </w:t>
      </w:r>
      <w:r w:rsidR="008B2DF5">
        <w:t>wants</w:t>
      </w:r>
      <w:r w:rsidR="00D71A32">
        <w:t xml:space="preserve"> to </w:t>
      </w:r>
      <w:r w:rsidR="0005281A">
        <w:t xml:space="preserve">check the features and the extent to which they contribute to Shill Bidding. This project aims to help companies like </w:t>
      </w:r>
      <w:r w:rsidR="004C2F20">
        <w:t>eBay</w:t>
      </w:r>
      <w:r w:rsidR="0005281A">
        <w:t xml:space="preserve"> to predict which Bidders are taking part in this fraud called Shill Bidding.</w:t>
      </w:r>
    </w:p>
    <w:p w14:paraId="3B5C9E5A" w14:textId="46EABA56" w:rsidR="008765DD" w:rsidRDefault="008765DD" w:rsidP="008765DD">
      <w:pPr>
        <w:pStyle w:val="Heading1"/>
      </w:pPr>
      <w:bookmarkStart w:id="4" w:name="_Toc70071667"/>
      <w:r>
        <w:t>Data Description:</w:t>
      </w:r>
      <w:bookmarkEnd w:id="4"/>
    </w:p>
    <w:p w14:paraId="6FC4476F" w14:textId="03B70D49" w:rsidR="00CC72B5" w:rsidRDefault="00CC72B5" w:rsidP="00435F82"/>
    <w:p w14:paraId="20855774" w14:textId="73B65E25" w:rsidR="00CC72B5" w:rsidRDefault="00CC72B5" w:rsidP="00435F82">
      <w:r>
        <w:t>We have the following attributes in our dataset:</w:t>
      </w:r>
    </w:p>
    <w:p w14:paraId="43D58150" w14:textId="0FE21820" w:rsidR="00435F82" w:rsidRDefault="00435F82" w:rsidP="00CC72B5">
      <w:pPr>
        <w:pStyle w:val="ListParagraph"/>
        <w:numPr>
          <w:ilvl w:val="0"/>
          <w:numId w:val="2"/>
        </w:numPr>
      </w:pPr>
      <w:r w:rsidRPr="00CC72B5">
        <w:rPr>
          <w:b/>
          <w:bCs/>
        </w:rPr>
        <w:t>Record ID:</w:t>
      </w:r>
      <w:r>
        <w:t xml:space="preserve"> This is a unique identifier for records in the dataset.</w:t>
      </w:r>
    </w:p>
    <w:p w14:paraId="70CEACA1" w14:textId="2AFF1632" w:rsidR="00435F82" w:rsidRDefault="00435F82" w:rsidP="00CC72B5">
      <w:pPr>
        <w:pStyle w:val="ListParagraph"/>
        <w:numPr>
          <w:ilvl w:val="0"/>
          <w:numId w:val="2"/>
        </w:numPr>
      </w:pPr>
      <w:r w:rsidRPr="00CC72B5">
        <w:rPr>
          <w:b/>
          <w:bCs/>
        </w:rPr>
        <w:t>Auction ID:</w:t>
      </w:r>
      <w:r>
        <w:t xml:space="preserve"> </w:t>
      </w:r>
      <w:r w:rsidR="00CC72B5">
        <w:t>This is a unique identifier of auctions.</w:t>
      </w:r>
    </w:p>
    <w:p w14:paraId="43C1A322" w14:textId="7D1D58B4" w:rsidR="00435F82" w:rsidRDefault="00435F82" w:rsidP="00CC72B5">
      <w:pPr>
        <w:pStyle w:val="ListParagraph"/>
        <w:numPr>
          <w:ilvl w:val="0"/>
          <w:numId w:val="2"/>
        </w:numPr>
      </w:pPr>
      <w:r w:rsidRPr="00CC72B5">
        <w:rPr>
          <w:b/>
          <w:bCs/>
        </w:rPr>
        <w:t>Bidder ID:</w:t>
      </w:r>
      <w:r w:rsidR="00CC72B5">
        <w:t xml:space="preserve"> This is a unique identifier of bidders</w:t>
      </w:r>
      <w:r>
        <w:t>.</w:t>
      </w:r>
    </w:p>
    <w:p w14:paraId="769C38EC" w14:textId="77777777" w:rsidR="00435F82" w:rsidRDefault="00435F82" w:rsidP="00CC72B5">
      <w:pPr>
        <w:pStyle w:val="ListParagraph"/>
        <w:numPr>
          <w:ilvl w:val="0"/>
          <w:numId w:val="2"/>
        </w:numPr>
      </w:pPr>
      <w:r w:rsidRPr="00CC72B5">
        <w:rPr>
          <w:b/>
          <w:bCs/>
        </w:rPr>
        <w:t>Bidder Tendency:</w:t>
      </w:r>
      <w:r>
        <w:t xml:space="preserve"> A shill bidder participates exclusively in auctions of few sellers rather than a diversified lot. This is a collusive act involving the fraudulent seller and an accomplice.</w:t>
      </w:r>
    </w:p>
    <w:p w14:paraId="6240B350" w14:textId="77777777" w:rsidR="00435F82" w:rsidRDefault="00435F82" w:rsidP="00CC72B5">
      <w:pPr>
        <w:pStyle w:val="ListParagraph"/>
        <w:numPr>
          <w:ilvl w:val="0"/>
          <w:numId w:val="2"/>
        </w:numPr>
      </w:pPr>
      <w:r w:rsidRPr="00CC72B5">
        <w:rPr>
          <w:b/>
          <w:bCs/>
        </w:rPr>
        <w:t>Bidding Ratio:</w:t>
      </w:r>
      <w:r>
        <w:t xml:space="preserve"> A shill bidder participates more frequently to raise the auction price and attract higher bids from legitimate participants.</w:t>
      </w:r>
    </w:p>
    <w:p w14:paraId="672BEE62" w14:textId="77777777" w:rsidR="00435F82" w:rsidRDefault="00435F82" w:rsidP="00CC72B5">
      <w:pPr>
        <w:pStyle w:val="ListParagraph"/>
        <w:numPr>
          <w:ilvl w:val="0"/>
          <w:numId w:val="2"/>
        </w:numPr>
      </w:pPr>
      <w:r w:rsidRPr="00CC72B5">
        <w:rPr>
          <w:b/>
          <w:bCs/>
        </w:rPr>
        <w:t>Successive Outbidding:</w:t>
      </w:r>
      <w:r>
        <w:t xml:space="preserve"> A shill bidder successively outbids himself even though he is the current winner to increase the price gradually with small consecutive increments.</w:t>
      </w:r>
    </w:p>
    <w:p w14:paraId="1B651C24" w14:textId="77777777" w:rsidR="00435F82" w:rsidRDefault="00435F82" w:rsidP="00CC72B5">
      <w:pPr>
        <w:pStyle w:val="ListParagraph"/>
        <w:numPr>
          <w:ilvl w:val="0"/>
          <w:numId w:val="2"/>
        </w:numPr>
      </w:pPr>
      <w:r w:rsidRPr="00CC72B5">
        <w:rPr>
          <w:b/>
          <w:bCs/>
        </w:rPr>
        <w:t>Last Bidding:</w:t>
      </w:r>
      <w:r>
        <w:t xml:space="preserve"> A shill bidder becomes inactive at the last stage of the auction (more than 90\% of the auction duration) to avoid winning the auction.</w:t>
      </w:r>
    </w:p>
    <w:p w14:paraId="10F55232" w14:textId="77777777" w:rsidR="00435F82" w:rsidRDefault="00435F82" w:rsidP="00CC72B5">
      <w:pPr>
        <w:pStyle w:val="ListParagraph"/>
        <w:numPr>
          <w:ilvl w:val="0"/>
          <w:numId w:val="2"/>
        </w:numPr>
      </w:pPr>
      <w:r w:rsidRPr="00CC72B5">
        <w:rPr>
          <w:b/>
          <w:bCs/>
        </w:rPr>
        <w:t>Auction Bids:</w:t>
      </w:r>
      <w:r>
        <w:t xml:space="preserve"> Auctions with SB activities tend to have a much higher number of bids than the average of bids in concurrent auctions.</w:t>
      </w:r>
    </w:p>
    <w:p w14:paraId="2E5EF5B9" w14:textId="77777777" w:rsidR="00435F82" w:rsidRDefault="00435F82" w:rsidP="00CC72B5">
      <w:pPr>
        <w:pStyle w:val="ListParagraph"/>
        <w:numPr>
          <w:ilvl w:val="0"/>
          <w:numId w:val="2"/>
        </w:numPr>
      </w:pPr>
      <w:r w:rsidRPr="00CC72B5">
        <w:rPr>
          <w:b/>
          <w:bCs/>
        </w:rPr>
        <w:t>Auction Starting Price:</w:t>
      </w:r>
      <w:r>
        <w:t xml:space="preserve"> a shill bidder usually offers a small starting price to attract legitimate bidders into the auction.</w:t>
      </w:r>
    </w:p>
    <w:p w14:paraId="0C057E78" w14:textId="77777777" w:rsidR="00435F82" w:rsidRDefault="00435F82" w:rsidP="00CC72B5">
      <w:pPr>
        <w:pStyle w:val="ListParagraph"/>
        <w:numPr>
          <w:ilvl w:val="0"/>
          <w:numId w:val="2"/>
        </w:numPr>
      </w:pPr>
      <w:r w:rsidRPr="00CC72B5">
        <w:rPr>
          <w:b/>
          <w:bCs/>
        </w:rPr>
        <w:t>Early Bidding:</w:t>
      </w:r>
      <w:r>
        <w:t xml:space="preserve"> A shill bidder tends to bid </w:t>
      </w:r>
      <w:proofErr w:type="gramStart"/>
      <w:r>
        <w:t>pretty early</w:t>
      </w:r>
      <w:proofErr w:type="gramEnd"/>
      <w:r>
        <w:t xml:space="preserve"> in the auction (less than 25\% of the auction duration) to get the attention of auction users.</w:t>
      </w:r>
    </w:p>
    <w:p w14:paraId="49D18747" w14:textId="77777777" w:rsidR="00435F82" w:rsidRDefault="00435F82" w:rsidP="00CC72B5">
      <w:pPr>
        <w:pStyle w:val="ListParagraph"/>
        <w:numPr>
          <w:ilvl w:val="0"/>
          <w:numId w:val="2"/>
        </w:numPr>
      </w:pPr>
      <w:r w:rsidRPr="00CC72B5">
        <w:rPr>
          <w:b/>
          <w:bCs/>
        </w:rPr>
        <w:t>Winning Ratio:</w:t>
      </w:r>
      <w:r>
        <w:t xml:space="preserve"> A shill bidder competes in many auctions but hardly wins any auctions.</w:t>
      </w:r>
    </w:p>
    <w:p w14:paraId="063F85CA" w14:textId="77777777" w:rsidR="00435F82" w:rsidRDefault="00435F82" w:rsidP="00CC72B5">
      <w:pPr>
        <w:pStyle w:val="ListParagraph"/>
        <w:numPr>
          <w:ilvl w:val="0"/>
          <w:numId w:val="2"/>
        </w:numPr>
      </w:pPr>
      <w:r w:rsidRPr="00CC72B5">
        <w:rPr>
          <w:b/>
          <w:bCs/>
        </w:rPr>
        <w:t>Auction Duration:</w:t>
      </w:r>
      <w:r>
        <w:t xml:space="preserve"> How long an auction lasted.</w:t>
      </w:r>
    </w:p>
    <w:p w14:paraId="35FB4DA9" w14:textId="4158B8D1" w:rsidR="00435F82" w:rsidRPr="00435F82" w:rsidRDefault="00435F82" w:rsidP="00CC72B5">
      <w:pPr>
        <w:pStyle w:val="ListParagraph"/>
        <w:numPr>
          <w:ilvl w:val="0"/>
          <w:numId w:val="2"/>
        </w:numPr>
      </w:pPr>
      <w:r w:rsidRPr="00CC72B5">
        <w:rPr>
          <w:b/>
          <w:bCs/>
        </w:rPr>
        <w:t>Class:</w:t>
      </w:r>
      <w:r>
        <w:t xml:space="preserve"> 0 for normal </w:t>
      </w:r>
      <w:r w:rsidR="00CC72B5">
        <w:t>behavior</w:t>
      </w:r>
      <w:r>
        <w:t xml:space="preserve"> bidding; 1 for otherwise</w:t>
      </w:r>
      <w:r w:rsidR="00CC72B5">
        <w:t>. This is our Target Attribute.</w:t>
      </w:r>
    </w:p>
    <w:p w14:paraId="38DE8439" w14:textId="303A21D4" w:rsidR="008765DD" w:rsidRDefault="008765DD" w:rsidP="008765DD">
      <w:pPr>
        <w:pStyle w:val="Heading1"/>
      </w:pPr>
      <w:bookmarkStart w:id="5" w:name="_Toc70071668"/>
      <w:r>
        <w:lastRenderedPageBreak/>
        <w:t>Methods:</w:t>
      </w:r>
      <w:bookmarkEnd w:id="5"/>
    </w:p>
    <w:p w14:paraId="4130932A" w14:textId="7F8A813B" w:rsidR="0005281A" w:rsidRDefault="0005281A" w:rsidP="0005281A"/>
    <w:p w14:paraId="7F8C9F81" w14:textId="11A04D9D" w:rsidR="0005281A" w:rsidRPr="006E6DBB" w:rsidRDefault="0005281A" w:rsidP="0005281A">
      <w:pPr>
        <w:rPr>
          <w:rFonts w:cstheme="minorHAnsi"/>
        </w:rPr>
      </w:pPr>
      <w:r w:rsidRPr="006E6DBB">
        <w:rPr>
          <w:rFonts w:cstheme="minorHAnsi"/>
        </w:rPr>
        <w:t xml:space="preserve">Since this is a classification problem, we have used Logistic Regression, KNN and </w:t>
      </w:r>
      <w:r w:rsidR="006E6DBB" w:rsidRPr="006E6DBB">
        <w:rPr>
          <w:rFonts w:cstheme="minorHAnsi"/>
        </w:rPr>
        <w:t>Feedforward Neural Network</w:t>
      </w:r>
      <w:r w:rsidRPr="006E6DBB">
        <w:rPr>
          <w:rFonts w:cstheme="minorHAnsi"/>
        </w:rPr>
        <w:t xml:space="preserve"> for our predicting our target.</w:t>
      </w:r>
      <w:r w:rsidR="002D3932" w:rsidRPr="006E6DBB">
        <w:rPr>
          <w:rFonts w:cstheme="minorHAnsi"/>
        </w:rPr>
        <w:t xml:space="preserve"> Each of them </w:t>
      </w:r>
      <w:proofErr w:type="gramStart"/>
      <w:r w:rsidR="002D3932" w:rsidRPr="006E6DBB">
        <w:rPr>
          <w:rFonts w:cstheme="minorHAnsi"/>
        </w:rPr>
        <w:t>are</w:t>
      </w:r>
      <w:proofErr w:type="gramEnd"/>
      <w:r w:rsidR="002D3932" w:rsidRPr="006E6DBB">
        <w:rPr>
          <w:rFonts w:cstheme="minorHAnsi"/>
        </w:rPr>
        <w:t xml:space="preserve"> popular models for classification problems in their own right and here we will</w:t>
      </w:r>
      <w:r w:rsidR="00706521" w:rsidRPr="006E6DBB">
        <w:rPr>
          <w:rFonts w:cstheme="minorHAnsi"/>
        </w:rPr>
        <w:t xml:space="preserve"> talk about the pros and cons of each of these methods</w:t>
      </w:r>
      <w:r w:rsidR="002D3932" w:rsidRPr="006E6DBB">
        <w:rPr>
          <w:rFonts w:cstheme="minorHAnsi"/>
        </w:rPr>
        <w:t>.</w:t>
      </w:r>
      <w:r w:rsidR="00F74BF1" w:rsidRPr="006E6DBB">
        <w:rPr>
          <w:rFonts w:cstheme="minorHAnsi"/>
        </w:rPr>
        <w:t xml:space="preserve"> </w:t>
      </w:r>
      <w:r w:rsidR="002D3932" w:rsidRPr="006E6DBB">
        <w:rPr>
          <w:rFonts w:cstheme="minorHAnsi"/>
        </w:rPr>
        <w:t>T</w:t>
      </w:r>
      <w:r w:rsidR="00F74BF1" w:rsidRPr="006E6DBB">
        <w:rPr>
          <w:rFonts w:cstheme="minorHAnsi"/>
        </w:rPr>
        <w:t>hese are the reasons which led to us using them</w:t>
      </w:r>
      <w:r w:rsidR="00706521" w:rsidRPr="006E6DBB">
        <w:rPr>
          <w:rFonts w:cstheme="minorHAnsi"/>
        </w:rPr>
        <w:t>:</w:t>
      </w:r>
    </w:p>
    <w:p w14:paraId="2BE83787" w14:textId="538F16C4" w:rsidR="00706521" w:rsidRPr="006E6DBB" w:rsidRDefault="00706521" w:rsidP="00706521">
      <w:pPr>
        <w:pStyle w:val="ListParagraph"/>
        <w:numPr>
          <w:ilvl w:val="0"/>
          <w:numId w:val="3"/>
        </w:numPr>
        <w:rPr>
          <w:rFonts w:cstheme="minorHAnsi"/>
          <w:b/>
          <w:bCs/>
        </w:rPr>
      </w:pPr>
      <w:r w:rsidRPr="006E6DBB">
        <w:rPr>
          <w:rFonts w:cstheme="minorHAnsi"/>
          <w:b/>
          <w:bCs/>
        </w:rPr>
        <w:t>Logistic Regression:</w:t>
      </w:r>
    </w:p>
    <w:p w14:paraId="056D43E3" w14:textId="14345E4C" w:rsidR="00F74BF1" w:rsidRPr="006E6DBB" w:rsidRDefault="00BB71FE" w:rsidP="00BB71FE">
      <w:pPr>
        <w:rPr>
          <w:rFonts w:cstheme="minorHAnsi"/>
        </w:rPr>
      </w:pPr>
      <w:r w:rsidRPr="006E6DBB">
        <w:rPr>
          <w:rFonts w:cstheme="minorHAnsi"/>
        </w:rPr>
        <w:t>It is one of the most popular classification algorithms which is used to find how probable is the success or the failure of an event. It is used when the variable we want to predict is binary in nature. It allows the users to categorize the data into discrete classes by analyzing the relations from a set of labelled data. The linear relationship between the dataset is first studied and then we introduce the non-linearity in the form of a sigmoid function. It is also known as Binomial Logistic regression.</w:t>
      </w:r>
    </w:p>
    <w:p w14:paraId="3D28C9DD" w14:textId="303DBF3B" w:rsidR="00794692" w:rsidRPr="00794692" w:rsidRDefault="00F74BF1" w:rsidP="00794692">
      <w:pPr>
        <w:jc w:val="center"/>
        <w:rPr>
          <w:rFonts w:cstheme="minorHAnsi"/>
        </w:rPr>
      </w:pPr>
      <w:r w:rsidRPr="006E6DBB">
        <w:rPr>
          <w:rFonts w:cstheme="minorHAnsi"/>
        </w:rPr>
        <w:br/>
      </w:r>
      <w:r w:rsidRPr="006E6DBB">
        <w:rPr>
          <w:rFonts w:cstheme="minorHAnsi"/>
          <w:noProof/>
        </w:rPr>
        <w:drawing>
          <wp:inline distT="0" distB="0" distL="0" distR="0" wp14:anchorId="5E087494" wp14:editId="58B46C6D">
            <wp:extent cx="299339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1530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1E37CE" w:rsidRPr="006E6DBB" w14:paraId="0FF95D7F" w14:textId="77777777" w:rsidTr="00DB3CA1">
        <w:tc>
          <w:tcPr>
            <w:tcW w:w="4675" w:type="dxa"/>
            <w:vAlign w:val="bottom"/>
          </w:tcPr>
          <w:p w14:paraId="2D7C1CDF" w14:textId="1AC264B5" w:rsidR="001E37CE" w:rsidRPr="006E6DBB" w:rsidRDefault="001E37CE" w:rsidP="006E6DBB">
            <w:pPr>
              <w:jc w:val="center"/>
              <w:rPr>
                <w:rFonts w:cstheme="minorHAnsi"/>
                <w:b/>
                <w:bCs/>
              </w:rPr>
            </w:pPr>
            <w:r w:rsidRPr="006E6DBB">
              <w:rPr>
                <w:rFonts w:cstheme="minorHAnsi"/>
                <w:b/>
                <w:bCs/>
              </w:rPr>
              <w:t>Advantages</w:t>
            </w:r>
          </w:p>
        </w:tc>
        <w:tc>
          <w:tcPr>
            <w:tcW w:w="4675" w:type="dxa"/>
            <w:vAlign w:val="bottom"/>
          </w:tcPr>
          <w:p w14:paraId="0D6C54AE" w14:textId="2E9E297B" w:rsidR="001E37CE" w:rsidRPr="006E6DBB" w:rsidRDefault="001E37CE" w:rsidP="006E6DBB">
            <w:pPr>
              <w:jc w:val="center"/>
              <w:rPr>
                <w:rFonts w:cstheme="minorHAnsi"/>
                <w:b/>
                <w:bCs/>
              </w:rPr>
            </w:pPr>
            <w:r w:rsidRPr="006E6DBB">
              <w:rPr>
                <w:rFonts w:cstheme="minorHAnsi"/>
                <w:b/>
                <w:bCs/>
              </w:rPr>
              <w:t>Disadvantages</w:t>
            </w:r>
          </w:p>
        </w:tc>
      </w:tr>
      <w:tr w:rsidR="001E37CE" w:rsidRPr="006E6DBB" w14:paraId="7347D3EE" w14:textId="77777777" w:rsidTr="00655147">
        <w:tc>
          <w:tcPr>
            <w:tcW w:w="4675" w:type="dxa"/>
            <w:vAlign w:val="bottom"/>
          </w:tcPr>
          <w:p w14:paraId="6C849325" w14:textId="5AB576A3" w:rsidR="001E37CE" w:rsidRPr="006E6DBB" w:rsidRDefault="001E37CE" w:rsidP="001E37CE">
            <w:pPr>
              <w:rPr>
                <w:rFonts w:cstheme="minorHAnsi"/>
              </w:rPr>
            </w:pPr>
            <w:r w:rsidRPr="006E6DBB">
              <w:rPr>
                <w:rFonts w:cstheme="minorHAnsi"/>
              </w:rPr>
              <w:t>It is easy to implement, interpret, and efficient to train.</w:t>
            </w:r>
          </w:p>
        </w:tc>
        <w:tc>
          <w:tcPr>
            <w:tcW w:w="4675" w:type="dxa"/>
            <w:vAlign w:val="bottom"/>
          </w:tcPr>
          <w:p w14:paraId="350DF39E" w14:textId="37B09925" w:rsidR="001E37CE" w:rsidRPr="006E6DBB" w:rsidRDefault="001E37CE" w:rsidP="001E37CE">
            <w:pPr>
              <w:rPr>
                <w:rFonts w:cstheme="minorHAnsi"/>
              </w:rPr>
            </w:pPr>
            <w:r w:rsidRPr="006E6DBB">
              <w:rPr>
                <w:rFonts w:cstheme="minorHAnsi"/>
              </w:rPr>
              <w:t xml:space="preserve">Cannot handle data where the number of features is more than the number of observations. This is because it leads to overfitting. </w:t>
            </w:r>
          </w:p>
        </w:tc>
      </w:tr>
      <w:tr w:rsidR="001E37CE" w:rsidRPr="006E6DBB" w14:paraId="6D57F4FB" w14:textId="77777777" w:rsidTr="00655147">
        <w:tc>
          <w:tcPr>
            <w:tcW w:w="4675" w:type="dxa"/>
            <w:vAlign w:val="bottom"/>
          </w:tcPr>
          <w:p w14:paraId="37DF3FAE" w14:textId="22445BE7" w:rsidR="001E37CE" w:rsidRPr="006E6DBB" w:rsidRDefault="001E37CE" w:rsidP="001E37CE">
            <w:pPr>
              <w:rPr>
                <w:rFonts w:cstheme="minorHAnsi"/>
              </w:rPr>
            </w:pPr>
            <w:r w:rsidRPr="006E6DBB">
              <w:rPr>
                <w:rFonts w:cstheme="minorHAnsi"/>
              </w:rPr>
              <w:t>It not only provides a measure of how appropriate a predictor</w:t>
            </w:r>
            <w:r w:rsidR="004C2F20">
              <w:rPr>
                <w:rFonts w:cstheme="minorHAnsi"/>
              </w:rPr>
              <w:t xml:space="preserve"> </w:t>
            </w:r>
            <w:r w:rsidRPr="006E6DBB">
              <w:rPr>
                <w:rFonts w:cstheme="minorHAnsi"/>
              </w:rPr>
              <w:t>(coefficient size)</w:t>
            </w:r>
            <w:r w:rsidR="00DB2EE8">
              <w:rPr>
                <w:rFonts w:cstheme="minorHAnsi"/>
              </w:rPr>
              <w:t xml:space="preserve"> </w:t>
            </w:r>
            <w:r w:rsidRPr="006E6DBB">
              <w:rPr>
                <w:rFonts w:cstheme="minorHAnsi"/>
              </w:rPr>
              <w:t>is, but also its direction of association (positive or negative).</w:t>
            </w:r>
          </w:p>
        </w:tc>
        <w:tc>
          <w:tcPr>
            <w:tcW w:w="4675" w:type="dxa"/>
            <w:vAlign w:val="bottom"/>
          </w:tcPr>
          <w:p w14:paraId="0A9ABD2C" w14:textId="5D338E54" w:rsidR="001E37CE" w:rsidRPr="006E6DBB" w:rsidRDefault="001E37CE" w:rsidP="001E37CE">
            <w:pPr>
              <w:rPr>
                <w:rFonts w:cstheme="minorHAnsi"/>
              </w:rPr>
            </w:pPr>
            <w:r w:rsidRPr="006E6DBB">
              <w:rPr>
                <w:rFonts w:cstheme="minorHAnsi"/>
              </w:rPr>
              <w:t>It can only be used to predict discrete functions. Hence, the dependent variable of Logistic Regression is bound to the discrete number set.</w:t>
            </w:r>
          </w:p>
        </w:tc>
      </w:tr>
      <w:tr w:rsidR="001E37CE" w:rsidRPr="006E6DBB" w14:paraId="4C3C4332" w14:textId="77777777" w:rsidTr="00655147">
        <w:tc>
          <w:tcPr>
            <w:tcW w:w="4675" w:type="dxa"/>
            <w:vAlign w:val="bottom"/>
          </w:tcPr>
          <w:p w14:paraId="625E43A2" w14:textId="1DE81904" w:rsidR="001E37CE" w:rsidRPr="006E6DBB" w:rsidRDefault="001E37CE" w:rsidP="001E37CE">
            <w:pPr>
              <w:rPr>
                <w:rFonts w:cstheme="minorHAnsi"/>
              </w:rPr>
            </w:pPr>
            <w:r w:rsidRPr="006E6DBB">
              <w:rPr>
                <w:rFonts w:cstheme="minorHAnsi"/>
              </w:rPr>
              <w:t>It is very fast at classifying unknown records.</w:t>
            </w:r>
          </w:p>
        </w:tc>
        <w:tc>
          <w:tcPr>
            <w:tcW w:w="4675" w:type="dxa"/>
            <w:vAlign w:val="bottom"/>
          </w:tcPr>
          <w:p w14:paraId="555580D5" w14:textId="4E3EEE48" w:rsidR="001E37CE" w:rsidRPr="006E6DBB" w:rsidRDefault="00DB2EE8" w:rsidP="001E37CE">
            <w:pPr>
              <w:rPr>
                <w:rFonts w:cstheme="minorHAnsi"/>
              </w:rPr>
            </w:pPr>
            <w:r>
              <w:rPr>
                <w:rFonts w:cstheme="minorHAnsi"/>
              </w:rPr>
              <w:t>Since it has linear decision surface non -linear problems cannot be solved using this algorithm.</w:t>
            </w:r>
          </w:p>
        </w:tc>
      </w:tr>
      <w:tr w:rsidR="001E37CE" w:rsidRPr="006E6DBB" w14:paraId="3D89E038" w14:textId="77777777" w:rsidTr="00655147">
        <w:tc>
          <w:tcPr>
            <w:tcW w:w="4675" w:type="dxa"/>
            <w:vAlign w:val="bottom"/>
          </w:tcPr>
          <w:p w14:paraId="3EEAAA82" w14:textId="21F7E0DB" w:rsidR="001E37CE" w:rsidRPr="006E6DBB" w:rsidRDefault="00DB2EE8" w:rsidP="001E37CE">
            <w:pPr>
              <w:rPr>
                <w:rFonts w:cstheme="minorHAnsi"/>
              </w:rPr>
            </w:pPr>
            <w:r>
              <w:rPr>
                <w:rFonts w:cstheme="minorHAnsi"/>
              </w:rPr>
              <w:t>The accuracy is good for simple data sets. It even performs well if the data is linearly separable.</w:t>
            </w:r>
          </w:p>
        </w:tc>
        <w:tc>
          <w:tcPr>
            <w:tcW w:w="4675" w:type="dxa"/>
            <w:vAlign w:val="bottom"/>
          </w:tcPr>
          <w:p w14:paraId="4B9C12CB" w14:textId="66E77604" w:rsidR="001E37CE" w:rsidRPr="006E6DBB" w:rsidRDefault="001E37CE" w:rsidP="001E37CE">
            <w:pPr>
              <w:rPr>
                <w:rFonts w:cstheme="minorHAnsi"/>
              </w:rPr>
            </w:pPr>
            <w:r w:rsidRPr="006E6DBB">
              <w:rPr>
                <w:rFonts w:cstheme="minorHAnsi"/>
              </w:rPr>
              <w:t>Logistic Regression requires average or no multicollinearity between independent variables.</w:t>
            </w:r>
          </w:p>
        </w:tc>
      </w:tr>
      <w:tr w:rsidR="001E37CE" w:rsidRPr="006E6DBB" w14:paraId="30DB069F" w14:textId="77777777" w:rsidTr="00655147">
        <w:tc>
          <w:tcPr>
            <w:tcW w:w="4675" w:type="dxa"/>
            <w:vAlign w:val="bottom"/>
          </w:tcPr>
          <w:p w14:paraId="6D6BA274" w14:textId="58A7569C" w:rsidR="001E37CE" w:rsidRPr="006E6DBB" w:rsidRDefault="001E37CE" w:rsidP="001E37CE">
            <w:pPr>
              <w:rPr>
                <w:rFonts w:cstheme="minorHAnsi"/>
              </w:rPr>
            </w:pPr>
            <w:r w:rsidRPr="006E6DBB">
              <w:rPr>
                <w:rFonts w:cstheme="minorHAnsi"/>
              </w:rPr>
              <w:t>It can interpret model coefficients as indicators of feature importance.</w:t>
            </w:r>
          </w:p>
        </w:tc>
        <w:tc>
          <w:tcPr>
            <w:tcW w:w="4675" w:type="dxa"/>
            <w:vAlign w:val="bottom"/>
          </w:tcPr>
          <w:p w14:paraId="55441B60" w14:textId="53AC00D2" w:rsidR="001E37CE" w:rsidRPr="006E6DBB" w:rsidRDefault="001E37CE" w:rsidP="001E37CE">
            <w:pPr>
              <w:rPr>
                <w:rFonts w:cstheme="minorHAnsi"/>
              </w:rPr>
            </w:pPr>
            <w:r w:rsidRPr="006E6DBB">
              <w:rPr>
                <w:rFonts w:cstheme="minorHAnsi"/>
              </w:rPr>
              <w:t xml:space="preserve">It is </w:t>
            </w:r>
            <w:r w:rsidR="00DB2EE8">
              <w:rPr>
                <w:rFonts w:cstheme="minorHAnsi"/>
              </w:rPr>
              <w:t>difficult</w:t>
            </w:r>
            <w:r w:rsidRPr="006E6DBB">
              <w:rPr>
                <w:rFonts w:cstheme="minorHAnsi"/>
              </w:rPr>
              <w:t xml:space="preserve"> to </w:t>
            </w:r>
            <w:r w:rsidR="00DB2EE8" w:rsidRPr="006E6DBB">
              <w:rPr>
                <w:rFonts w:cstheme="minorHAnsi"/>
              </w:rPr>
              <w:t>get</w:t>
            </w:r>
            <w:r w:rsidRPr="006E6DBB">
              <w:rPr>
                <w:rFonts w:cstheme="minorHAnsi"/>
              </w:rPr>
              <w:t xml:space="preserve"> complex relationships using logistic regression. </w:t>
            </w:r>
          </w:p>
        </w:tc>
      </w:tr>
      <w:tr w:rsidR="001E37CE" w:rsidRPr="006E6DBB" w14:paraId="0ACA6914" w14:textId="77777777" w:rsidTr="00655147">
        <w:tc>
          <w:tcPr>
            <w:tcW w:w="4675" w:type="dxa"/>
            <w:vAlign w:val="bottom"/>
          </w:tcPr>
          <w:p w14:paraId="1AD33056" w14:textId="7E04AA0B" w:rsidR="001E37CE" w:rsidRPr="006E6DBB" w:rsidRDefault="00DB2EE8" w:rsidP="001E37CE">
            <w:pPr>
              <w:rPr>
                <w:rFonts w:cstheme="minorHAnsi"/>
              </w:rPr>
            </w:pPr>
            <w:r>
              <w:rPr>
                <w:rFonts w:cstheme="minorHAnsi"/>
              </w:rPr>
              <w:t xml:space="preserve">Even though it </w:t>
            </w:r>
            <w:r w:rsidR="001E37CE" w:rsidRPr="006E6DBB">
              <w:rPr>
                <w:rFonts w:cstheme="minorHAnsi"/>
              </w:rPr>
              <w:t>is less inclined to over-fitting</w:t>
            </w:r>
            <w:r>
              <w:rPr>
                <w:rFonts w:cstheme="minorHAnsi"/>
              </w:rPr>
              <w:t xml:space="preserve">, it can still occur in </w:t>
            </w:r>
            <w:r w:rsidR="001E37CE" w:rsidRPr="006E6DBB">
              <w:rPr>
                <w:rFonts w:cstheme="minorHAnsi"/>
              </w:rPr>
              <w:t>high dimensional datasets.</w:t>
            </w:r>
            <w:r w:rsidR="003855B9" w:rsidRPr="006E6DBB">
              <w:rPr>
                <w:rFonts w:cstheme="minorHAnsi"/>
              </w:rPr>
              <w:t xml:space="preserve"> </w:t>
            </w:r>
            <w:r w:rsidR="001E37CE" w:rsidRPr="006E6DBB">
              <w:rPr>
                <w:rFonts w:cstheme="minorHAnsi"/>
              </w:rPr>
              <w:t>Regularization (L1 and L2) techniques</w:t>
            </w:r>
            <w:r>
              <w:rPr>
                <w:rFonts w:cstheme="minorHAnsi"/>
              </w:rPr>
              <w:t xml:space="preserve"> can be considered</w:t>
            </w:r>
            <w:r w:rsidR="001E37CE" w:rsidRPr="006E6DBB">
              <w:rPr>
                <w:rFonts w:cstheme="minorHAnsi"/>
              </w:rPr>
              <w:t xml:space="preserve"> to avoid over-fitting</w:t>
            </w:r>
            <w:r w:rsidR="003855B9" w:rsidRPr="006E6DBB">
              <w:rPr>
                <w:rFonts w:cstheme="minorHAnsi"/>
              </w:rPr>
              <w:t xml:space="preserve"> </w:t>
            </w:r>
            <w:r w:rsidR="001E37CE" w:rsidRPr="006E6DBB">
              <w:rPr>
                <w:rFonts w:cstheme="minorHAnsi"/>
              </w:rPr>
              <w:t>in these scenarios.</w:t>
            </w:r>
          </w:p>
        </w:tc>
        <w:tc>
          <w:tcPr>
            <w:tcW w:w="4675" w:type="dxa"/>
            <w:vAlign w:val="bottom"/>
          </w:tcPr>
          <w:p w14:paraId="32F20C30" w14:textId="59F89B8D" w:rsidR="001E37CE" w:rsidRPr="006E6DBB" w:rsidRDefault="001E37CE" w:rsidP="00794692">
            <w:pPr>
              <w:keepNext/>
              <w:rPr>
                <w:rFonts w:cstheme="minorHAnsi"/>
              </w:rPr>
            </w:pPr>
            <w:r w:rsidRPr="006E6DBB">
              <w:rPr>
                <w:rFonts w:cstheme="minorHAnsi"/>
              </w:rPr>
              <w:t xml:space="preserve">Logistic Regression </w:t>
            </w:r>
            <w:r w:rsidR="00DB2EE8">
              <w:rPr>
                <w:rFonts w:cstheme="minorHAnsi"/>
              </w:rPr>
              <w:t>requires the</w:t>
            </w:r>
            <w:r w:rsidRPr="006E6DBB">
              <w:rPr>
                <w:rFonts w:cstheme="minorHAnsi"/>
              </w:rPr>
              <w:t xml:space="preserve"> independent variables </w:t>
            </w:r>
            <w:r w:rsidR="00DB2EE8">
              <w:rPr>
                <w:rFonts w:cstheme="minorHAnsi"/>
              </w:rPr>
              <w:t>to be</w:t>
            </w:r>
            <w:r w:rsidRPr="006E6DBB">
              <w:rPr>
                <w:rFonts w:cstheme="minorHAnsi"/>
              </w:rPr>
              <w:t xml:space="preserve"> linearly related to the log odds (log(p/(1-p)).</w:t>
            </w:r>
          </w:p>
        </w:tc>
      </w:tr>
    </w:tbl>
    <w:p w14:paraId="186A4A9B" w14:textId="54F799CE" w:rsidR="00794692" w:rsidRDefault="00794692" w:rsidP="00794692">
      <w:pPr>
        <w:pStyle w:val="Caption"/>
        <w:jc w:val="center"/>
      </w:pPr>
      <w:bookmarkStart w:id="6" w:name="_Toc70071815"/>
      <w:bookmarkStart w:id="7" w:name="_Toc70071858"/>
      <w:r>
        <w:t xml:space="preserve">Table </w:t>
      </w:r>
      <w:r w:rsidR="00BF4DD7">
        <w:fldChar w:fldCharType="begin"/>
      </w:r>
      <w:r w:rsidR="00BF4DD7">
        <w:instrText xml:space="preserve"> SEQ Table \* ARABIC </w:instrText>
      </w:r>
      <w:r w:rsidR="00BF4DD7">
        <w:fldChar w:fldCharType="separate"/>
      </w:r>
      <w:r>
        <w:rPr>
          <w:noProof/>
        </w:rPr>
        <w:t>1</w:t>
      </w:r>
      <w:r w:rsidR="00BF4DD7">
        <w:rPr>
          <w:noProof/>
        </w:rPr>
        <w:fldChar w:fldCharType="end"/>
      </w:r>
      <w:r>
        <w:t>: Logistic Regression Pros and Cons</w:t>
      </w:r>
      <w:bookmarkEnd w:id="6"/>
      <w:bookmarkEnd w:id="7"/>
    </w:p>
    <w:p w14:paraId="11FE7A3A" w14:textId="2A618536" w:rsidR="00F74BF1" w:rsidRPr="006E6DBB" w:rsidRDefault="00706521" w:rsidP="006440F6">
      <w:pPr>
        <w:pStyle w:val="ListParagraph"/>
        <w:numPr>
          <w:ilvl w:val="0"/>
          <w:numId w:val="3"/>
        </w:numPr>
        <w:shd w:val="clear" w:color="auto" w:fill="FFFFFF"/>
        <w:spacing w:before="360" w:after="210" w:line="435" w:lineRule="atLeast"/>
        <w:rPr>
          <w:rFonts w:cstheme="minorHAnsi"/>
          <w:b/>
          <w:bCs/>
          <w:color w:val="111111"/>
        </w:rPr>
      </w:pPr>
      <w:r w:rsidRPr="006E6DBB">
        <w:rPr>
          <w:rFonts w:cstheme="minorHAnsi"/>
          <w:b/>
          <w:bCs/>
        </w:rPr>
        <w:lastRenderedPageBreak/>
        <w:t>KNN</w:t>
      </w:r>
    </w:p>
    <w:p w14:paraId="099689FB" w14:textId="77777777" w:rsidR="006440F6" w:rsidRPr="006E6DBB" w:rsidRDefault="006440F6" w:rsidP="00B3447E">
      <w:pPr>
        <w:pStyle w:val="ListParagraph"/>
        <w:shd w:val="clear" w:color="auto" w:fill="FFFFFF"/>
        <w:spacing w:before="360" w:after="210" w:line="240" w:lineRule="auto"/>
        <w:rPr>
          <w:rFonts w:cstheme="minorHAnsi"/>
        </w:rPr>
      </w:pPr>
    </w:p>
    <w:p w14:paraId="14177C90" w14:textId="0F5920FF" w:rsidR="00F74BF1" w:rsidRPr="006E6DBB" w:rsidRDefault="006440F6" w:rsidP="00B3447E">
      <w:pPr>
        <w:pStyle w:val="ListParagraph"/>
        <w:shd w:val="clear" w:color="auto" w:fill="FFFFFF"/>
        <w:spacing w:before="360" w:after="210" w:line="240" w:lineRule="auto"/>
        <w:rPr>
          <w:rFonts w:cstheme="minorHAnsi"/>
        </w:rPr>
      </w:pPr>
      <w:r w:rsidRPr="006E6DBB">
        <w:rPr>
          <w:rFonts w:cstheme="minorHAnsi"/>
        </w:rPr>
        <w:t xml:space="preserve">K-nearest neighbor algorithm is a very popular method to solve classification problems. This algorithm uses similarity measures like distance functions to classify new data points from the stored data. </w:t>
      </w:r>
      <w:r w:rsidR="001E37CE" w:rsidRPr="006E6DBB">
        <w:rPr>
          <w:rFonts w:cstheme="minorHAnsi"/>
        </w:rPr>
        <w:t>This means that when a new data point appears, K-NN algorithm can easily classify into a well-suited category.</w:t>
      </w:r>
    </w:p>
    <w:p w14:paraId="5C09C9F1" w14:textId="2ADA5B0B" w:rsidR="00F74BF1" w:rsidRPr="006E6DBB" w:rsidRDefault="006E6DBB" w:rsidP="00B3447E">
      <w:pPr>
        <w:pStyle w:val="ListParagraph"/>
        <w:shd w:val="clear" w:color="auto" w:fill="FFFFFF"/>
        <w:spacing w:before="360" w:after="210" w:line="240" w:lineRule="auto"/>
        <w:rPr>
          <w:rFonts w:cstheme="minorHAnsi"/>
        </w:rPr>
      </w:pPr>
      <w:r w:rsidRPr="006E6DBB">
        <w:rPr>
          <w:rFonts w:cstheme="minorHAnsi"/>
        </w:rPr>
        <w:t xml:space="preserve">The new data point is assigned the same class the majority of </w:t>
      </w:r>
      <w:proofErr w:type="spellStart"/>
      <w:proofErr w:type="gramStart"/>
      <w:r w:rsidRPr="006E6DBB">
        <w:rPr>
          <w:rFonts w:cstheme="minorHAnsi"/>
        </w:rPr>
        <w:t>it’s</w:t>
      </w:r>
      <w:proofErr w:type="spellEnd"/>
      <w:proofErr w:type="gramEnd"/>
      <w:r w:rsidRPr="006E6DBB">
        <w:rPr>
          <w:rFonts w:cstheme="minorHAnsi"/>
        </w:rPr>
        <w:t xml:space="preserve"> neighbors have measured by the distance function. It can be illustrated with the help of the following example:</w:t>
      </w:r>
    </w:p>
    <w:p w14:paraId="7E950467" w14:textId="77777777" w:rsidR="00F74BF1" w:rsidRPr="006E6DBB" w:rsidRDefault="00F74BF1" w:rsidP="00B3447E">
      <w:pPr>
        <w:pStyle w:val="ListParagraph"/>
        <w:shd w:val="clear" w:color="auto" w:fill="FFFFFF"/>
        <w:spacing w:before="360" w:after="210" w:line="240" w:lineRule="auto"/>
        <w:rPr>
          <w:rFonts w:cstheme="minorHAnsi"/>
        </w:rPr>
      </w:pPr>
    </w:p>
    <w:p w14:paraId="35D6EC2A" w14:textId="341C21B4" w:rsidR="00F74BF1" w:rsidRPr="006E6DBB" w:rsidRDefault="00F74BF1" w:rsidP="004C2F20">
      <w:pPr>
        <w:pStyle w:val="ListParagraph"/>
        <w:shd w:val="clear" w:color="auto" w:fill="FFFFFF"/>
        <w:spacing w:before="360" w:after="210" w:line="240" w:lineRule="auto"/>
        <w:jc w:val="center"/>
        <w:rPr>
          <w:rFonts w:cstheme="minorHAnsi"/>
        </w:rPr>
      </w:pPr>
      <w:r w:rsidRPr="006E6DBB">
        <w:rPr>
          <w:rFonts w:cstheme="minorHAnsi"/>
          <w:noProof/>
        </w:rPr>
        <w:drawing>
          <wp:inline distT="0" distB="0" distL="0" distR="0" wp14:anchorId="3645BE06" wp14:editId="794168B9">
            <wp:extent cx="2066925" cy="17658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7060" cy="1800105"/>
                    </a:xfrm>
                    <a:prstGeom prst="rect">
                      <a:avLst/>
                    </a:prstGeom>
                  </pic:spPr>
                </pic:pic>
              </a:graphicData>
            </a:graphic>
          </wp:inline>
        </w:drawing>
      </w:r>
    </w:p>
    <w:p w14:paraId="1875955F" w14:textId="5D5B75F2" w:rsidR="006E6DBB" w:rsidRPr="006E6DBB" w:rsidRDefault="006E6DBB" w:rsidP="00794692">
      <w:pPr>
        <w:pStyle w:val="ListParagraph"/>
        <w:shd w:val="clear" w:color="auto" w:fill="FFFFFF"/>
        <w:spacing w:before="360" w:after="210" w:line="240" w:lineRule="auto"/>
        <w:rPr>
          <w:rFonts w:cstheme="minorHAnsi"/>
        </w:rPr>
      </w:pPr>
      <w:r w:rsidRPr="006E6DBB">
        <w:rPr>
          <w:rFonts w:cstheme="minorHAnsi"/>
        </w:rPr>
        <w:t>If</w:t>
      </w:r>
      <w:r w:rsidR="00F74BF1" w:rsidRPr="006E6DBB">
        <w:rPr>
          <w:rFonts w:cstheme="minorHAnsi"/>
        </w:rPr>
        <w:t xml:space="preserve"> we </w:t>
      </w:r>
      <w:r w:rsidRPr="006E6DBB">
        <w:rPr>
          <w:rFonts w:cstheme="minorHAnsi"/>
        </w:rPr>
        <w:t>take</w:t>
      </w:r>
      <w:r w:rsidR="00F74BF1" w:rsidRPr="006E6DBB">
        <w:rPr>
          <w:rFonts w:cstheme="minorHAnsi"/>
        </w:rPr>
        <w:t xml:space="preserve"> if k = </w:t>
      </w:r>
      <w:r w:rsidR="008A6B8C" w:rsidRPr="006E6DBB">
        <w:rPr>
          <w:rFonts w:cstheme="minorHAnsi"/>
        </w:rPr>
        <w:t>3, the</w:t>
      </w:r>
      <w:r w:rsidR="00F74BF1" w:rsidRPr="006E6DBB">
        <w:rPr>
          <w:rFonts w:cstheme="minorHAnsi"/>
        </w:rPr>
        <w:t xml:space="preserve"> nearest three neighbors of the data point is found and based on the majority votes of its neighbors, the data point is classified into a class. In the case of k = 3, for the above diagram, </w:t>
      </w:r>
      <w:r w:rsidR="008A6B8C" w:rsidRPr="006E6DBB">
        <w:rPr>
          <w:rFonts w:cstheme="minorHAnsi"/>
        </w:rPr>
        <w:t>it is</w:t>
      </w:r>
      <w:r w:rsidR="00F74BF1" w:rsidRPr="006E6DBB">
        <w:rPr>
          <w:rFonts w:cstheme="minorHAnsi"/>
        </w:rPr>
        <w:t xml:space="preserve"> Class B. Similarly, when k = 7, for the above diagram, based on the majority votes of its neighbors, the data point is classified to Class A.</w:t>
      </w:r>
      <w:r w:rsidR="00794692">
        <w:rPr>
          <w:rFonts w:cstheme="minorHAnsi"/>
        </w:rPr>
        <w:br/>
      </w:r>
    </w:p>
    <w:tbl>
      <w:tblPr>
        <w:tblStyle w:val="TableGrid"/>
        <w:tblW w:w="0" w:type="auto"/>
        <w:tblInd w:w="720" w:type="dxa"/>
        <w:tblLook w:val="04A0" w:firstRow="1" w:lastRow="0" w:firstColumn="1" w:lastColumn="0" w:noHBand="0" w:noVBand="1"/>
      </w:tblPr>
      <w:tblGrid>
        <w:gridCol w:w="4301"/>
        <w:gridCol w:w="4329"/>
      </w:tblGrid>
      <w:tr w:rsidR="006E6DBB" w:rsidRPr="006E6DBB" w14:paraId="5D3FFC60" w14:textId="77777777" w:rsidTr="006E6DBB">
        <w:trPr>
          <w:trHeight w:val="161"/>
        </w:trPr>
        <w:tc>
          <w:tcPr>
            <w:tcW w:w="4301" w:type="dxa"/>
          </w:tcPr>
          <w:p w14:paraId="0D497252" w14:textId="1F1EC67A" w:rsidR="006E6DBB" w:rsidRPr="006E6DBB" w:rsidRDefault="006E6DBB" w:rsidP="006E6DBB">
            <w:pPr>
              <w:pStyle w:val="ListParagraph"/>
              <w:spacing w:before="360" w:after="210" w:line="435" w:lineRule="atLeast"/>
              <w:ind w:left="0"/>
              <w:jc w:val="center"/>
              <w:rPr>
                <w:rFonts w:cstheme="minorHAnsi"/>
                <w:b/>
                <w:bCs/>
              </w:rPr>
            </w:pPr>
            <w:r w:rsidRPr="006E6DBB">
              <w:rPr>
                <w:rFonts w:cstheme="minorHAnsi"/>
                <w:b/>
                <w:bCs/>
              </w:rPr>
              <w:t>Advantages</w:t>
            </w:r>
          </w:p>
        </w:tc>
        <w:tc>
          <w:tcPr>
            <w:tcW w:w="4329" w:type="dxa"/>
          </w:tcPr>
          <w:p w14:paraId="55B35E92" w14:textId="5C13AB87" w:rsidR="006E6DBB" w:rsidRPr="006E6DBB" w:rsidRDefault="006E6DBB" w:rsidP="006E6DBB">
            <w:pPr>
              <w:pStyle w:val="ListParagraph"/>
              <w:spacing w:before="360" w:after="210" w:line="435" w:lineRule="atLeast"/>
              <w:ind w:left="0"/>
              <w:jc w:val="center"/>
              <w:rPr>
                <w:rFonts w:cstheme="minorHAnsi"/>
                <w:b/>
                <w:bCs/>
              </w:rPr>
            </w:pPr>
            <w:r w:rsidRPr="006E6DBB">
              <w:rPr>
                <w:rFonts w:cstheme="minorHAnsi"/>
                <w:b/>
                <w:bCs/>
              </w:rPr>
              <w:t>Disadvantages</w:t>
            </w:r>
          </w:p>
        </w:tc>
      </w:tr>
      <w:tr w:rsidR="006E6DBB" w:rsidRPr="006E6DBB" w14:paraId="2FF66269" w14:textId="77777777" w:rsidTr="006E6DBB">
        <w:tc>
          <w:tcPr>
            <w:tcW w:w="4301" w:type="dxa"/>
          </w:tcPr>
          <w:p w14:paraId="7AC1D9F2" w14:textId="13D755E7" w:rsidR="006E6DBB" w:rsidRPr="006E6DBB" w:rsidRDefault="00BD249B" w:rsidP="006E6DBB">
            <w:pPr>
              <w:pStyle w:val="ListParagraph"/>
              <w:spacing w:before="360" w:after="210" w:line="435" w:lineRule="atLeast"/>
              <w:ind w:left="0"/>
              <w:rPr>
                <w:rFonts w:cstheme="minorHAnsi"/>
              </w:rPr>
            </w:pPr>
            <w:r>
              <w:rPr>
                <w:rFonts w:cstheme="minorHAnsi"/>
              </w:rPr>
              <w:t>It is quick calculation time.</w:t>
            </w:r>
          </w:p>
        </w:tc>
        <w:tc>
          <w:tcPr>
            <w:tcW w:w="4329" w:type="dxa"/>
          </w:tcPr>
          <w:p w14:paraId="79D30867" w14:textId="699039D8" w:rsidR="006E6DBB" w:rsidRPr="006E6DBB" w:rsidRDefault="00BD249B" w:rsidP="006E6DBB">
            <w:pPr>
              <w:pStyle w:val="ListParagraph"/>
              <w:spacing w:before="360" w:after="210" w:line="435" w:lineRule="atLeast"/>
              <w:ind w:left="0"/>
              <w:rPr>
                <w:rFonts w:cstheme="minorHAnsi"/>
              </w:rPr>
            </w:pPr>
            <w:r>
              <w:rPr>
                <w:rFonts w:cstheme="minorHAnsi"/>
              </w:rPr>
              <w:t>The Accuracy Depends on the quality of data fed.</w:t>
            </w:r>
          </w:p>
        </w:tc>
      </w:tr>
      <w:tr w:rsidR="006E6DBB" w:rsidRPr="006E6DBB" w14:paraId="2FB1B0CC" w14:textId="77777777" w:rsidTr="006E6DBB">
        <w:tc>
          <w:tcPr>
            <w:tcW w:w="4301" w:type="dxa"/>
          </w:tcPr>
          <w:p w14:paraId="1A2A2DE3" w14:textId="3328A240" w:rsidR="006E6DBB" w:rsidRPr="006E6DBB" w:rsidRDefault="00BD249B" w:rsidP="006E6DBB">
            <w:pPr>
              <w:pStyle w:val="ListParagraph"/>
              <w:spacing w:before="360" w:after="210" w:line="435" w:lineRule="atLeast"/>
              <w:ind w:left="0"/>
              <w:rPr>
                <w:rFonts w:cstheme="minorHAnsi"/>
              </w:rPr>
            </w:pPr>
            <w:r>
              <w:rPr>
                <w:rFonts w:cstheme="minorHAnsi"/>
                <w:color w:val="000000"/>
              </w:rPr>
              <w:t>The algorithm is easy to interpret.</w:t>
            </w:r>
            <w:r w:rsidR="006E6DBB" w:rsidRPr="006E6DBB">
              <w:rPr>
                <w:rFonts w:cstheme="minorHAnsi"/>
                <w:color w:val="000000"/>
              </w:rPr>
              <w:t> </w:t>
            </w:r>
          </w:p>
        </w:tc>
        <w:tc>
          <w:tcPr>
            <w:tcW w:w="4329" w:type="dxa"/>
          </w:tcPr>
          <w:p w14:paraId="5F2F2BD7" w14:textId="09A8768B" w:rsidR="006E6DBB" w:rsidRPr="006E6DBB" w:rsidRDefault="00BD249B" w:rsidP="006E6DBB">
            <w:pPr>
              <w:pStyle w:val="ListParagraph"/>
              <w:spacing w:before="360" w:after="210" w:line="435" w:lineRule="atLeast"/>
              <w:ind w:left="0"/>
              <w:rPr>
                <w:rFonts w:cstheme="minorHAnsi"/>
              </w:rPr>
            </w:pPr>
            <w:r>
              <w:rPr>
                <w:rFonts w:cstheme="minorHAnsi"/>
                <w:color w:val="000000"/>
              </w:rPr>
              <w:t>The prediction speed will slow down if the dataset is large.</w:t>
            </w:r>
          </w:p>
        </w:tc>
      </w:tr>
      <w:tr w:rsidR="006E6DBB" w:rsidRPr="006E6DBB" w14:paraId="03826F93" w14:textId="77777777" w:rsidTr="006E6DBB">
        <w:tc>
          <w:tcPr>
            <w:tcW w:w="4301" w:type="dxa"/>
          </w:tcPr>
          <w:p w14:paraId="48957388" w14:textId="23E120AE" w:rsidR="006E6DBB" w:rsidRPr="006E6DBB" w:rsidRDefault="00BD249B" w:rsidP="006E6DBB">
            <w:pPr>
              <w:pStyle w:val="ListParagraph"/>
              <w:spacing w:before="360" w:after="210" w:line="435" w:lineRule="atLeast"/>
              <w:ind w:left="0"/>
              <w:rPr>
                <w:rFonts w:cstheme="minorHAnsi"/>
              </w:rPr>
            </w:pPr>
            <w:r>
              <w:rPr>
                <w:rFonts w:cstheme="minorHAnsi"/>
                <w:color w:val="000000"/>
              </w:rPr>
              <w:t>This algorithm has high accuracy.</w:t>
            </w:r>
          </w:p>
        </w:tc>
        <w:tc>
          <w:tcPr>
            <w:tcW w:w="4329" w:type="dxa"/>
          </w:tcPr>
          <w:p w14:paraId="287DF73C" w14:textId="7398B8B7" w:rsidR="006E6DBB" w:rsidRPr="006E6DBB" w:rsidRDefault="00BD249B" w:rsidP="006E6DBB">
            <w:pPr>
              <w:pStyle w:val="ListParagraph"/>
              <w:spacing w:before="360" w:after="210" w:line="435" w:lineRule="atLeast"/>
              <w:ind w:left="0"/>
              <w:rPr>
                <w:rFonts w:cstheme="minorHAnsi"/>
              </w:rPr>
            </w:pPr>
            <w:r>
              <w:rPr>
                <w:rFonts w:cstheme="minorHAnsi"/>
                <w:color w:val="000000"/>
              </w:rPr>
              <w:t>As there is a requirement to store the data, this algorithm requires high memory.</w:t>
            </w:r>
          </w:p>
        </w:tc>
      </w:tr>
      <w:tr w:rsidR="006E6DBB" w:rsidRPr="006E6DBB" w14:paraId="631FD1E3" w14:textId="77777777" w:rsidTr="006E6DBB">
        <w:tc>
          <w:tcPr>
            <w:tcW w:w="4301" w:type="dxa"/>
          </w:tcPr>
          <w:p w14:paraId="3DFF0569" w14:textId="3951EDE5" w:rsidR="006E6DBB" w:rsidRPr="006E6DBB" w:rsidRDefault="00BD249B" w:rsidP="006E6DBB">
            <w:pPr>
              <w:pStyle w:val="ListParagraph"/>
              <w:spacing w:before="360" w:after="210" w:line="435" w:lineRule="atLeast"/>
              <w:ind w:left="0"/>
              <w:rPr>
                <w:rFonts w:cstheme="minorHAnsi"/>
              </w:rPr>
            </w:pPr>
            <w:r>
              <w:rPr>
                <w:rFonts w:cstheme="minorHAnsi"/>
                <w:color w:val="000000"/>
              </w:rPr>
              <w:t>For a nonlinear data case it is an important algorithm. In this we do not require to make assumptions about data, tune parameters.</w:t>
            </w:r>
          </w:p>
        </w:tc>
        <w:tc>
          <w:tcPr>
            <w:tcW w:w="4329" w:type="dxa"/>
          </w:tcPr>
          <w:p w14:paraId="7B7F7105" w14:textId="24BCA1B2" w:rsidR="006E6DBB" w:rsidRPr="006E6DBB" w:rsidRDefault="00BD249B" w:rsidP="00794692">
            <w:pPr>
              <w:pStyle w:val="ListParagraph"/>
              <w:keepNext/>
              <w:spacing w:before="360" w:after="210" w:line="435" w:lineRule="atLeast"/>
              <w:ind w:left="0"/>
              <w:rPr>
                <w:rFonts w:cstheme="minorHAnsi"/>
              </w:rPr>
            </w:pPr>
            <w:r>
              <w:rPr>
                <w:rFonts w:cstheme="minorHAnsi"/>
                <w:color w:val="000000"/>
              </w:rPr>
              <w:t xml:space="preserve">Since this algorithm stores </w:t>
            </w:r>
            <w:r w:rsidR="00B3447E">
              <w:rPr>
                <w:rFonts w:cstheme="minorHAnsi"/>
                <w:color w:val="000000"/>
              </w:rPr>
              <w:t>all</w:t>
            </w:r>
            <w:r>
              <w:rPr>
                <w:rFonts w:cstheme="minorHAnsi"/>
                <w:color w:val="000000"/>
              </w:rPr>
              <w:t xml:space="preserve"> the training data, it can be computationally expensive.</w:t>
            </w:r>
          </w:p>
        </w:tc>
      </w:tr>
    </w:tbl>
    <w:p w14:paraId="6F566DC4" w14:textId="626F3EAB" w:rsidR="00F74BF1" w:rsidRPr="006E6DBB" w:rsidRDefault="00794692" w:rsidP="00794692">
      <w:pPr>
        <w:pStyle w:val="Caption"/>
        <w:jc w:val="center"/>
        <w:rPr>
          <w:rFonts w:cstheme="minorHAnsi"/>
        </w:rPr>
      </w:pPr>
      <w:bookmarkStart w:id="8" w:name="_Toc70071816"/>
      <w:bookmarkStart w:id="9" w:name="_Toc70071859"/>
      <w:r>
        <w:t xml:space="preserve">Table </w:t>
      </w:r>
      <w:r w:rsidR="00BF4DD7">
        <w:fldChar w:fldCharType="begin"/>
      </w:r>
      <w:r w:rsidR="00BF4DD7">
        <w:instrText xml:space="preserve"> SEQ Table \* ARABIC </w:instrText>
      </w:r>
      <w:r w:rsidR="00BF4DD7">
        <w:fldChar w:fldCharType="separate"/>
      </w:r>
      <w:r>
        <w:rPr>
          <w:noProof/>
        </w:rPr>
        <w:t>2</w:t>
      </w:r>
      <w:r w:rsidR="00BF4DD7">
        <w:rPr>
          <w:noProof/>
        </w:rPr>
        <w:fldChar w:fldCharType="end"/>
      </w:r>
      <w:r>
        <w:t>:KNN pros and cons</w:t>
      </w:r>
      <w:bookmarkEnd w:id="8"/>
      <w:bookmarkEnd w:id="9"/>
    </w:p>
    <w:p w14:paraId="48444947" w14:textId="77777777" w:rsidR="00393145" w:rsidRPr="006E6DBB" w:rsidRDefault="00393145" w:rsidP="00393145">
      <w:pPr>
        <w:pStyle w:val="ListParagraph"/>
        <w:numPr>
          <w:ilvl w:val="0"/>
          <w:numId w:val="3"/>
        </w:numPr>
        <w:rPr>
          <w:rFonts w:cstheme="minorHAnsi"/>
          <w:b/>
          <w:bCs/>
        </w:rPr>
      </w:pPr>
      <w:r>
        <w:rPr>
          <w:rFonts w:cstheme="minorHAnsi"/>
          <w:b/>
          <w:bCs/>
        </w:rPr>
        <w:lastRenderedPageBreak/>
        <w:t>Deep</w:t>
      </w:r>
      <w:r w:rsidRPr="006E6DBB">
        <w:rPr>
          <w:rFonts w:cstheme="minorHAnsi"/>
          <w:b/>
          <w:bCs/>
        </w:rPr>
        <w:t xml:space="preserve"> Neural Network:</w:t>
      </w:r>
    </w:p>
    <w:p w14:paraId="7EBC1715" w14:textId="77777777" w:rsidR="00393145" w:rsidRPr="006E6DBB" w:rsidRDefault="00393145" w:rsidP="00393145">
      <w:pPr>
        <w:pStyle w:val="ListParagraph"/>
        <w:rPr>
          <w:rFonts w:cstheme="minorHAnsi"/>
        </w:rPr>
      </w:pPr>
    </w:p>
    <w:p w14:paraId="10CE8F38" w14:textId="77777777" w:rsidR="00393145" w:rsidRPr="008908B3" w:rsidRDefault="00393145" w:rsidP="00393145">
      <w:pPr>
        <w:pStyle w:val="ListParagraph"/>
        <w:jc w:val="center"/>
      </w:pPr>
      <w:r w:rsidRPr="008908B3">
        <w:rPr>
          <w:noProof/>
        </w:rPr>
        <w:drawing>
          <wp:inline distT="0" distB="0" distL="0" distR="0" wp14:anchorId="46453B79" wp14:editId="69075FDB">
            <wp:extent cx="2858770" cy="2155825"/>
            <wp:effectExtent l="0" t="0" r="0" b="0"/>
            <wp:docPr id="5" name="Picture 5" descr="architecture of Feed 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Feed forward neural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2155825"/>
                    </a:xfrm>
                    <a:prstGeom prst="rect">
                      <a:avLst/>
                    </a:prstGeom>
                    <a:noFill/>
                    <a:ln>
                      <a:noFill/>
                    </a:ln>
                  </pic:spPr>
                </pic:pic>
              </a:graphicData>
            </a:graphic>
          </wp:inline>
        </w:drawing>
      </w:r>
    </w:p>
    <w:p w14:paraId="5F59244B" w14:textId="77777777" w:rsidR="00393145" w:rsidRDefault="00393145" w:rsidP="00393145">
      <w:pPr>
        <w:pStyle w:val="ListParagraph"/>
      </w:pPr>
    </w:p>
    <w:p w14:paraId="26BFC5D0" w14:textId="77777777" w:rsidR="00B3447E" w:rsidRDefault="00B3447E" w:rsidP="00B3447E">
      <w:pPr>
        <w:pStyle w:val="ListParagraph"/>
      </w:pPr>
      <w:r>
        <w:t>Deep Neural networks are based on perceptron.  In deep neural network we have more than one hidden layer. Initially the input is multiplied with the weights of the hidden layers and then transformed using activation functions in the forward pass and using the loss function we backpropagate through the whole network to update the weights of the layers with the objective of decreasing the loss.</w:t>
      </w:r>
    </w:p>
    <w:p w14:paraId="2614768F" w14:textId="77777777" w:rsidR="00B3447E" w:rsidRDefault="00B3447E" w:rsidP="00B3447E">
      <w:pPr>
        <w:pStyle w:val="ListParagraph"/>
      </w:pPr>
    </w:p>
    <w:p w14:paraId="7A15160D" w14:textId="77777777" w:rsidR="00B3447E" w:rsidRDefault="00B3447E" w:rsidP="00B3447E">
      <w:pPr>
        <w:pStyle w:val="ListParagraph"/>
        <w:rPr>
          <w:b/>
          <w:bCs/>
        </w:rPr>
      </w:pPr>
      <w:r>
        <w:rPr>
          <w:b/>
          <w:bCs/>
        </w:rPr>
        <w:t>Advantages:</w:t>
      </w:r>
    </w:p>
    <w:p w14:paraId="15FBE337" w14:textId="77777777" w:rsidR="00B3447E" w:rsidRDefault="00B3447E" w:rsidP="00B3447E">
      <w:pPr>
        <w:pStyle w:val="ListParagraph"/>
        <w:numPr>
          <w:ilvl w:val="0"/>
          <w:numId w:val="12"/>
        </w:numPr>
        <w:spacing w:line="256" w:lineRule="auto"/>
      </w:pPr>
      <w:r>
        <w:t>Can transform the input into many dimensions.</w:t>
      </w:r>
    </w:p>
    <w:p w14:paraId="7B487D6F" w14:textId="77777777" w:rsidR="00B3447E" w:rsidRDefault="00B3447E" w:rsidP="00B3447E">
      <w:pPr>
        <w:pStyle w:val="ListParagraph"/>
        <w:numPr>
          <w:ilvl w:val="0"/>
          <w:numId w:val="12"/>
        </w:numPr>
        <w:spacing w:line="256" w:lineRule="auto"/>
      </w:pPr>
      <w:r>
        <w:t>Can fit any data.</w:t>
      </w:r>
    </w:p>
    <w:p w14:paraId="2700FDF7" w14:textId="77777777" w:rsidR="00B3447E" w:rsidRDefault="00B3447E" w:rsidP="00B3447E">
      <w:pPr>
        <w:pStyle w:val="ListParagraph"/>
      </w:pPr>
    </w:p>
    <w:p w14:paraId="6C1BC345" w14:textId="77777777" w:rsidR="00B3447E" w:rsidRDefault="00B3447E" w:rsidP="00B3447E">
      <w:pPr>
        <w:pStyle w:val="ListParagraph"/>
      </w:pPr>
      <w:r>
        <w:rPr>
          <w:b/>
          <w:bCs/>
        </w:rPr>
        <w:t>Disadvantages:</w:t>
      </w:r>
    </w:p>
    <w:p w14:paraId="001F2668" w14:textId="77777777" w:rsidR="00B3447E" w:rsidRDefault="00B3447E" w:rsidP="00B3447E">
      <w:pPr>
        <w:pStyle w:val="ListParagraph"/>
        <w:numPr>
          <w:ilvl w:val="0"/>
          <w:numId w:val="13"/>
        </w:numPr>
        <w:spacing w:line="256" w:lineRule="auto"/>
      </w:pPr>
      <w:r>
        <w:t>Data and computation intensive.</w:t>
      </w:r>
    </w:p>
    <w:p w14:paraId="09870C74" w14:textId="33866D0F" w:rsidR="009558BC" w:rsidRDefault="009558BC" w:rsidP="009558BC">
      <w:pPr>
        <w:ind w:left="360"/>
      </w:pPr>
    </w:p>
    <w:p w14:paraId="47129E82" w14:textId="3057B4B3" w:rsidR="004C2F20" w:rsidRDefault="004C2F20" w:rsidP="009558BC">
      <w:pPr>
        <w:ind w:left="360"/>
      </w:pPr>
    </w:p>
    <w:p w14:paraId="2FBBF7D7" w14:textId="266589F3" w:rsidR="004C2F20" w:rsidRDefault="004C2F20">
      <w:r>
        <w:br w:type="page"/>
      </w:r>
    </w:p>
    <w:p w14:paraId="2069F005" w14:textId="77777777" w:rsidR="004C2F20" w:rsidRDefault="004C2F20" w:rsidP="009558BC">
      <w:pPr>
        <w:ind w:left="360"/>
      </w:pPr>
    </w:p>
    <w:p w14:paraId="4CB4BE96" w14:textId="487C5462" w:rsidR="008765DD" w:rsidRDefault="008765DD" w:rsidP="008765DD">
      <w:pPr>
        <w:pStyle w:val="Heading1"/>
      </w:pPr>
      <w:bookmarkStart w:id="10" w:name="_Toc70071669"/>
      <w:r>
        <w:t>Explanatory Data Analysis (EDA</w:t>
      </w:r>
      <w:r w:rsidR="00812BE9">
        <w:t>)</w:t>
      </w:r>
      <w:r>
        <w:t>:</w:t>
      </w:r>
      <w:bookmarkEnd w:id="10"/>
    </w:p>
    <w:p w14:paraId="64BE1109" w14:textId="4EFEA332" w:rsidR="00E21C21" w:rsidRDefault="00E21C21" w:rsidP="00E21C21"/>
    <w:p w14:paraId="19C79646" w14:textId="18DCBE7E" w:rsidR="00E21C21" w:rsidRDefault="00E21C21" w:rsidP="00E21C21"/>
    <w:p w14:paraId="6784B10D" w14:textId="130DC393" w:rsidR="00E21C21" w:rsidRPr="00B3447E" w:rsidRDefault="00E21C21" w:rsidP="00B3447E">
      <w:pPr>
        <w:pStyle w:val="ListParagraph"/>
        <w:numPr>
          <w:ilvl w:val="0"/>
          <w:numId w:val="14"/>
        </w:numPr>
        <w:rPr>
          <w:b/>
          <w:bCs/>
        </w:rPr>
      </w:pPr>
      <w:r w:rsidRPr="00B3447E">
        <w:rPr>
          <w:b/>
          <w:bCs/>
        </w:rPr>
        <w:t>HISTOGRAM OF NUMERICAL COLUMNS</w:t>
      </w:r>
    </w:p>
    <w:p w14:paraId="7FF67F52" w14:textId="77777777" w:rsidR="008B2DF5" w:rsidRDefault="00E21C21" w:rsidP="008B2DF5">
      <w:pPr>
        <w:keepNext/>
      </w:pPr>
      <w:r>
        <w:rPr>
          <w:noProof/>
        </w:rPr>
        <w:drawing>
          <wp:inline distT="0" distB="0" distL="0" distR="0" wp14:anchorId="41B753AC" wp14:editId="36F42365">
            <wp:extent cx="5943600" cy="2952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287C625A" w14:textId="0FC4273A" w:rsidR="00E21C21" w:rsidRDefault="008B2DF5" w:rsidP="008B2DF5">
      <w:pPr>
        <w:pStyle w:val="Caption"/>
        <w:jc w:val="center"/>
      </w:pPr>
      <w:bookmarkStart w:id="11" w:name="_Toc70071824"/>
      <w:bookmarkStart w:id="12" w:name="_Toc70071851"/>
      <w:r>
        <w:t xml:space="preserve">Figure </w:t>
      </w:r>
      <w:r w:rsidR="00BF4DD7">
        <w:fldChar w:fldCharType="begin"/>
      </w:r>
      <w:r w:rsidR="00BF4DD7">
        <w:instrText xml:space="preserve"> SEQ Figure \* ARABIC </w:instrText>
      </w:r>
      <w:r w:rsidR="00BF4DD7">
        <w:fldChar w:fldCharType="separate"/>
      </w:r>
      <w:r>
        <w:rPr>
          <w:noProof/>
        </w:rPr>
        <w:t>2</w:t>
      </w:r>
      <w:r w:rsidR="00BF4DD7">
        <w:rPr>
          <w:noProof/>
        </w:rPr>
        <w:fldChar w:fldCharType="end"/>
      </w:r>
      <w:r>
        <w:t>: Histogram</w:t>
      </w:r>
      <w:bookmarkEnd w:id="11"/>
      <w:bookmarkEnd w:id="12"/>
    </w:p>
    <w:p w14:paraId="1CF5C863" w14:textId="3DA8F44E" w:rsidR="00E21C21" w:rsidRDefault="00E21C21" w:rsidP="00E21C21"/>
    <w:p w14:paraId="7395F39E" w14:textId="6706589C" w:rsidR="00E21C21" w:rsidRDefault="00B3447E"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Bidder Tendency</w:t>
      </w:r>
      <w:r w:rsidR="00E21C21" w:rsidRPr="00B3447E">
        <w:rPr>
          <w:rFonts w:ascii="Helvetica" w:hAnsi="Helvetica" w:cs="Helvetica"/>
          <w:b/>
          <w:bCs/>
          <w:color w:val="000000"/>
          <w:sz w:val="21"/>
          <w:szCs w:val="21"/>
        </w:rPr>
        <w:t>:</w:t>
      </w:r>
      <w:r w:rsidR="00E21C21">
        <w:rPr>
          <w:rFonts w:ascii="Helvetica" w:hAnsi="Helvetica" w:cs="Helvetica"/>
          <w:color w:val="000000"/>
          <w:sz w:val="21"/>
          <w:szCs w:val="21"/>
        </w:rPr>
        <w:t xml:space="preserve"> From the histogram we see that most of the people have the value of 0 - 0.2. Between 0.2 - 0.4, we see the next cluster of Bids.</w:t>
      </w:r>
    </w:p>
    <w:p w14:paraId="5AAFDECC" w14:textId="0A534FC8"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Bidding Ratio:</w:t>
      </w:r>
      <w:r>
        <w:rPr>
          <w:rFonts w:ascii="Helvetica" w:hAnsi="Helvetica" w:cs="Helvetica"/>
          <w:color w:val="000000"/>
          <w:sz w:val="21"/>
          <w:szCs w:val="21"/>
        </w:rPr>
        <w:t xml:space="preserve"> The histogram implies that </w:t>
      </w:r>
      <w:r w:rsidR="004C2F20">
        <w:rPr>
          <w:rFonts w:ascii="Helvetica" w:hAnsi="Helvetica" w:cs="Helvetica"/>
          <w:color w:val="000000"/>
          <w:sz w:val="21"/>
          <w:szCs w:val="21"/>
        </w:rPr>
        <w:t>most</w:t>
      </w:r>
      <w:r>
        <w:rPr>
          <w:rFonts w:ascii="Helvetica" w:hAnsi="Helvetica" w:cs="Helvetica"/>
          <w:color w:val="000000"/>
          <w:sz w:val="21"/>
          <w:szCs w:val="21"/>
        </w:rPr>
        <w:t xml:space="preserve"> people are in the Bidding Ratio of 0 - 0.2 which means in most cases, there is no bidding ratio.</w:t>
      </w:r>
    </w:p>
    <w:p w14:paraId="28030F41" w14:textId="77777777"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Successive Outbidding:</w:t>
      </w:r>
      <w:r>
        <w:rPr>
          <w:rFonts w:ascii="Helvetica" w:hAnsi="Helvetica" w:cs="Helvetica"/>
          <w:color w:val="000000"/>
          <w:sz w:val="21"/>
          <w:szCs w:val="21"/>
        </w:rPr>
        <w:t xml:space="preserve"> There is a high percentage of people in the 0 category and very less people in the in 1 category which implies that most records show that they do not indulge in successive outbidding.</w:t>
      </w:r>
    </w:p>
    <w:p w14:paraId="186CED9C" w14:textId="77777777"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Last Bidding:</w:t>
      </w:r>
      <w:r>
        <w:rPr>
          <w:rFonts w:ascii="Helvetica" w:hAnsi="Helvetica" w:cs="Helvetica"/>
          <w:color w:val="000000"/>
          <w:sz w:val="21"/>
          <w:szCs w:val="21"/>
        </w:rPr>
        <w:t xml:space="preserve"> A Shill Bidder becomes inactive at the last stage. There is not an evidence of Last Bidding but in the end, the data shows a spike in the number of people in last bidding.</w:t>
      </w:r>
    </w:p>
    <w:p w14:paraId="25E4279B" w14:textId="79823907"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Auction Duration:</w:t>
      </w:r>
      <w:r>
        <w:rPr>
          <w:rFonts w:ascii="Helvetica" w:hAnsi="Helvetica" w:cs="Helvetica"/>
          <w:color w:val="000000"/>
          <w:sz w:val="21"/>
          <w:szCs w:val="21"/>
        </w:rPr>
        <w:t xml:space="preserve"> The data shows that the auction duration is mainly between 1 - 6 for </w:t>
      </w:r>
      <w:proofErr w:type="gramStart"/>
      <w:r>
        <w:rPr>
          <w:rFonts w:ascii="Helvetica" w:hAnsi="Helvetica" w:cs="Helvetica"/>
          <w:color w:val="000000"/>
          <w:sz w:val="21"/>
          <w:szCs w:val="21"/>
        </w:rPr>
        <w:t>most</w:t>
      </w:r>
      <w:proofErr w:type="gramEnd"/>
      <w:r>
        <w:rPr>
          <w:rFonts w:ascii="Helvetica" w:hAnsi="Helvetica" w:cs="Helvetica"/>
          <w:color w:val="000000"/>
          <w:sz w:val="21"/>
          <w:szCs w:val="21"/>
        </w:rPr>
        <w:t xml:space="preserve"> number of biddings and between 6-8, the number of bidding is the highest.</w:t>
      </w:r>
    </w:p>
    <w:p w14:paraId="3CD0260C" w14:textId="33705C37"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sidRPr="00B3447E">
        <w:rPr>
          <w:rFonts w:ascii="Helvetica" w:hAnsi="Helvetica" w:cs="Helvetica"/>
          <w:b/>
          <w:bCs/>
          <w:color w:val="000000"/>
          <w:sz w:val="21"/>
          <w:szCs w:val="21"/>
        </w:rPr>
        <w:t>Class:</w:t>
      </w:r>
      <w:r>
        <w:rPr>
          <w:rFonts w:ascii="Helvetica" w:hAnsi="Helvetica" w:cs="Helvetica"/>
          <w:color w:val="000000"/>
          <w:sz w:val="21"/>
          <w:szCs w:val="21"/>
        </w:rPr>
        <w:t xml:space="preserve"> The histogram </w:t>
      </w:r>
      <w:proofErr w:type="gramStart"/>
      <w:r>
        <w:rPr>
          <w:rFonts w:ascii="Helvetica" w:hAnsi="Helvetica" w:cs="Helvetica"/>
          <w:color w:val="000000"/>
          <w:sz w:val="21"/>
          <w:szCs w:val="21"/>
        </w:rPr>
        <w:t>suggest</w:t>
      </w:r>
      <w:proofErr w:type="gramEnd"/>
      <w:r>
        <w:rPr>
          <w:rFonts w:ascii="Helvetica" w:hAnsi="Helvetica" w:cs="Helvetica"/>
          <w:color w:val="000000"/>
          <w:sz w:val="21"/>
          <w:szCs w:val="21"/>
        </w:rPr>
        <w:t xml:space="preserve"> in most of the bidding cases</w:t>
      </w:r>
      <w:r w:rsidR="004C2F20">
        <w:rPr>
          <w:rFonts w:ascii="Helvetica" w:hAnsi="Helvetica" w:cs="Helvetica"/>
          <w:color w:val="000000"/>
          <w:sz w:val="21"/>
          <w:szCs w:val="21"/>
        </w:rPr>
        <w:t xml:space="preserve"> </w:t>
      </w:r>
      <w:r>
        <w:rPr>
          <w:rFonts w:ascii="Helvetica" w:hAnsi="Helvetica" w:cs="Helvetica"/>
          <w:color w:val="000000"/>
          <w:sz w:val="21"/>
          <w:szCs w:val="21"/>
        </w:rPr>
        <w:t>(6000), the data is 0 which implies the shill bidding did not take place while the answer is 1 for around less than 1000 cases.</w:t>
      </w:r>
    </w:p>
    <w:p w14:paraId="7CE533E0" w14:textId="185071CE" w:rsidR="00E21C21" w:rsidRDefault="00E21C21" w:rsidP="00E21C21"/>
    <w:p w14:paraId="3AF8D9CC" w14:textId="09E017F9" w:rsidR="00E21C21" w:rsidRPr="00B3447E" w:rsidRDefault="00E21C21" w:rsidP="00B3447E">
      <w:pPr>
        <w:pStyle w:val="ListParagraph"/>
        <w:numPr>
          <w:ilvl w:val="0"/>
          <w:numId w:val="14"/>
        </w:numPr>
        <w:rPr>
          <w:b/>
          <w:bCs/>
        </w:rPr>
      </w:pPr>
      <w:r w:rsidRPr="00B3447E">
        <w:rPr>
          <w:b/>
          <w:bCs/>
        </w:rPr>
        <w:lastRenderedPageBreak/>
        <w:t>PAIRPLOT</w:t>
      </w:r>
    </w:p>
    <w:p w14:paraId="65938BAE" w14:textId="77777777" w:rsidR="008B2DF5" w:rsidRDefault="00E21C21" w:rsidP="008B2DF5">
      <w:pPr>
        <w:keepNext/>
      </w:pPr>
      <w:r>
        <w:rPr>
          <w:noProof/>
        </w:rPr>
        <w:drawing>
          <wp:inline distT="0" distB="0" distL="0" distR="0" wp14:anchorId="135FE111" wp14:editId="75471A28">
            <wp:extent cx="5943600" cy="482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7270"/>
                    </a:xfrm>
                    <a:prstGeom prst="rect">
                      <a:avLst/>
                    </a:prstGeom>
                    <a:noFill/>
                    <a:ln>
                      <a:noFill/>
                    </a:ln>
                  </pic:spPr>
                </pic:pic>
              </a:graphicData>
            </a:graphic>
          </wp:inline>
        </w:drawing>
      </w:r>
    </w:p>
    <w:p w14:paraId="6B06521B" w14:textId="1684897E" w:rsidR="00E21C21" w:rsidRDefault="008B2DF5" w:rsidP="008B2DF5">
      <w:pPr>
        <w:pStyle w:val="Caption"/>
        <w:jc w:val="center"/>
      </w:pPr>
      <w:bookmarkStart w:id="13" w:name="_Toc70071825"/>
      <w:bookmarkStart w:id="14" w:name="_Toc70071852"/>
      <w:r>
        <w:t xml:space="preserve">Figure </w:t>
      </w:r>
      <w:r w:rsidR="00BF4DD7">
        <w:fldChar w:fldCharType="begin"/>
      </w:r>
      <w:r w:rsidR="00BF4DD7">
        <w:instrText xml:space="preserve"> SEQ Figure \* ARABIC </w:instrText>
      </w:r>
      <w:r w:rsidR="00BF4DD7">
        <w:fldChar w:fldCharType="separate"/>
      </w:r>
      <w:r>
        <w:rPr>
          <w:noProof/>
        </w:rPr>
        <w:t>3</w:t>
      </w:r>
      <w:r w:rsidR="00BF4DD7">
        <w:rPr>
          <w:noProof/>
        </w:rPr>
        <w:fldChar w:fldCharType="end"/>
      </w:r>
      <w:r>
        <w:t>: Pair plot</w:t>
      </w:r>
      <w:bookmarkEnd w:id="13"/>
      <w:bookmarkEnd w:id="14"/>
    </w:p>
    <w:p w14:paraId="17672FFD"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blue portion shows the Class 0 while as Orange portion shows the Class 1.</w:t>
      </w:r>
    </w:p>
    <w:p w14:paraId="6CA8C9EF"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rPr>
        <w:t>Class 0</w:t>
      </w:r>
      <w:r>
        <w:rPr>
          <w:rFonts w:ascii="Helvetica" w:hAnsi="Helvetica" w:cs="Helvetica"/>
          <w:color w:val="000000"/>
          <w:sz w:val="21"/>
          <w:szCs w:val="21"/>
        </w:rPr>
        <w:t>: Represents that the shill bidding did not take place. The graph in every case shows that class 0 has a higher peak.</w:t>
      </w:r>
    </w:p>
    <w:p w14:paraId="2257CB8A"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Starting Price Average, Class 0 has a higher peak compared to Class 1 which suggests a higher influence of Starting Price Average on Class 0.</w:t>
      </w:r>
    </w:p>
    <w:p w14:paraId="1D282E66"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rPr>
        <w:t>Bidder Tendency</w:t>
      </w:r>
      <w:r>
        <w:rPr>
          <w:rFonts w:ascii="Helvetica" w:hAnsi="Helvetica" w:cs="Helvetica"/>
          <w:color w:val="000000"/>
          <w:sz w:val="21"/>
          <w:szCs w:val="21"/>
        </w:rPr>
        <w:t>: The Bidder Tendency has a Left ward skew and a higher peak for Class 0. The same graph is for Bidding Ratio.</w:t>
      </w:r>
    </w:p>
    <w:p w14:paraId="2988BA8D" w14:textId="602FC86C"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rPr>
        <w:t>Bidding Ratio and Bidder Tendency</w:t>
      </w:r>
      <w:r>
        <w:rPr>
          <w:rFonts w:ascii="Helvetica" w:hAnsi="Helvetica" w:cs="Helvetica"/>
          <w:color w:val="000000"/>
          <w:sz w:val="21"/>
          <w:szCs w:val="21"/>
        </w:rPr>
        <w:t>: In the graph of the two, there is a clear distinction between the two classes. Class 0 has lower Bidding Ratio whereas Class 1 Bidding Ratio ranges from 0.2 TO 1 equally.</w:t>
      </w:r>
    </w:p>
    <w:p w14:paraId="7D696F3D"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In the pair plot for Bidder Tendency and Auction Duration, </w:t>
      </w:r>
      <w:proofErr w:type="gramStart"/>
      <w:r>
        <w:rPr>
          <w:rFonts w:ascii="Helvetica" w:hAnsi="Helvetica" w:cs="Helvetica"/>
          <w:color w:val="000000"/>
          <w:sz w:val="21"/>
          <w:szCs w:val="21"/>
        </w:rPr>
        <w:t>It</w:t>
      </w:r>
      <w:proofErr w:type="gramEnd"/>
      <w:r>
        <w:rPr>
          <w:rFonts w:ascii="Helvetica" w:hAnsi="Helvetica" w:cs="Helvetica"/>
          <w:color w:val="000000"/>
          <w:sz w:val="21"/>
          <w:szCs w:val="21"/>
        </w:rPr>
        <w:t xml:space="preserve"> can be seen that Class 0 has the highest Auction Duration of 10 while Class is evenly distributed. It can also be seen that Class 0 is not in the lower Auction Duration.</w:t>
      </w:r>
    </w:p>
    <w:p w14:paraId="50DD63F5"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Pair plot of Starting Price Average and Bidding Tendency, Bidding Ratio, </w:t>
      </w: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two classes separated can be clearly seen. Class 0 is between Starting Price Average of 0.5 and 1. The Bidding Ratio for Class 0 is low up to 0.2-0.3.</w:t>
      </w:r>
    </w:p>
    <w:p w14:paraId="58507DF4"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Auction Duration for Class 0 has several Peaks up to 4 while as Class 1 has two smaller peaks widely spread.</w:t>
      </w:r>
    </w:p>
    <w:p w14:paraId="444A2B3F" w14:textId="6C69FBDB" w:rsidR="00E21C21" w:rsidRPr="00B3447E" w:rsidRDefault="00E21C21" w:rsidP="00E21C21">
      <w:pPr>
        <w:rPr>
          <w:b/>
          <w:bCs/>
        </w:rPr>
      </w:pPr>
    </w:p>
    <w:p w14:paraId="13A5F79B" w14:textId="043E6132" w:rsidR="00B3447E" w:rsidRPr="00B3447E" w:rsidRDefault="00B3447E" w:rsidP="00B3447E">
      <w:pPr>
        <w:pStyle w:val="NormalWeb"/>
        <w:numPr>
          <w:ilvl w:val="0"/>
          <w:numId w:val="14"/>
        </w:numPr>
        <w:shd w:val="clear" w:color="auto" w:fill="FFFFFF"/>
        <w:spacing w:before="0" w:beforeAutospacing="0" w:after="0" w:afterAutospacing="0"/>
        <w:rPr>
          <w:rFonts w:ascii="Helvetica" w:hAnsi="Helvetica" w:cs="Helvetica"/>
          <w:b/>
          <w:bCs/>
          <w:color w:val="000000"/>
          <w:sz w:val="21"/>
          <w:szCs w:val="21"/>
        </w:rPr>
      </w:pPr>
      <w:r w:rsidRPr="00B3447E">
        <w:rPr>
          <w:rFonts w:ascii="Helvetica" w:hAnsi="Helvetica" w:cs="Helvetica"/>
          <w:b/>
          <w:bCs/>
          <w:color w:val="000000"/>
          <w:sz w:val="21"/>
          <w:szCs w:val="21"/>
        </w:rPr>
        <w:t>Correlation Plot</w:t>
      </w:r>
    </w:p>
    <w:p w14:paraId="38EFF6F2" w14:textId="08218CDA" w:rsidR="00E21C21" w:rsidRDefault="00E21C21" w:rsidP="00E21C21"/>
    <w:p w14:paraId="3CD8185A" w14:textId="77777777" w:rsidR="008B2DF5" w:rsidRDefault="00E21C21" w:rsidP="008B2DF5">
      <w:pPr>
        <w:keepNext/>
      </w:pPr>
      <w:r>
        <w:rPr>
          <w:noProof/>
        </w:rPr>
        <w:drawing>
          <wp:inline distT="0" distB="0" distL="0" distR="0" wp14:anchorId="27E9D99D" wp14:editId="4D6D95B3">
            <wp:extent cx="5943600" cy="324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0A252D90" w14:textId="23B72F1C" w:rsidR="00E21C21" w:rsidRDefault="008B2DF5" w:rsidP="008B2DF5">
      <w:pPr>
        <w:pStyle w:val="Caption"/>
        <w:jc w:val="center"/>
      </w:pPr>
      <w:bookmarkStart w:id="15" w:name="_Toc70071826"/>
      <w:bookmarkStart w:id="16" w:name="_Toc70071853"/>
      <w:r>
        <w:t xml:space="preserve">Figure </w:t>
      </w:r>
      <w:r w:rsidR="00BF4DD7">
        <w:fldChar w:fldCharType="begin"/>
      </w:r>
      <w:r w:rsidR="00BF4DD7">
        <w:instrText xml:space="preserve"> SEQ Figure \* ARABIC </w:instrText>
      </w:r>
      <w:r w:rsidR="00BF4DD7">
        <w:fldChar w:fldCharType="separate"/>
      </w:r>
      <w:r>
        <w:rPr>
          <w:noProof/>
        </w:rPr>
        <w:t>4</w:t>
      </w:r>
      <w:r w:rsidR="00BF4DD7">
        <w:rPr>
          <w:noProof/>
        </w:rPr>
        <w:fldChar w:fldCharType="end"/>
      </w:r>
      <w:r>
        <w:t>: Correlation Plot</w:t>
      </w:r>
      <w:bookmarkEnd w:id="15"/>
      <w:bookmarkEnd w:id="16"/>
    </w:p>
    <w:p w14:paraId="6214A539"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rPr>
        <w:t>Successive Outbidding</w:t>
      </w:r>
      <w:r>
        <w:rPr>
          <w:rFonts w:ascii="Helvetica" w:hAnsi="Helvetica" w:cs="Helvetica"/>
          <w:color w:val="000000"/>
          <w:sz w:val="21"/>
          <w:szCs w:val="21"/>
        </w:rPr>
        <w:t>: A shill bidder successively outbids himself even though he is the current winner to increase the price gradually with small consecutive increments.</w:t>
      </w:r>
    </w:p>
    <w:p w14:paraId="4D135F70"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co-relation plot for Successive Outbidding and response variable is highest. It suggests that if there is successive outbidding, then the co-relation of outbidding is the highest.</w:t>
      </w:r>
    </w:p>
    <w:p w14:paraId="7B411C75"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Bidding Tendency, Bidding Ratio, Winning Ratio also have high correlation which show that if their value is high, so is the probability of the Bidder indulging in Shill Bidding.</w:t>
      </w:r>
    </w:p>
    <w:p w14:paraId="0BEDAD5E" w14:textId="415A71B1"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correlation of Last Bidding, Auction Bids, Starting Price Average, Early Bidding and Auction Duration has a very low correlation with the response variable. It suggests that these variables have very less influence on the response variable.</w:t>
      </w:r>
    </w:p>
    <w:p w14:paraId="3820A22D" w14:textId="77777777" w:rsidR="009F3E4C" w:rsidRDefault="009F3E4C" w:rsidP="009F3E4C"/>
    <w:p w14:paraId="26E0EBBD" w14:textId="3EB03E1E" w:rsidR="00E21C21" w:rsidRDefault="00E21C21" w:rsidP="00E21C21"/>
    <w:p w14:paraId="1DD95564" w14:textId="77777777" w:rsidR="004C2F20" w:rsidRDefault="004C2F20" w:rsidP="00E21C21"/>
    <w:p w14:paraId="20357E90" w14:textId="721F4EF2" w:rsidR="00E21C21" w:rsidRPr="00B3447E" w:rsidRDefault="00B3447E" w:rsidP="00B3447E">
      <w:pPr>
        <w:pStyle w:val="NormalWeb"/>
        <w:numPr>
          <w:ilvl w:val="0"/>
          <w:numId w:val="14"/>
        </w:numPr>
        <w:shd w:val="clear" w:color="auto" w:fill="FFFFFF"/>
        <w:spacing w:before="0" w:beforeAutospacing="0" w:after="0" w:afterAutospacing="0"/>
        <w:rPr>
          <w:rFonts w:ascii="Helvetica" w:hAnsi="Helvetica" w:cs="Helvetica"/>
          <w:b/>
          <w:bCs/>
          <w:color w:val="000000"/>
          <w:sz w:val="21"/>
          <w:szCs w:val="21"/>
        </w:rPr>
      </w:pPr>
      <w:r w:rsidRPr="00B3447E">
        <w:rPr>
          <w:rFonts w:ascii="Helvetica" w:hAnsi="Helvetica" w:cs="Helvetica"/>
          <w:b/>
          <w:bCs/>
          <w:color w:val="000000"/>
          <w:sz w:val="21"/>
          <w:szCs w:val="21"/>
        </w:rPr>
        <w:t>HEAT MAP</w:t>
      </w:r>
    </w:p>
    <w:p w14:paraId="36248AD5" w14:textId="77777777" w:rsidR="00B3447E" w:rsidRPr="00B3447E" w:rsidRDefault="00B3447E" w:rsidP="00B3447E">
      <w:pPr>
        <w:pStyle w:val="NormalWeb"/>
        <w:shd w:val="clear" w:color="auto" w:fill="FFFFFF"/>
        <w:spacing w:before="0" w:beforeAutospacing="0" w:after="0" w:afterAutospacing="0"/>
        <w:ind w:left="720"/>
        <w:rPr>
          <w:rFonts w:ascii="Helvetica" w:hAnsi="Helvetica" w:cs="Helvetica"/>
          <w:color w:val="000000"/>
          <w:sz w:val="21"/>
          <w:szCs w:val="21"/>
        </w:rPr>
      </w:pPr>
    </w:p>
    <w:p w14:paraId="01ECE593" w14:textId="77777777" w:rsidR="008B2DF5" w:rsidRDefault="00E21C21" w:rsidP="008B2DF5">
      <w:pPr>
        <w:keepNext/>
      </w:pPr>
      <w:r>
        <w:rPr>
          <w:noProof/>
        </w:rPr>
        <w:drawing>
          <wp:inline distT="0" distB="0" distL="0" distR="0" wp14:anchorId="2C53C8A4" wp14:editId="5DBA4D68">
            <wp:extent cx="5943600" cy="3425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5C64940C" w14:textId="528365A9" w:rsidR="00E21C21" w:rsidRDefault="008B2DF5" w:rsidP="00794692">
      <w:pPr>
        <w:pStyle w:val="Caption"/>
        <w:jc w:val="center"/>
      </w:pPr>
      <w:bookmarkStart w:id="17" w:name="_Toc70071827"/>
      <w:bookmarkStart w:id="18" w:name="_Toc70071854"/>
      <w:r>
        <w:t xml:space="preserve">Figure </w:t>
      </w:r>
      <w:r w:rsidR="00BF4DD7">
        <w:fldChar w:fldCharType="begin"/>
      </w:r>
      <w:r w:rsidR="00BF4DD7">
        <w:instrText xml:space="preserve"> SEQ Figure \* ARABIC </w:instrText>
      </w:r>
      <w:r w:rsidR="00BF4DD7">
        <w:fldChar w:fldCharType="separate"/>
      </w:r>
      <w:r>
        <w:rPr>
          <w:noProof/>
        </w:rPr>
        <w:t>5</w:t>
      </w:r>
      <w:r w:rsidR="00BF4DD7">
        <w:rPr>
          <w:noProof/>
        </w:rPr>
        <w:fldChar w:fldCharType="end"/>
      </w:r>
      <w:r>
        <w:t>: Heat Map</w:t>
      </w:r>
      <w:bookmarkEnd w:id="17"/>
      <w:bookmarkEnd w:id="18"/>
    </w:p>
    <w:p w14:paraId="45488872" w14:textId="7EBA5371" w:rsidR="00E21C21" w:rsidRDefault="00E21C21" w:rsidP="00E21C21"/>
    <w:p w14:paraId="165FD778" w14:textId="0F57F6B5"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heat map, we see a 0.9 correlation between successive bidding and Class.</w:t>
      </w:r>
      <w:r w:rsidR="004C2F20">
        <w:rPr>
          <w:rFonts w:ascii="Helvetica" w:hAnsi="Helvetica" w:cs="Helvetica"/>
          <w:color w:val="000000"/>
          <w:sz w:val="21"/>
          <w:szCs w:val="21"/>
        </w:rPr>
        <w:t xml:space="preserve"> </w:t>
      </w:r>
      <w:r>
        <w:rPr>
          <w:rFonts w:ascii="Helvetica" w:hAnsi="Helvetica" w:cs="Helvetica"/>
          <w:color w:val="000000"/>
          <w:sz w:val="21"/>
          <w:szCs w:val="21"/>
        </w:rPr>
        <w:t>We also see a 0.95 correlation between Early Bidding and Last Bidding.</w:t>
      </w:r>
      <w:r w:rsidR="004C2F20">
        <w:rPr>
          <w:rFonts w:ascii="Helvetica" w:hAnsi="Helvetica" w:cs="Helvetica"/>
          <w:color w:val="000000"/>
          <w:sz w:val="21"/>
          <w:szCs w:val="21"/>
        </w:rPr>
        <w:t xml:space="preserve"> </w:t>
      </w:r>
    </w:p>
    <w:p w14:paraId="1B4D177A" w14:textId="77777777" w:rsidR="004C2F20" w:rsidRDefault="004C2F20" w:rsidP="00E21C21"/>
    <w:p w14:paraId="1204D86F" w14:textId="77777777" w:rsidR="004C2F20" w:rsidRDefault="004C2F20" w:rsidP="00E21C21">
      <w:pPr>
        <w:rPr>
          <w:noProof/>
        </w:rPr>
      </w:pPr>
    </w:p>
    <w:p w14:paraId="1EBCC3F7" w14:textId="7F72BB1B" w:rsidR="004C2F20" w:rsidRDefault="004C2F20">
      <w:r>
        <w:br w:type="page"/>
      </w:r>
    </w:p>
    <w:p w14:paraId="24D342DC" w14:textId="0D712181" w:rsidR="00E21C21" w:rsidRPr="004C2F20" w:rsidRDefault="004C2F20" w:rsidP="004C2F20">
      <w:pPr>
        <w:pStyle w:val="ListParagraph"/>
        <w:numPr>
          <w:ilvl w:val="0"/>
          <w:numId w:val="14"/>
        </w:numPr>
        <w:rPr>
          <w:b/>
          <w:bCs/>
        </w:rPr>
      </w:pPr>
      <w:r w:rsidRPr="004C2F20">
        <w:rPr>
          <w:b/>
          <w:bCs/>
        </w:rPr>
        <w:lastRenderedPageBreak/>
        <w:t>Correlation Matrix</w:t>
      </w:r>
    </w:p>
    <w:p w14:paraId="4C9759E7" w14:textId="46EF1EE8" w:rsidR="004C2F20" w:rsidRDefault="004C2F20" w:rsidP="004C2F20">
      <w:pPr>
        <w:pStyle w:val="ListParagraph"/>
        <w:rPr>
          <w:b/>
          <w:bCs/>
        </w:rPr>
      </w:pPr>
    </w:p>
    <w:p w14:paraId="4EEC5CF6" w14:textId="77777777" w:rsidR="008B2DF5" w:rsidRDefault="004C2F20" w:rsidP="008B2DF5">
      <w:pPr>
        <w:pStyle w:val="ListParagraph"/>
        <w:keepNext/>
      </w:pPr>
      <w:r>
        <w:rPr>
          <w:noProof/>
        </w:rPr>
        <w:drawing>
          <wp:inline distT="0" distB="0" distL="0" distR="0" wp14:anchorId="12DA61B2" wp14:editId="049FBF18">
            <wp:extent cx="5943600" cy="5291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10330"/>
                    <a:stretch/>
                  </pic:blipFill>
                  <pic:spPr bwMode="auto">
                    <a:xfrm>
                      <a:off x="0" y="0"/>
                      <a:ext cx="5943600" cy="5291455"/>
                    </a:xfrm>
                    <a:prstGeom prst="rect">
                      <a:avLst/>
                    </a:prstGeom>
                    <a:noFill/>
                    <a:ln>
                      <a:noFill/>
                    </a:ln>
                    <a:extLst>
                      <a:ext uri="{53640926-AAD7-44D8-BBD7-CCE9431645EC}">
                        <a14:shadowObscured xmlns:a14="http://schemas.microsoft.com/office/drawing/2010/main"/>
                      </a:ext>
                    </a:extLst>
                  </pic:spPr>
                </pic:pic>
              </a:graphicData>
            </a:graphic>
          </wp:inline>
        </w:drawing>
      </w:r>
    </w:p>
    <w:p w14:paraId="5E81938E" w14:textId="205C7956" w:rsidR="004C2F20" w:rsidRPr="004C2F20" w:rsidRDefault="008B2DF5" w:rsidP="008B2DF5">
      <w:pPr>
        <w:pStyle w:val="Caption"/>
        <w:jc w:val="center"/>
        <w:rPr>
          <w:b/>
          <w:bCs/>
        </w:rPr>
      </w:pPr>
      <w:bookmarkStart w:id="19" w:name="_Toc70071828"/>
      <w:bookmarkStart w:id="20" w:name="_Toc70071855"/>
      <w:r>
        <w:t xml:space="preserve">Figure </w:t>
      </w:r>
      <w:r w:rsidR="00BF4DD7">
        <w:fldChar w:fldCharType="begin"/>
      </w:r>
      <w:r w:rsidR="00BF4DD7">
        <w:instrText xml:space="preserve"> SEQ Figure \* ARABIC </w:instrText>
      </w:r>
      <w:r w:rsidR="00BF4DD7">
        <w:fldChar w:fldCharType="separate"/>
      </w:r>
      <w:r>
        <w:rPr>
          <w:noProof/>
        </w:rPr>
        <w:t>6</w:t>
      </w:r>
      <w:r w:rsidR="00BF4DD7">
        <w:rPr>
          <w:noProof/>
        </w:rPr>
        <w:fldChar w:fldCharType="end"/>
      </w:r>
      <w:r>
        <w:t>: Correlation Matrix</w:t>
      </w:r>
      <w:bookmarkEnd w:id="19"/>
      <w:bookmarkEnd w:id="20"/>
    </w:p>
    <w:p w14:paraId="24686A2F" w14:textId="48165479" w:rsidR="00E21C21" w:rsidRDefault="00E21C21" w:rsidP="00E21C21"/>
    <w:p w14:paraId="0F11AFF4" w14:textId="77777777" w:rsidR="009F3E4C" w:rsidRDefault="009F3E4C" w:rsidP="009F3E4C"/>
    <w:p w14:paraId="3497CF66" w14:textId="77777777" w:rsidR="009F3E4C" w:rsidRDefault="009F3E4C" w:rsidP="009F3E4C">
      <w:pPr>
        <w:pStyle w:val="NormalWeb"/>
        <w:shd w:val="clear" w:color="auto" w:fill="FFFFFF"/>
        <w:spacing w:before="0" w:beforeAutospacing="0" w:after="0" w:afterAutospacing="0"/>
        <w:rPr>
          <w:rFonts w:ascii="Helvetica" w:hAnsi="Helvetica" w:cs="Helvetica"/>
          <w:b/>
          <w:bCs/>
          <w:color w:val="000000"/>
          <w:sz w:val="21"/>
          <w:szCs w:val="21"/>
        </w:rPr>
      </w:pPr>
      <w:r>
        <w:rPr>
          <w:rFonts w:ascii="Helvetica" w:hAnsi="Helvetica" w:cs="Helvetica"/>
          <w:b/>
          <w:bCs/>
          <w:color w:val="000000"/>
          <w:sz w:val="21"/>
          <w:szCs w:val="21"/>
        </w:rPr>
        <w:t>Positive Correlation:</w:t>
      </w:r>
    </w:p>
    <w:p w14:paraId="3EFC58E4" w14:textId="77777777" w:rsidR="009F3E4C" w:rsidRDefault="009F3E4C" w:rsidP="009F3E4C">
      <w:pPr>
        <w:pStyle w:val="NormalWeb"/>
        <w:numPr>
          <w:ilvl w:val="0"/>
          <w:numId w:val="19"/>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Bidder Tendency and Bidding Ratio, Successive Outbidding, Winning Ratio have high correlation.</w:t>
      </w:r>
    </w:p>
    <w:p w14:paraId="71EAFEB0" w14:textId="77777777" w:rsidR="009F3E4C" w:rsidRDefault="009F3E4C" w:rsidP="009F3E4C">
      <w:pPr>
        <w:pStyle w:val="NormalWeb"/>
        <w:numPr>
          <w:ilvl w:val="0"/>
          <w:numId w:val="19"/>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Successive Outbidding and Winning ratio have high correlation.</w:t>
      </w:r>
    </w:p>
    <w:p w14:paraId="5F399A4D" w14:textId="43B8C07C" w:rsidR="009F3E4C" w:rsidRDefault="009F3E4C" w:rsidP="009F3E4C">
      <w:pPr>
        <w:pStyle w:val="NormalWeb"/>
        <w:numPr>
          <w:ilvl w:val="0"/>
          <w:numId w:val="19"/>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Last Bidding and Starting Price Average, Early Bidding, and Auction Bids have positive correlation.</w:t>
      </w:r>
    </w:p>
    <w:p w14:paraId="21BD2C44" w14:textId="77777777" w:rsidR="009F3E4C" w:rsidRDefault="009F3E4C" w:rsidP="009F3E4C">
      <w:pPr>
        <w:pStyle w:val="NormalWeb"/>
        <w:shd w:val="clear" w:color="auto" w:fill="FFFFFF"/>
        <w:spacing w:before="240" w:beforeAutospacing="0" w:after="0" w:afterAutospacing="0"/>
        <w:rPr>
          <w:rFonts w:ascii="Helvetica" w:hAnsi="Helvetica" w:cs="Helvetica"/>
          <w:color w:val="000000"/>
          <w:sz w:val="21"/>
          <w:szCs w:val="21"/>
        </w:rPr>
      </w:pPr>
    </w:p>
    <w:p w14:paraId="3FE15942" w14:textId="77777777" w:rsidR="009F3E4C" w:rsidRDefault="009F3E4C" w:rsidP="009F3E4C">
      <w:pPr>
        <w:pStyle w:val="NormalWeb"/>
        <w:shd w:val="clear" w:color="auto" w:fill="FFFFFF"/>
        <w:spacing w:before="240" w:beforeAutospacing="0" w:after="0" w:afterAutospacing="0"/>
        <w:rPr>
          <w:rFonts w:ascii="Helvetica" w:hAnsi="Helvetica" w:cs="Helvetica"/>
          <w:b/>
          <w:bCs/>
          <w:color w:val="000000"/>
          <w:sz w:val="21"/>
          <w:szCs w:val="21"/>
        </w:rPr>
      </w:pPr>
      <w:r>
        <w:rPr>
          <w:rFonts w:ascii="Helvetica" w:hAnsi="Helvetica" w:cs="Helvetica"/>
          <w:b/>
          <w:bCs/>
          <w:color w:val="000000"/>
          <w:sz w:val="21"/>
          <w:szCs w:val="21"/>
        </w:rPr>
        <w:t>Negative Correlation:</w:t>
      </w:r>
    </w:p>
    <w:p w14:paraId="432A1849" w14:textId="7157F0A9" w:rsidR="009F3E4C" w:rsidRDefault="009F3E4C" w:rsidP="009F3E4C">
      <w:pPr>
        <w:pStyle w:val="NormalWeb"/>
        <w:numPr>
          <w:ilvl w:val="0"/>
          <w:numId w:val="18"/>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Bidding Ratio and Auction Bids, Starting Price Average, Early Bidding have negative correlation.</w:t>
      </w:r>
    </w:p>
    <w:p w14:paraId="40F28428" w14:textId="77777777" w:rsidR="009F3E4C" w:rsidRDefault="009F3E4C" w:rsidP="009F3E4C">
      <w:pPr>
        <w:pStyle w:val="NormalWeb"/>
        <w:numPr>
          <w:ilvl w:val="0"/>
          <w:numId w:val="18"/>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Auction Bids and Winning Ratio have negative </w:t>
      </w:r>
      <w:proofErr w:type="spellStart"/>
      <w:r>
        <w:rPr>
          <w:rFonts w:ascii="Helvetica" w:hAnsi="Helvetica" w:cs="Helvetica"/>
          <w:color w:val="000000"/>
          <w:sz w:val="21"/>
          <w:szCs w:val="21"/>
        </w:rPr>
        <w:t>corelation</w:t>
      </w:r>
      <w:proofErr w:type="spellEnd"/>
      <w:r>
        <w:rPr>
          <w:rFonts w:ascii="Helvetica" w:hAnsi="Helvetica" w:cs="Helvetica"/>
          <w:color w:val="000000"/>
          <w:sz w:val="21"/>
          <w:szCs w:val="21"/>
        </w:rPr>
        <w:t>.</w:t>
      </w:r>
    </w:p>
    <w:p w14:paraId="32C4D1FE" w14:textId="77777777" w:rsidR="009F3E4C" w:rsidRDefault="009F3E4C" w:rsidP="009F3E4C">
      <w:pPr>
        <w:pStyle w:val="NormalWeb"/>
        <w:numPr>
          <w:ilvl w:val="0"/>
          <w:numId w:val="18"/>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Starting Price Average and Winning Ratio have negative correlation</w:t>
      </w:r>
    </w:p>
    <w:p w14:paraId="0FE29F1D" w14:textId="4B0EBA66" w:rsidR="00E21C21" w:rsidRDefault="00E21C21" w:rsidP="00E21C21">
      <w:pPr>
        <w:pStyle w:val="NormalWeb"/>
        <w:shd w:val="clear" w:color="auto" w:fill="FFFFFF"/>
        <w:spacing w:before="240" w:beforeAutospacing="0" w:after="0" w:afterAutospacing="0"/>
        <w:rPr>
          <w:rFonts w:ascii="Helvetica" w:hAnsi="Helvetica" w:cs="Helvetica"/>
          <w:color w:val="000000"/>
          <w:sz w:val="21"/>
          <w:szCs w:val="21"/>
        </w:rPr>
      </w:pPr>
    </w:p>
    <w:p w14:paraId="1BB37F93" w14:textId="03FED648" w:rsidR="00E21C21" w:rsidRDefault="00E21C21" w:rsidP="00E21C21"/>
    <w:p w14:paraId="626F4B37" w14:textId="07DA4BA6" w:rsidR="00E21C21" w:rsidRPr="004C2F20" w:rsidRDefault="004C2F20" w:rsidP="004C2F20">
      <w:pPr>
        <w:pStyle w:val="ListParagraph"/>
        <w:numPr>
          <w:ilvl w:val="0"/>
          <w:numId w:val="14"/>
        </w:numPr>
        <w:rPr>
          <w:b/>
          <w:bCs/>
        </w:rPr>
      </w:pPr>
      <w:r w:rsidRPr="004C2F20">
        <w:rPr>
          <w:b/>
          <w:bCs/>
        </w:rPr>
        <w:t>Data Summary</w:t>
      </w:r>
    </w:p>
    <w:p w14:paraId="330CF57F" w14:textId="77777777" w:rsidR="008B2DF5" w:rsidRDefault="00E21C21" w:rsidP="008B2DF5">
      <w:pPr>
        <w:keepNext/>
      </w:pPr>
      <w:r>
        <w:rPr>
          <w:noProof/>
        </w:rPr>
        <w:drawing>
          <wp:inline distT="0" distB="0" distL="0" distR="0" wp14:anchorId="00338FB4" wp14:editId="59D00FF8">
            <wp:extent cx="594360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7F450253" w14:textId="7E30FD90" w:rsidR="00E21C21" w:rsidRDefault="008B2DF5" w:rsidP="008B2DF5">
      <w:pPr>
        <w:pStyle w:val="Caption"/>
        <w:jc w:val="center"/>
      </w:pPr>
      <w:bookmarkStart w:id="21" w:name="_Toc70071829"/>
      <w:bookmarkStart w:id="22" w:name="_Toc70071856"/>
      <w:r>
        <w:t xml:space="preserve">Figure </w:t>
      </w:r>
      <w:r w:rsidR="00BF4DD7">
        <w:fldChar w:fldCharType="begin"/>
      </w:r>
      <w:r w:rsidR="00BF4DD7">
        <w:instrText xml:space="preserve"> SEQ Figure \* ARABIC </w:instrText>
      </w:r>
      <w:r w:rsidR="00BF4DD7">
        <w:fldChar w:fldCharType="separate"/>
      </w:r>
      <w:r>
        <w:rPr>
          <w:noProof/>
        </w:rPr>
        <w:t>7</w:t>
      </w:r>
      <w:r w:rsidR="00BF4DD7">
        <w:rPr>
          <w:noProof/>
        </w:rPr>
        <w:fldChar w:fldCharType="end"/>
      </w:r>
      <w:r>
        <w:t>: Data Summary</w:t>
      </w:r>
      <w:bookmarkEnd w:id="21"/>
      <w:bookmarkEnd w:id="22"/>
    </w:p>
    <w:p w14:paraId="3D80CF5A" w14:textId="354BE4B7" w:rsidR="00E21C21" w:rsidRDefault="00E21C21" w:rsidP="00E21C21"/>
    <w:p w14:paraId="60F189FE" w14:textId="77777777" w:rsidR="00E21C21" w:rsidRDefault="00E21C21" w:rsidP="00E21C21">
      <w:r>
        <w:t xml:space="preserve">The dataset has a total of 6321 records. The data shows that Starting Price Average, Winning ratio, Early bidding and Last bidding have the highest Standard Deviation. Bidding Tendency, Bidding </w:t>
      </w:r>
      <w:proofErr w:type="gramStart"/>
      <w:r>
        <w:t>Ratio  have</w:t>
      </w:r>
      <w:proofErr w:type="gramEnd"/>
      <w:r>
        <w:t xml:space="preserve"> the least Standard Deviation. </w:t>
      </w:r>
    </w:p>
    <w:p w14:paraId="3644EE25" w14:textId="2A9E8B48" w:rsidR="00E21C21" w:rsidRPr="00E21C21" w:rsidRDefault="00E21C21" w:rsidP="00E21C21">
      <w:r>
        <w:t xml:space="preserve">Auction Duration is for an average of 4.6 </w:t>
      </w:r>
      <w:r w:rsidR="008B2DF5">
        <w:t>hrs.</w:t>
      </w:r>
      <w:r>
        <w:t xml:space="preserve"> and a standard deviation of 2.466hrs.</w:t>
      </w:r>
    </w:p>
    <w:p w14:paraId="16F2C614" w14:textId="77777777" w:rsidR="004C2F20" w:rsidRDefault="004C2F20">
      <w:pPr>
        <w:rPr>
          <w:rFonts w:asciiTheme="majorHAnsi" w:eastAsiaTheme="majorEastAsia" w:hAnsiTheme="majorHAnsi" w:cstheme="majorBidi"/>
          <w:color w:val="2F5496" w:themeColor="accent1" w:themeShade="BF"/>
          <w:sz w:val="32"/>
          <w:szCs w:val="32"/>
        </w:rPr>
      </w:pPr>
      <w:r>
        <w:br w:type="page"/>
      </w:r>
    </w:p>
    <w:p w14:paraId="0BE1C4FF" w14:textId="2F368E16" w:rsidR="008765DD" w:rsidRDefault="008765DD" w:rsidP="008765DD">
      <w:pPr>
        <w:pStyle w:val="Heading1"/>
      </w:pPr>
      <w:bookmarkStart w:id="23" w:name="_Toc70071670"/>
      <w:r>
        <w:lastRenderedPageBreak/>
        <w:t>Results:</w:t>
      </w:r>
      <w:bookmarkEnd w:id="23"/>
    </w:p>
    <w:p w14:paraId="5AF5AF8B" w14:textId="77777777" w:rsidR="008B2DF5" w:rsidRPr="008B2DF5" w:rsidRDefault="008B2DF5" w:rsidP="008B2DF5"/>
    <w:p w14:paraId="73AEC757" w14:textId="73B62F03" w:rsidR="00393145" w:rsidRDefault="008B2DF5" w:rsidP="00393145">
      <w:r w:rsidRPr="008B2DF5">
        <w:t>To understand the data more, we have transformed the data using principal component analysis and the first two principal components account for 62% of the variation. Utilized the first two principal components and the class labels for a scatter plot.</w:t>
      </w:r>
    </w:p>
    <w:p w14:paraId="4EADA42C" w14:textId="77777777" w:rsidR="00393145" w:rsidRDefault="00393145" w:rsidP="00393145"/>
    <w:p w14:paraId="1B616ADE" w14:textId="77777777" w:rsidR="008B2DF5" w:rsidRDefault="00393145" w:rsidP="008B2DF5">
      <w:pPr>
        <w:keepNext/>
      </w:pPr>
      <w:r>
        <w:rPr>
          <w:noProof/>
        </w:rPr>
        <w:drawing>
          <wp:inline distT="0" distB="0" distL="0" distR="0" wp14:anchorId="148CD574" wp14:editId="79E56D66">
            <wp:extent cx="5943600" cy="48450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845050"/>
                    </a:xfrm>
                    <a:prstGeom prst="rect">
                      <a:avLst/>
                    </a:prstGeom>
                  </pic:spPr>
                </pic:pic>
              </a:graphicData>
            </a:graphic>
          </wp:inline>
        </w:drawing>
      </w:r>
    </w:p>
    <w:p w14:paraId="76800FB6" w14:textId="61A09A52" w:rsidR="00393145" w:rsidRDefault="008B2DF5" w:rsidP="008B2DF5">
      <w:pPr>
        <w:pStyle w:val="Caption"/>
        <w:jc w:val="center"/>
      </w:pPr>
      <w:bookmarkStart w:id="24" w:name="_Toc70071830"/>
      <w:bookmarkStart w:id="25" w:name="_Toc70071857"/>
      <w:r>
        <w:t xml:space="preserve">Figure </w:t>
      </w:r>
      <w:r w:rsidR="00BF4DD7">
        <w:fldChar w:fldCharType="begin"/>
      </w:r>
      <w:r w:rsidR="00BF4DD7">
        <w:instrText xml:space="preserve"> SEQ Figure \* ARABIC </w:instrText>
      </w:r>
      <w:r w:rsidR="00BF4DD7">
        <w:fldChar w:fldCharType="separate"/>
      </w:r>
      <w:r>
        <w:rPr>
          <w:noProof/>
        </w:rPr>
        <w:t>8</w:t>
      </w:r>
      <w:r w:rsidR="00BF4DD7">
        <w:rPr>
          <w:noProof/>
        </w:rPr>
        <w:fldChar w:fldCharType="end"/>
      </w:r>
      <w:r>
        <w:t xml:space="preserve">: </w:t>
      </w:r>
      <w:r w:rsidRPr="00DF1BE4">
        <w:t>PCA Transformed scatter plot</w:t>
      </w:r>
      <w:bookmarkEnd w:id="24"/>
      <w:bookmarkEnd w:id="25"/>
    </w:p>
    <w:p w14:paraId="29E7B041" w14:textId="77777777" w:rsidR="00393145" w:rsidRPr="00BF4DD7" w:rsidRDefault="00393145" w:rsidP="009F3E4C">
      <w:pPr>
        <w:rPr>
          <w:rFonts w:ascii="Helvetica" w:hAnsi="Helvetica" w:cs="Helvetica"/>
          <w:sz w:val="21"/>
          <w:szCs w:val="21"/>
        </w:rPr>
      </w:pPr>
      <w:r w:rsidRPr="00BF4DD7">
        <w:rPr>
          <w:rFonts w:ascii="Helvetica" w:hAnsi="Helvetica" w:cs="Helvetica"/>
          <w:sz w:val="21"/>
          <w:szCs w:val="21"/>
        </w:rPr>
        <w:t>From the above plot we can see that there is no linear boundary or hyperplane that can be drawn to split the data points and we observe that nearest neighbors dictate the class of a point and deep learning can find a decision boundary by transforming the input.</w:t>
      </w:r>
    </w:p>
    <w:p w14:paraId="38618043" w14:textId="77777777" w:rsidR="00393145" w:rsidRDefault="00393145" w:rsidP="00393145"/>
    <w:p w14:paraId="0F824B3B" w14:textId="1C62C38C" w:rsidR="00393145" w:rsidRPr="00794692" w:rsidRDefault="00393145" w:rsidP="00393145">
      <w:pPr>
        <w:rPr>
          <w:b/>
          <w:bCs/>
          <w:sz w:val="24"/>
          <w:szCs w:val="24"/>
        </w:rPr>
      </w:pPr>
      <w:r w:rsidRPr="00794692">
        <w:rPr>
          <w:b/>
          <w:bCs/>
          <w:sz w:val="24"/>
          <w:szCs w:val="24"/>
        </w:rPr>
        <w:t>Because of the above reasons we opted to model using logistic regression as the base model and KNN, DNN.</w:t>
      </w:r>
    </w:p>
    <w:p w14:paraId="13F48C15" w14:textId="3E916A37" w:rsidR="00305CF4" w:rsidRDefault="00305CF4" w:rsidP="00393145"/>
    <w:p w14:paraId="259C743B" w14:textId="77777777" w:rsidR="0049076B" w:rsidRDefault="0049076B" w:rsidP="0049076B">
      <w:r>
        <w:t>We split the data into three parts as train, validation and test data to build machine learning models.</w:t>
      </w:r>
    </w:p>
    <w:p w14:paraId="7E23B1C1" w14:textId="4898B97E" w:rsidR="0049076B" w:rsidRPr="00D637B3" w:rsidRDefault="0049076B" w:rsidP="0049076B">
      <w:r>
        <w:t xml:space="preserve">Train data has 70% of the data, validation has 15% of the data and test has 15% of the data. The data is shuffled before splitting. The target labels are imbalanced in </w:t>
      </w:r>
      <w:r w:rsidR="00794692">
        <w:t>8</w:t>
      </w:r>
      <w:r>
        <w:t>:1 ratio, but the models are performing very well without having to over sample or under sample the data.</w:t>
      </w:r>
    </w:p>
    <w:p w14:paraId="6BA4A009" w14:textId="77777777" w:rsidR="0049076B" w:rsidRDefault="0049076B" w:rsidP="00393145"/>
    <w:p w14:paraId="58D53887" w14:textId="77777777" w:rsidR="00305CF4" w:rsidRPr="00F32A62" w:rsidRDefault="00305CF4" w:rsidP="00305CF4">
      <w:pPr>
        <w:rPr>
          <w:b/>
          <w:bCs/>
        </w:rPr>
      </w:pPr>
      <w:r w:rsidRPr="00F32A62">
        <w:rPr>
          <w:b/>
          <w:bCs/>
        </w:rPr>
        <w:t xml:space="preserve">Accuracy </w:t>
      </w:r>
    </w:p>
    <w:tbl>
      <w:tblPr>
        <w:tblStyle w:val="TableGrid"/>
        <w:tblW w:w="0" w:type="auto"/>
        <w:tblLook w:val="04A0" w:firstRow="1" w:lastRow="0" w:firstColumn="1" w:lastColumn="0" w:noHBand="0" w:noVBand="1"/>
      </w:tblPr>
      <w:tblGrid>
        <w:gridCol w:w="2337"/>
        <w:gridCol w:w="2337"/>
        <w:gridCol w:w="2338"/>
        <w:gridCol w:w="2338"/>
      </w:tblGrid>
      <w:tr w:rsidR="00305CF4" w14:paraId="2E23A80E" w14:textId="77777777" w:rsidTr="00250D0D">
        <w:tc>
          <w:tcPr>
            <w:tcW w:w="2337" w:type="dxa"/>
          </w:tcPr>
          <w:p w14:paraId="06E67B46" w14:textId="77777777" w:rsidR="00305CF4" w:rsidRDefault="00305CF4" w:rsidP="00250D0D"/>
        </w:tc>
        <w:tc>
          <w:tcPr>
            <w:tcW w:w="2337" w:type="dxa"/>
          </w:tcPr>
          <w:p w14:paraId="5313D2F1" w14:textId="77777777" w:rsidR="00305CF4" w:rsidRDefault="00305CF4" w:rsidP="00250D0D">
            <w:r>
              <w:t>Logistic Regression</w:t>
            </w:r>
          </w:p>
        </w:tc>
        <w:tc>
          <w:tcPr>
            <w:tcW w:w="2338" w:type="dxa"/>
          </w:tcPr>
          <w:p w14:paraId="3A904F54" w14:textId="77777777" w:rsidR="00305CF4" w:rsidRDefault="00305CF4" w:rsidP="00250D0D">
            <w:r>
              <w:t>KNN</w:t>
            </w:r>
          </w:p>
        </w:tc>
        <w:tc>
          <w:tcPr>
            <w:tcW w:w="2338" w:type="dxa"/>
          </w:tcPr>
          <w:p w14:paraId="4D4012F2" w14:textId="77777777" w:rsidR="00305CF4" w:rsidRDefault="00305CF4" w:rsidP="00250D0D">
            <w:r>
              <w:t>Deep Neural Network</w:t>
            </w:r>
          </w:p>
        </w:tc>
      </w:tr>
      <w:tr w:rsidR="00305CF4" w14:paraId="6B570A61" w14:textId="77777777" w:rsidTr="00250D0D">
        <w:tc>
          <w:tcPr>
            <w:tcW w:w="2337" w:type="dxa"/>
          </w:tcPr>
          <w:p w14:paraId="28F2E845" w14:textId="77777777" w:rsidR="00305CF4" w:rsidRDefault="00305CF4" w:rsidP="00250D0D">
            <w:r>
              <w:t>Train</w:t>
            </w:r>
          </w:p>
        </w:tc>
        <w:tc>
          <w:tcPr>
            <w:tcW w:w="2337" w:type="dxa"/>
          </w:tcPr>
          <w:p w14:paraId="09C567FA" w14:textId="77777777" w:rsidR="00305CF4" w:rsidRDefault="00305CF4" w:rsidP="00250D0D">
            <w:r>
              <w:t>0.96</w:t>
            </w:r>
          </w:p>
        </w:tc>
        <w:tc>
          <w:tcPr>
            <w:tcW w:w="2338" w:type="dxa"/>
          </w:tcPr>
          <w:p w14:paraId="75328B2E" w14:textId="77777777" w:rsidR="00305CF4" w:rsidRDefault="00305CF4" w:rsidP="00250D0D">
            <w:r>
              <w:t>0.997</w:t>
            </w:r>
          </w:p>
        </w:tc>
        <w:tc>
          <w:tcPr>
            <w:tcW w:w="2338" w:type="dxa"/>
          </w:tcPr>
          <w:p w14:paraId="2F1247BE" w14:textId="77777777" w:rsidR="00305CF4" w:rsidRDefault="00305CF4" w:rsidP="00250D0D">
            <w:r>
              <w:t>0.999</w:t>
            </w:r>
          </w:p>
        </w:tc>
      </w:tr>
      <w:tr w:rsidR="00305CF4" w14:paraId="1EE39356" w14:textId="77777777" w:rsidTr="00250D0D">
        <w:tc>
          <w:tcPr>
            <w:tcW w:w="2337" w:type="dxa"/>
          </w:tcPr>
          <w:p w14:paraId="05361A96" w14:textId="77777777" w:rsidR="00305CF4" w:rsidRDefault="00305CF4" w:rsidP="00250D0D">
            <w:r>
              <w:t>Test</w:t>
            </w:r>
          </w:p>
        </w:tc>
        <w:tc>
          <w:tcPr>
            <w:tcW w:w="2337" w:type="dxa"/>
          </w:tcPr>
          <w:p w14:paraId="07A69CF9" w14:textId="77777777" w:rsidR="00305CF4" w:rsidRDefault="00305CF4" w:rsidP="00250D0D">
            <w:r>
              <w:t>0.95</w:t>
            </w:r>
          </w:p>
        </w:tc>
        <w:tc>
          <w:tcPr>
            <w:tcW w:w="2338" w:type="dxa"/>
          </w:tcPr>
          <w:p w14:paraId="1DE0C3F1" w14:textId="77777777" w:rsidR="00305CF4" w:rsidRDefault="00305CF4" w:rsidP="00250D0D">
            <w:r>
              <w:t>0.998</w:t>
            </w:r>
          </w:p>
        </w:tc>
        <w:tc>
          <w:tcPr>
            <w:tcW w:w="2338" w:type="dxa"/>
          </w:tcPr>
          <w:p w14:paraId="52C9B2F7" w14:textId="77777777" w:rsidR="00305CF4" w:rsidRDefault="00305CF4" w:rsidP="00250D0D">
            <w:r>
              <w:t>0.997</w:t>
            </w:r>
          </w:p>
        </w:tc>
      </w:tr>
    </w:tbl>
    <w:p w14:paraId="1B980969" w14:textId="77777777" w:rsidR="00305CF4" w:rsidRDefault="00305CF4" w:rsidP="00305CF4"/>
    <w:p w14:paraId="32ADB958" w14:textId="7FF97DA9" w:rsidR="00305CF4" w:rsidRDefault="00305CF4" w:rsidP="00305CF4">
      <w:r w:rsidRPr="00F32A62">
        <w:rPr>
          <w:b/>
          <w:bCs/>
        </w:rPr>
        <w:t>Recall</w:t>
      </w:r>
    </w:p>
    <w:tbl>
      <w:tblPr>
        <w:tblStyle w:val="TableGrid"/>
        <w:tblW w:w="0" w:type="auto"/>
        <w:tblLook w:val="04A0" w:firstRow="1" w:lastRow="0" w:firstColumn="1" w:lastColumn="0" w:noHBand="0" w:noVBand="1"/>
      </w:tblPr>
      <w:tblGrid>
        <w:gridCol w:w="2337"/>
        <w:gridCol w:w="2337"/>
        <w:gridCol w:w="2338"/>
        <w:gridCol w:w="2338"/>
      </w:tblGrid>
      <w:tr w:rsidR="00305CF4" w14:paraId="4D0D674F" w14:textId="77777777" w:rsidTr="00250D0D">
        <w:tc>
          <w:tcPr>
            <w:tcW w:w="2337" w:type="dxa"/>
          </w:tcPr>
          <w:p w14:paraId="4DAC2149" w14:textId="77777777" w:rsidR="00305CF4" w:rsidRDefault="00305CF4" w:rsidP="00250D0D"/>
        </w:tc>
        <w:tc>
          <w:tcPr>
            <w:tcW w:w="2337" w:type="dxa"/>
          </w:tcPr>
          <w:p w14:paraId="5F85CFD3" w14:textId="77777777" w:rsidR="00305CF4" w:rsidRDefault="00305CF4" w:rsidP="00250D0D">
            <w:r>
              <w:t>Logistic Regression</w:t>
            </w:r>
          </w:p>
        </w:tc>
        <w:tc>
          <w:tcPr>
            <w:tcW w:w="2338" w:type="dxa"/>
          </w:tcPr>
          <w:p w14:paraId="2B82B77B" w14:textId="77777777" w:rsidR="00305CF4" w:rsidRDefault="00305CF4" w:rsidP="00250D0D">
            <w:r>
              <w:t>KNN</w:t>
            </w:r>
          </w:p>
        </w:tc>
        <w:tc>
          <w:tcPr>
            <w:tcW w:w="2338" w:type="dxa"/>
          </w:tcPr>
          <w:p w14:paraId="50C5BDC1" w14:textId="77777777" w:rsidR="00305CF4" w:rsidRDefault="00305CF4" w:rsidP="00250D0D">
            <w:r>
              <w:t>Deep Neural Network</w:t>
            </w:r>
          </w:p>
        </w:tc>
      </w:tr>
      <w:tr w:rsidR="00305CF4" w14:paraId="15603471" w14:textId="77777777" w:rsidTr="00250D0D">
        <w:tc>
          <w:tcPr>
            <w:tcW w:w="2337" w:type="dxa"/>
          </w:tcPr>
          <w:p w14:paraId="16412582" w14:textId="77777777" w:rsidR="00305CF4" w:rsidRDefault="00305CF4" w:rsidP="00250D0D">
            <w:r>
              <w:t>Train</w:t>
            </w:r>
          </w:p>
        </w:tc>
        <w:tc>
          <w:tcPr>
            <w:tcW w:w="2337" w:type="dxa"/>
          </w:tcPr>
          <w:p w14:paraId="5C489D9A" w14:textId="77777777" w:rsidR="00305CF4" w:rsidRDefault="00305CF4" w:rsidP="00250D0D">
            <w:r>
              <w:t>0.81</w:t>
            </w:r>
          </w:p>
        </w:tc>
        <w:tc>
          <w:tcPr>
            <w:tcW w:w="2338" w:type="dxa"/>
          </w:tcPr>
          <w:p w14:paraId="68D311AE" w14:textId="77777777" w:rsidR="00305CF4" w:rsidRDefault="00305CF4" w:rsidP="00250D0D">
            <w:r>
              <w:t>0.977</w:t>
            </w:r>
          </w:p>
        </w:tc>
        <w:tc>
          <w:tcPr>
            <w:tcW w:w="2338" w:type="dxa"/>
          </w:tcPr>
          <w:p w14:paraId="045A4044" w14:textId="77777777" w:rsidR="00305CF4" w:rsidRDefault="00305CF4" w:rsidP="00250D0D">
            <w:r>
              <w:t>1</w:t>
            </w:r>
          </w:p>
        </w:tc>
      </w:tr>
      <w:tr w:rsidR="00305CF4" w14:paraId="65E4D228" w14:textId="77777777" w:rsidTr="00250D0D">
        <w:tc>
          <w:tcPr>
            <w:tcW w:w="2337" w:type="dxa"/>
          </w:tcPr>
          <w:p w14:paraId="26C88E52" w14:textId="77777777" w:rsidR="00305CF4" w:rsidRDefault="00305CF4" w:rsidP="00250D0D">
            <w:r>
              <w:t>Test</w:t>
            </w:r>
          </w:p>
        </w:tc>
        <w:tc>
          <w:tcPr>
            <w:tcW w:w="2337" w:type="dxa"/>
          </w:tcPr>
          <w:p w14:paraId="7708AD43" w14:textId="77777777" w:rsidR="00305CF4" w:rsidRDefault="00305CF4" w:rsidP="00250D0D">
            <w:r>
              <w:t>0.76</w:t>
            </w:r>
          </w:p>
        </w:tc>
        <w:tc>
          <w:tcPr>
            <w:tcW w:w="2338" w:type="dxa"/>
          </w:tcPr>
          <w:p w14:paraId="22EBDC80" w14:textId="77777777" w:rsidR="00305CF4" w:rsidRDefault="00305CF4" w:rsidP="00250D0D">
            <w:r>
              <w:t>0.99</w:t>
            </w:r>
          </w:p>
        </w:tc>
        <w:tc>
          <w:tcPr>
            <w:tcW w:w="2338" w:type="dxa"/>
          </w:tcPr>
          <w:p w14:paraId="4D76E966" w14:textId="77777777" w:rsidR="00305CF4" w:rsidRDefault="00305CF4" w:rsidP="00250D0D">
            <w:r>
              <w:t>0.99</w:t>
            </w:r>
          </w:p>
        </w:tc>
      </w:tr>
    </w:tbl>
    <w:p w14:paraId="165F3C26" w14:textId="77777777" w:rsidR="00305CF4" w:rsidRDefault="00305CF4" w:rsidP="00305CF4"/>
    <w:p w14:paraId="5E933BB2" w14:textId="77777777" w:rsidR="00305CF4" w:rsidRPr="00F32A62" w:rsidRDefault="00305CF4" w:rsidP="00305CF4">
      <w:pPr>
        <w:rPr>
          <w:b/>
          <w:bCs/>
        </w:rPr>
      </w:pPr>
      <w:r w:rsidRPr="00F32A62">
        <w:rPr>
          <w:b/>
          <w:bCs/>
        </w:rPr>
        <w:t>Precision</w:t>
      </w:r>
    </w:p>
    <w:tbl>
      <w:tblPr>
        <w:tblStyle w:val="TableGrid"/>
        <w:tblW w:w="0" w:type="auto"/>
        <w:tblLook w:val="04A0" w:firstRow="1" w:lastRow="0" w:firstColumn="1" w:lastColumn="0" w:noHBand="0" w:noVBand="1"/>
      </w:tblPr>
      <w:tblGrid>
        <w:gridCol w:w="2337"/>
        <w:gridCol w:w="2337"/>
        <w:gridCol w:w="2338"/>
        <w:gridCol w:w="2338"/>
      </w:tblGrid>
      <w:tr w:rsidR="00305CF4" w14:paraId="1A47C8CF" w14:textId="77777777" w:rsidTr="00250D0D">
        <w:tc>
          <w:tcPr>
            <w:tcW w:w="2337" w:type="dxa"/>
          </w:tcPr>
          <w:p w14:paraId="5165F6DA" w14:textId="77777777" w:rsidR="00305CF4" w:rsidRDefault="00305CF4" w:rsidP="00250D0D"/>
        </w:tc>
        <w:tc>
          <w:tcPr>
            <w:tcW w:w="2337" w:type="dxa"/>
          </w:tcPr>
          <w:p w14:paraId="4FBBE535" w14:textId="77777777" w:rsidR="00305CF4" w:rsidRDefault="00305CF4" w:rsidP="00250D0D">
            <w:r>
              <w:t>Logistic Regression</w:t>
            </w:r>
          </w:p>
        </w:tc>
        <w:tc>
          <w:tcPr>
            <w:tcW w:w="2338" w:type="dxa"/>
          </w:tcPr>
          <w:p w14:paraId="7654FE30" w14:textId="77777777" w:rsidR="00305CF4" w:rsidRDefault="00305CF4" w:rsidP="00250D0D">
            <w:r>
              <w:t>KNN</w:t>
            </w:r>
          </w:p>
        </w:tc>
        <w:tc>
          <w:tcPr>
            <w:tcW w:w="2338" w:type="dxa"/>
          </w:tcPr>
          <w:p w14:paraId="35A872C5" w14:textId="77777777" w:rsidR="00305CF4" w:rsidRDefault="00305CF4" w:rsidP="00250D0D">
            <w:r>
              <w:t>Deep Neural Network</w:t>
            </w:r>
          </w:p>
        </w:tc>
      </w:tr>
      <w:tr w:rsidR="00305CF4" w14:paraId="7337B308" w14:textId="77777777" w:rsidTr="00250D0D">
        <w:tc>
          <w:tcPr>
            <w:tcW w:w="2337" w:type="dxa"/>
          </w:tcPr>
          <w:p w14:paraId="4EEF6D7D" w14:textId="77777777" w:rsidR="00305CF4" w:rsidRDefault="00305CF4" w:rsidP="00250D0D">
            <w:r>
              <w:t>Train</w:t>
            </w:r>
          </w:p>
        </w:tc>
        <w:tc>
          <w:tcPr>
            <w:tcW w:w="2337" w:type="dxa"/>
          </w:tcPr>
          <w:p w14:paraId="52482867" w14:textId="77777777" w:rsidR="00305CF4" w:rsidRDefault="00305CF4" w:rsidP="00250D0D">
            <w:pPr>
              <w:tabs>
                <w:tab w:val="center" w:pos="1060"/>
              </w:tabs>
            </w:pPr>
            <w:r>
              <w:t>0.80</w:t>
            </w:r>
            <w:r>
              <w:tab/>
            </w:r>
          </w:p>
        </w:tc>
        <w:tc>
          <w:tcPr>
            <w:tcW w:w="2338" w:type="dxa"/>
          </w:tcPr>
          <w:p w14:paraId="3542E903" w14:textId="77777777" w:rsidR="00305CF4" w:rsidRDefault="00305CF4" w:rsidP="00250D0D">
            <w:r>
              <w:t>0.994</w:t>
            </w:r>
          </w:p>
        </w:tc>
        <w:tc>
          <w:tcPr>
            <w:tcW w:w="2338" w:type="dxa"/>
          </w:tcPr>
          <w:p w14:paraId="62F1D9A6" w14:textId="77777777" w:rsidR="00305CF4" w:rsidRDefault="00305CF4" w:rsidP="00250D0D">
            <w:r>
              <w:t>1</w:t>
            </w:r>
          </w:p>
        </w:tc>
      </w:tr>
      <w:tr w:rsidR="00305CF4" w14:paraId="7FB426A5" w14:textId="77777777" w:rsidTr="00250D0D">
        <w:tc>
          <w:tcPr>
            <w:tcW w:w="2337" w:type="dxa"/>
          </w:tcPr>
          <w:p w14:paraId="3ADC322B" w14:textId="77777777" w:rsidR="00305CF4" w:rsidRDefault="00305CF4" w:rsidP="00250D0D">
            <w:r>
              <w:t>Test</w:t>
            </w:r>
          </w:p>
        </w:tc>
        <w:tc>
          <w:tcPr>
            <w:tcW w:w="2337" w:type="dxa"/>
          </w:tcPr>
          <w:p w14:paraId="2C7D63A1" w14:textId="77777777" w:rsidR="00305CF4" w:rsidRDefault="00305CF4" w:rsidP="00250D0D">
            <w:r>
              <w:t>0.84</w:t>
            </w:r>
          </w:p>
        </w:tc>
        <w:tc>
          <w:tcPr>
            <w:tcW w:w="2338" w:type="dxa"/>
          </w:tcPr>
          <w:p w14:paraId="6163E051" w14:textId="77777777" w:rsidR="00305CF4" w:rsidRDefault="00305CF4" w:rsidP="00250D0D">
            <w:r>
              <w:t>0.99</w:t>
            </w:r>
          </w:p>
        </w:tc>
        <w:tc>
          <w:tcPr>
            <w:tcW w:w="2338" w:type="dxa"/>
          </w:tcPr>
          <w:p w14:paraId="4FA1728B" w14:textId="77777777" w:rsidR="00305CF4" w:rsidRDefault="00305CF4" w:rsidP="00250D0D">
            <w:r>
              <w:t>0.99</w:t>
            </w:r>
          </w:p>
        </w:tc>
      </w:tr>
    </w:tbl>
    <w:p w14:paraId="3D3B7437" w14:textId="77777777" w:rsidR="00305CF4" w:rsidRDefault="00305CF4" w:rsidP="00305CF4"/>
    <w:p w14:paraId="7CC4DB5F" w14:textId="77777777" w:rsidR="00DB5BC7" w:rsidRDefault="00DB5BC7" w:rsidP="00DB5BC7">
      <w:r>
        <w:t>From the above three tables we see that Logistic regression has performed very poorly on the train and test data, the recall and precision are very less.</w:t>
      </w:r>
    </w:p>
    <w:p w14:paraId="2720D7DB" w14:textId="77777777" w:rsidR="00DB5BC7" w:rsidRDefault="00DB5BC7" w:rsidP="00DB5BC7">
      <w:r>
        <w:t>Using validation data, we have observed that k=5 works best for our data. KNN with 5 nearest neighbors significantly improved all the performance metrics for both train and test data with no signs of overfitting.</w:t>
      </w:r>
    </w:p>
    <w:p w14:paraId="3205A847" w14:textId="77777777" w:rsidR="00DB5BC7" w:rsidRDefault="00DB5BC7" w:rsidP="00DB5BC7">
      <w:r>
        <w:t>Finally, to improve performance further, we fit the data using deep neural network with one hidden layer and “</w:t>
      </w:r>
      <w:proofErr w:type="spellStart"/>
      <w:r>
        <w:t>Relu</w:t>
      </w:r>
      <w:proofErr w:type="spellEnd"/>
      <w:r>
        <w:t xml:space="preserve">” and “sigmoid” as the activation functions. This further improved the performance metrics on train and test data. </w:t>
      </w:r>
    </w:p>
    <w:p w14:paraId="1E157CB8" w14:textId="722CAB92" w:rsidR="00411AB3" w:rsidRDefault="00DB5BC7" w:rsidP="00DB5BC7">
      <w:pPr>
        <w:rPr>
          <w:b/>
          <w:bCs/>
        </w:rPr>
      </w:pPr>
      <w:r w:rsidRPr="00411AB3">
        <w:rPr>
          <w:b/>
          <w:bCs/>
        </w:rPr>
        <w:t>For this data Deep Neural network with one hidden layer worked best.</w:t>
      </w:r>
    </w:p>
    <w:p w14:paraId="36BF0497" w14:textId="77777777" w:rsidR="00411AB3" w:rsidRDefault="00411AB3">
      <w:pPr>
        <w:rPr>
          <w:b/>
          <w:bCs/>
        </w:rPr>
      </w:pPr>
      <w:r>
        <w:rPr>
          <w:b/>
          <w:bCs/>
        </w:rPr>
        <w:br w:type="page"/>
      </w:r>
    </w:p>
    <w:p w14:paraId="70F13FE2" w14:textId="77777777" w:rsidR="00DB5BC7" w:rsidRPr="00411AB3" w:rsidRDefault="00DB5BC7" w:rsidP="00DB5BC7">
      <w:pPr>
        <w:rPr>
          <w:b/>
          <w:bCs/>
        </w:rPr>
      </w:pPr>
    </w:p>
    <w:p w14:paraId="70441746" w14:textId="1F522279" w:rsidR="008765DD" w:rsidRDefault="008765DD" w:rsidP="008765DD">
      <w:pPr>
        <w:pStyle w:val="Heading1"/>
      </w:pPr>
      <w:bookmarkStart w:id="26" w:name="_Toc70071671"/>
      <w:r>
        <w:t>Discussion:</w:t>
      </w:r>
      <w:bookmarkEnd w:id="26"/>
    </w:p>
    <w:p w14:paraId="2D014337" w14:textId="247C64DB" w:rsidR="008B2DF5" w:rsidRDefault="008B2DF5" w:rsidP="008B2DF5"/>
    <w:p w14:paraId="5335F129" w14:textId="41C3DFAA" w:rsidR="008B2DF5" w:rsidRDefault="008B2DF5" w:rsidP="00411AB3">
      <w:pPr>
        <w:pStyle w:val="ListParagraph"/>
        <w:numPr>
          <w:ilvl w:val="0"/>
          <w:numId w:val="15"/>
        </w:numPr>
      </w:pPr>
      <w:r>
        <w:t>In our data</w:t>
      </w:r>
      <w:r w:rsidR="00411AB3">
        <w:t xml:space="preserve">set the number of records with class 0 is around 8 times more than the records with class 1. So, in the future we could try oversampling records with class 1 or under sample data with class 0. </w:t>
      </w:r>
    </w:p>
    <w:p w14:paraId="397CAB51" w14:textId="49375CD3" w:rsidR="00411AB3" w:rsidRDefault="00411AB3" w:rsidP="00411AB3">
      <w:pPr>
        <w:pStyle w:val="ListParagraph"/>
        <w:numPr>
          <w:ilvl w:val="0"/>
          <w:numId w:val="15"/>
        </w:numPr>
      </w:pPr>
      <w:r>
        <w:t xml:space="preserve">In the future we can add regularization to detect which features are more important for predicting our class. </w:t>
      </w:r>
    </w:p>
    <w:p w14:paraId="6BF0EF6E" w14:textId="093C7F3B" w:rsidR="00411AB3" w:rsidRDefault="00411AB3" w:rsidP="00411AB3">
      <w:pPr>
        <w:pStyle w:val="ListParagraph"/>
        <w:numPr>
          <w:ilvl w:val="0"/>
          <w:numId w:val="15"/>
        </w:numPr>
      </w:pPr>
      <w:r>
        <w:t>We can try collecting more data for our prediction.</w:t>
      </w:r>
    </w:p>
    <w:p w14:paraId="70E9A451" w14:textId="1F8CAF69" w:rsidR="00794692" w:rsidRDefault="00411AB3" w:rsidP="00411AB3">
      <w:pPr>
        <w:pStyle w:val="ListParagraph"/>
        <w:numPr>
          <w:ilvl w:val="0"/>
          <w:numId w:val="15"/>
        </w:numPr>
      </w:pPr>
      <w:r>
        <w:t xml:space="preserve">We have tried SVM, Naïve Bayes using normal distribution, but the performance metric was </w:t>
      </w:r>
      <w:r w:rsidR="00794692">
        <w:t>low</w:t>
      </w:r>
      <w:r>
        <w:t xml:space="preserve"> for those algorithms. We can try gradient boosting trees to further improve the accuracy. </w:t>
      </w:r>
    </w:p>
    <w:p w14:paraId="73321D5E" w14:textId="77777777" w:rsidR="00794692" w:rsidRDefault="00794692">
      <w:r>
        <w:br w:type="page"/>
      </w:r>
    </w:p>
    <w:p w14:paraId="637F23C9" w14:textId="4C53C089" w:rsidR="00411AB3" w:rsidRDefault="009F3E4C" w:rsidP="009F3E4C">
      <w:pPr>
        <w:pStyle w:val="Heading1"/>
      </w:pPr>
      <w:bookmarkStart w:id="27" w:name="_Toc70071672"/>
      <w:r>
        <w:lastRenderedPageBreak/>
        <w:t>References:</w:t>
      </w:r>
      <w:bookmarkEnd w:id="27"/>
    </w:p>
    <w:p w14:paraId="440E3384" w14:textId="291A83D3" w:rsidR="009F3E4C" w:rsidRDefault="009F3E4C" w:rsidP="009F3E4C"/>
    <w:p w14:paraId="79401149" w14:textId="47CF4D57" w:rsidR="009F3E4C" w:rsidRDefault="00BF4DD7" w:rsidP="009F3E4C">
      <w:pPr>
        <w:pStyle w:val="ListParagraph"/>
        <w:numPr>
          <w:ilvl w:val="0"/>
          <w:numId w:val="17"/>
        </w:numPr>
      </w:pPr>
      <w:hyperlink r:id="rId18" w:history="1">
        <w:r w:rsidR="009F3E4C" w:rsidRPr="00CF64BF">
          <w:rPr>
            <w:rStyle w:val="Hyperlink"/>
          </w:rPr>
          <w:t>https://keras.io/</w:t>
        </w:r>
      </w:hyperlink>
    </w:p>
    <w:p w14:paraId="351FBE86" w14:textId="2866997C" w:rsidR="009F3E4C" w:rsidRDefault="00BF4DD7" w:rsidP="009F3E4C">
      <w:pPr>
        <w:pStyle w:val="ListParagraph"/>
        <w:numPr>
          <w:ilvl w:val="0"/>
          <w:numId w:val="17"/>
        </w:numPr>
      </w:pPr>
      <w:hyperlink r:id="rId19" w:history="1">
        <w:r w:rsidR="009F3E4C" w:rsidRPr="00CF64BF">
          <w:rPr>
            <w:rStyle w:val="Hyperlink"/>
          </w:rPr>
          <w:t>https://numpy.org/doc/</w:t>
        </w:r>
      </w:hyperlink>
    </w:p>
    <w:p w14:paraId="4AE2C5C8" w14:textId="6BE17C66" w:rsidR="009F3E4C" w:rsidRDefault="00BF4DD7" w:rsidP="009F3E4C">
      <w:pPr>
        <w:pStyle w:val="ListParagraph"/>
        <w:numPr>
          <w:ilvl w:val="0"/>
          <w:numId w:val="17"/>
        </w:numPr>
      </w:pPr>
      <w:hyperlink r:id="rId20" w:history="1">
        <w:r w:rsidR="009F3E4C" w:rsidRPr="00CF64BF">
          <w:rPr>
            <w:rStyle w:val="Hyperlink"/>
          </w:rPr>
          <w:t>https://pandas.pydata.org/docs/</w:t>
        </w:r>
      </w:hyperlink>
    </w:p>
    <w:p w14:paraId="5C2B48D2" w14:textId="77777777" w:rsidR="009F3E4C" w:rsidRDefault="00BF4DD7" w:rsidP="009F3E4C">
      <w:pPr>
        <w:pStyle w:val="ListParagraph"/>
        <w:numPr>
          <w:ilvl w:val="0"/>
          <w:numId w:val="17"/>
        </w:numPr>
      </w:pPr>
      <w:hyperlink r:id="rId21" w:history="1">
        <w:r w:rsidR="009F3E4C" w:rsidRPr="009F3E4C">
          <w:rPr>
            <w:rStyle w:val="Hyperlink"/>
          </w:rPr>
          <w:t>https://pandas.pydata.org/docs/</w:t>
        </w:r>
      </w:hyperlink>
    </w:p>
    <w:p w14:paraId="77C63E7A" w14:textId="03959255" w:rsidR="009F3E4C" w:rsidRDefault="00BF4DD7" w:rsidP="009F3E4C">
      <w:pPr>
        <w:pStyle w:val="ListParagraph"/>
        <w:numPr>
          <w:ilvl w:val="0"/>
          <w:numId w:val="17"/>
        </w:numPr>
      </w:pPr>
      <w:hyperlink r:id="rId22" w:history="1">
        <w:r w:rsidR="009F3E4C" w:rsidRPr="009F3E4C">
          <w:rPr>
            <w:rStyle w:val="Hyperlink"/>
          </w:rPr>
          <w:t>https://archive.ics.uci.edu/ml/datasets/Shill+Bidding+Dataset</w:t>
        </w:r>
      </w:hyperlink>
    </w:p>
    <w:p w14:paraId="1C1B8BE4" w14:textId="1F4277E8" w:rsidR="009F3E4C" w:rsidRDefault="00BF4DD7" w:rsidP="009F3E4C">
      <w:pPr>
        <w:pStyle w:val="ListParagraph"/>
        <w:numPr>
          <w:ilvl w:val="0"/>
          <w:numId w:val="17"/>
        </w:numPr>
      </w:pPr>
      <w:hyperlink r:id="rId23" w:history="1">
        <w:r w:rsidR="009F3E4C" w:rsidRPr="00CF64BF">
          <w:rPr>
            <w:rStyle w:val="Hyperlink"/>
          </w:rPr>
          <w:t>http://towardsdatascience.com/</w:t>
        </w:r>
      </w:hyperlink>
    </w:p>
    <w:p w14:paraId="02FA3770" w14:textId="77777777" w:rsidR="009F3E4C" w:rsidRDefault="009F3E4C" w:rsidP="009F3E4C"/>
    <w:p w14:paraId="302CAA55" w14:textId="507F9830" w:rsidR="009F3E4C" w:rsidRDefault="009F3E4C" w:rsidP="009F3E4C">
      <w:pPr>
        <w:pStyle w:val="Heading1"/>
      </w:pPr>
      <w:bookmarkStart w:id="28" w:name="_Toc70071673"/>
      <w:r>
        <w:t>Table of Figures:</w:t>
      </w:r>
      <w:bookmarkEnd w:id="28"/>
    </w:p>
    <w:p w14:paraId="2E86009E" w14:textId="710DAF1A" w:rsidR="009F3E4C" w:rsidRDefault="009F3E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0071850" w:history="1">
        <w:r w:rsidRPr="002C5D92">
          <w:rPr>
            <w:rStyle w:val="Hyperlink"/>
            <w:noProof/>
          </w:rPr>
          <w:t>Figure 1: Data Abstract</w:t>
        </w:r>
        <w:r>
          <w:rPr>
            <w:noProof/>
            <w:webHidden/>
          </w:rPr>
          <w:tab/>
        </w:r>
        <w:r>
          <w:rPr>
            <w:noProof/>
            <w:webHidden/>
          </w:rPr>
          <w:fldChar w:fldCharType="begin"/>
        </w:r>
        <w:r>
          <w:rPr>
            <w:noProof/>
            <w:webHidden/>
          </w:rPr>
          <w:instrText xml:space="preserve"> PAGEREF _Toc70071850 \h </w:instrText>
        </w:r>
        <w:r>
          <w:rPr>
            <w:noProof/>
            <w:webHidden/>
          </w:rPr>
        </w:r>
        <w:r>
          <w:rPr>
            <w:noProof/>
            <w:webHidden/>
          </w:rPr>
          <w:fldChar w:fldCharType="separate"/>
        </w:r>
        <w:r>
          <w:rPr>
            <w:noProof/>
            <w:webHidden/>
          </w:rPr>
          <w:t>3</w:t>
        </w:r>
        <w:r>
          <w:rPr>
            <w:noProof/>
            <w:webHidden/>
          </w:rPr>
          <w:fldChar w:fldCharType="end"/>
        </w:r>
      </w:hyperlink>
    </w:p>
    <w:p w14:paraId="65D28669" w14:textId="5BB3F8B3" w:rsidR="009F3E4C" w:rsidRDefault="00BF4DD7">
      <w:pPr>
        <w:pStyle w:val="TableofFigures"/>
        <w:tabs>
          <w:tab w:val="right" w:leader="dot" w:pos="9350"/>
        </w:tabs>
        <w:rPr>
          <w:rFonts w:eastAsiaTheme="minorEastAsia"/>
          <w:noProof/>
        </w:rPr>
      </w:pPr>
      <w:hyperlink w:anchor="_Toc70071851" w:history="1">
        <w:r w:rsidR="009F3E4C" w:rsidRPr="002C5D92">
          <w:rPr>
            <w:rStyle w:val="Hyperlink"/>
            <w:noProof/>
          </w:rPr>
          <w:t>Figure 2: Histogram</w:t>
        </w:r>
        <w:r w:rsidR="009F3E4C">
          <w:rPr>
            <w:noProof/>
            <w:webHidden/>
          </w:rPr>
          <w:tab/>
        </w:r>
        <w:r w:rsidR="009F3E4C">
          <w:rPr>
            <w:noProof/>
            <w:webHidden/>
          </w:rPr>
          <w:fldChar w:fldCharType="begin"/>
        </w:r>
        <w:r w:rsidR="009F3E4C">
          <w:rPr>
            <w:noProof/>
            <w:webHidden/>
          </w:rPr>
          <w:instrText xml:space="preserve"> PAGEREF _Toc70071851 \h </w:instrText>
        </w:r>
        <w:r w:rsidR="009F3E4C">
          <w:rPr>
            <w:noProof/>
            <w:webHidden/>
          </w:rPr>
        </w:r>
        <w:r w:rsidR="009F3E4C">
          <w:rPr>
            <w:noProof/>
            <w:webHidden/>
          </w:rPr>
          <w:fldChar w:fldCharType="separate"/>
        </w:r>
        <w:r w:rsidR="009F3E4C">
          <w:rPr>
            <w:noProof/>
            <w:webHidden/>
          </w:rPr>
          <w:t>7</w:t>
        </w:r>
        <w:r w:rsidR="009F3E4C">
          <w:rPr>
            <w:noProof/>
            <w:webHidden/>
          </w:rPr>
          <w:fldChar w:fldCharType="end"/>
        </w:r>
      </w:hyperlink>
    </w:p>
    <w:p w14:paraId="587B6241" w14:textId="5BD68ACB" w:rsidR="009F3E4C" w:rsidRDefault="00BF4DD7">
      <w:pPr>
        <w:pStyle w:val="TableofFigures"/>
        <w:tabs>
          <w:tab w:val="right" w:leader="dot" w:pos="9350"/>
        </w:tabs>
        <w:rPr>
          <w:rFonts w:eastAsiaTheme="minorEastAsia"/>
          <w:noProof/>
        </w:rPr>
      </w:pPr>
      <w:hyperlink w:anchor="_Toc70071852" w:history="1">
        <w:r w:rsidR="009F3E4C" w:rsidRPr="002C5D92">
          <w:rPr>
            <w:rStyle w:val="Hyperlink"/>
            <w:noProof/>
          </w:rPr>
          <w:t>Figure 3: Pair plot</w:t>
        </w:r>
        <w:r w:rsidR="009F3E4C">
          <w:rPr>
            <w:noProof/>
            <w:webHidden/>
          </w:rPr>
          <w:tab/>
        </w:r>
        <w:r w:rsidR="009F3E4C">
          <w:rPr>
            <w:noProof/>
            <w:webHidden/>
          </w:rPr>
          <w:fldChar w:fldCharType="begin"/>
        </w:r>
        <w:r w:rsidR="009F3E4C">
          <w:rPr>
            <w:noProof/>
            <w:webHidden/>
          </w:rPr>
          <w:instrText xml:space="preserve"> PAGEREF _Toc70071852 \h </w:instrText>
        </w:r>
        <w:r w:rsidR="009F3E4C">
          <w:rPr>
            <w:noProof/>
            <w:webHidden/>
          </w:rPr>
        </w:r>
        <w:r w:rsidR="009F3E4C">
          <w:rPr>
            <w:noProof/>
            <w:webHidden/>
          </w:rPr>
          <w:fldChar w:fldCharType="separate"/>
        </w:r>
        <w:r w:rsidR="009F3E4C">
          <w:rPr>
            <w:noProof/>
            <w:webHidden/>
          </w:rPr>
          <w:t>8</w:t>
        </w:r>
        <w:r w:rsidR="009F3E4C">
          <w:rPr>
            <w:noProof/>
            <w:webHidden/>
          </w:rPr>
          <w:fldChar w:fldCharType="end"/>
        </w:r>
      </w:hyperlink>
    </w:p>
    <w:p w14:paraId="107537F9" w14:textId="0EFF707D" w:rsidR="009F3E4C" w:rsidRDefault="00BF4DD7">
      <w:pPr>
        <w:pStyle w:val="TableofFigures"/>
        <w:tabs>
          <w:tab w:val="right" w:leader="dot" w:pos="9350"/>
        </w:tabs>
        <w:rPr>
          <w:rFonts w:eastAsiaTheme="minorEastAsia"/>
          <w:noProof/>
        </w:rPr>
      </w:pPr>
      <w:hyperlink w:anchor="_Toc70071853" w:history="1">
        <w:r w:rsidR="009F3E4C" w:rsidRPr="002C5D92">
          <w:rPr>
            <w:rStyle w:val="Hyperlink"/>
            <w:noProof/>
          </w:rPr>
          <w:t>Figure 4: Correlation Plot</w:t>
        </w:r>
        <w:r w:rsidR="009F3E4C">
          <w:rPr>
            <w:noProof/>
            <w:webHidden/>
          </w:rPr>
          <w:tab/>
        </w:r>
        <w:r w:rsidR="009F3E4C">
          <w:rPr>
            <w:noProof/>
            <w:webHidden/>
          </w:rPr>
          <w:fldChar w:fldCharType="begin"/>
        </w:r>
        <w:r w:rsidR="009F3E4C">
          <w:rPr>
            <w:noProof/>
            <w:webHidden/>
          </w:rPr>
          <w:instrText xml:space="preserve"> PAGEREF _Toc70071853 \h </w:instrText>
        </w:r>
        <w:r w:rsidR="009F3E4C">
          <w:rPr>
            <w:noProof/>
            <w:webHidden/>
          </w:rPr>
        </w:r>
        <w:r w:rsidR="009F3E4C">
          <w:rPr>
            <w:noProof/>
            <w:webHidden/>
          </w:rPr>
          <w:fldChar w:fldCharType="separate"/>
        </w:r>
        <w:r w:rsidR="009F3E4C">
          <w:rPr>
            <w:noProof/>
            <w:webHidden/>
          </w:rPr>
          <w:t>9</w:t>
        </w:r>
        <w:r w:rsidR="009F3E4C">
          <w:rPr>
            <w:noProof/>
            <w:webHidden/>
          </w:rPr>
          <w:fldChar w:fldCharType="end"/>
        </w:r>
      </w:hyperlink>
    </w:p>
    <w:p w14:paraId="7BF1158F" w14:textId="1D55E301" w:rsidR="009F3E4C" w:rsidRDefault="00BF4DD7">
      <w:pPr>
        <w:pStyle w:val="TableofFigures"/>
        <w:tabs>
          <w:tab w:val="right" w:leader="dot" w:pos="9350"/>
        </w:tabs>
        <w:rPr>
          <w:rFonts w:eastAsiaTheme="minorEastAsia"/>
          <w:noProof/>
        </w:rPr>
      </w:pPr>
      <w:hyperlink w:anchor="_Toc70071854" w:history="1">
        <w:r w:rsidR="009F3E4C" w:rsidRPr="002C5D92">
          <w:rPr>
            <w:rStyle w:val="Hyperlink"/>
            <w:noProof/>
          </w:rPr>
          <w:t>Figure 5: Heat Map</w:t>
        </w:r>
        <w:r w:rsidR="009F3E4C">
          <w:rPr>
            <w:noProof/>
            <w:webHidden/>
          </w:rPr>
          <w:tab/>
        </w:r>
        <w:r w:rsidR="009F3E4C">
          <w:rPr>
            <w:noProof/>
            <w:webHidden/>
          </w:rPr>
          <w:fldChar w:fldCharType="begin"/>
        </w:r>
        <w:r w:rsidR="009F3E4C">
          <w:rPr>
            <w:noProof/>
            <w:webHidden/>
          </w:rPr>
          <w:instrText xml:space="preserve"> PAGEREF _Toc70071854 \h </w:instrText>
        </w:r>
        <w:r w:rsidR="009F3E4C">
          <w:rPr>
            <w:noProof/>
            <w:webHidden/>
          </w:rPr>
        </w:r>
        <w:r w:rsidR="009F3E4C">
          <w:rPr>
            <w:noProof/>
            <w:webHidden/>
          </w:rPr>
          <w:fldChar w:fldCharType="separate"/>
        </w:r>
        <w:r w:rsidR="009F3E4C">
          <w:rPr>
            <w:noProof/>
            <w:webHidden/>
          </w:rPr>
          <w:t>10</w:t>
        </w:r>
        <w:r w:rsidR="009F3E4C">
          <w:rPr>
            <w:noProof/>
            <w:webHidden/>
          </w:rPr>
          <w:fldChar w:fldCharType="end"/>
        </w:r>
      </w:hyperlink>
    </w:p>
    <w:p w14:paraId="6AD50170" w14:textId="64D7271D" w:rsidR="009F3E4C" w:rsidRDefault="00BF4DD7">
      <w:pPr>
        <w:pStyle w:val="TableofFigures"/>
        <w:tabs>
          <w:tab w:val="right" w:leader="dot" w:pos="9350"/>
        </w:tabs>
        <w:rPr>
          <w:rFonts w:eastAsiaTheme="minorEastAsia"/>
          <w:noProof/>
        </w:rPr>
      </w:pPr>
      <w:hyperlink w:anchor="_Toc70071855" w:history="1">
        <w:r w:rsidR="009F3E4C" w:rsidRPr="002C5D92">
          <w:rPr>
            <w:rStyle w:val="Hyperlink"/>
            <w:noProof/>
          </w:rPr>
          <w:t>Figure 6: Correlation Matrix</w:t>
        </w:r>
        <w:r w:rsidR="009F3E4C">
          <w:rPr>
            <w:noProof/>
            <w:webHidden/>
          </w:rPr>
          <w:tab/>
        </w:r>
        <w:r w:rsidR="009F3E4C">
          <w:rPr>
            <w:noProof/>
            <w:webHidden/>
          </w:rPr>
          <w:fldChar w:fldCharType="begin"/>
        </w:r>
        <w:r w:rsidR="009F3E4C">
          <w:rPr>
            <w:noProof/>
            <w:webHidden/>
          </w:rPr>
          <w:instrText xml:space="preserve"> PAGEREF _Toc70071855 \h </w:instrText>
        </w:r>
        <w:r w:rsidR="009F3E4C">
          <w:rPr>
            <w:noProof/>
            <w:webHidden/>
          </w:rPr>
        </w:r>
        <w:r w:rsidR="009F3E4C">
          <w:rPr>
            <w:noProof/>
            <w:webHidden/>
          </w:rPr>
          <w:fldChar w:fldCharType="separate"/>
        </w:r>
        <w:r w:rsidR="009F3E4C">
          <w:rPr>
            <w:noProof/>
            <w:webHidden/>
          </w:rPr>
          <w:t>11</w:t>
        </w:r>
        <w:r w:rsidR="009F3E4C">
          <w:rPr>
            <w:noProof/>
            <w:webHidden/>
          </w:rPr>
          <w:fldChar w:fldCharType="end"/>
        </w:r>
      </w:hyperlink>
    </w:p>
    <w:p w14:paraId="08A51483" w14:textId="3621A970" w:rsidR="009F3E4C" w:rsidRDefault="00BF4DD7">
      <w:pPr>
        <w:pStyle w:val="TableofFigures"/>
        <w:tabs>
          <w:tab w:val="right" w:leader="dot" w:pos="9350"/>
        </w:tabs>
        <w:rPr>
          <w:rFonts w:eastAsiaTheme="minorEastAsia"/>
          <w:noProof/>
        </w:rPr>
      </w:pPr>
      <w:hyperlink w:anchor="_Toc70071856" w:history="1">
        <w:r w:rsidR="009F3E4C" w:rsidRPr="002C5D92">
          <w:rPr>
            <w:rStyle w:val="Hyperlink"/>
            <w:noProof/>
          </w:rPr>
          <w:t>Figure 7: Data Summary</w:t>
        </w:r>
        <w:r w:rsidR="009F3E4C">
          <w:rPr>
            <w:noProof/>
            <w:webHidden/>
          </w:rPr>
          <w:tab/>
        </w:r>
        <w:r w:rsidR="009F3E4C">
          <w:rPr>
            <w:noProof/>
            <w:webHidden/>
          </w:rPr>
          <w:fldChar w:fldCharType="begin"/>
        </w:r>
        <w:r w:rsidR="009F3E4C">
          <w:rPr>
            <w:noProof/>
            <w:webHidden/>
          </w:rPr>
          <w:instrText xml:space="preserve"> PAGEREF _Toc70071856 \h </w:instrText>
        </w:r>
        <w:r w:rsidR="009F3E4C">
          <w:rPr>
            <w:noProof/>
            <w:webHidden/>
          </w:rPr>
        </w:r>
        <w:r w:rsidR="009F3E4C">
          <w:rPr>
            <w:noProof/>
            <w:webHidden/>
          </w:rPr>
          <w:fldChar w:fldCharType="separate"/>
        </w:r>
        <w:r w:rsidR="009F3E4C">
          <w:rPr>
            <w:noProof/>
            <w:webHidden/>
          </w:rPr>
          <w:t>12</w:t>
        </w:r>
        <w:r w:rsidR="009F3E4C">
          <w:rPr>
            <w:noProof/>
            <w:webHidden/>
          </w:rPr>
          <w:fldChar w:fldCharType="end"/>
        </w:r>
      </w:hyperlink>
    </w:p>
    <w:p w14:paraId="40108B94" w14:textId="097945CD" w:rsidR="009F3E4C" w:rsidRDefault="00BF4DD7">
      <w:pPr>
        <w:pStyle w:val="TableofFigures"/>
        <w:tabs>
          <w:tab w:val="right" w:leader="dot" w:pos="9350"/>
        </w:tabs>
        <w:rPr>
          <w:rFonts w:eastAsiaTheme="minorEastAsia"/>
          <w:noProof/>
        </w:rPr>
      </w:pPr>
      <w:hyperlink w:anchor="_Toc70071857" w:history="1">
        <w:r w:rsidR="009F3E4C" w:rsidRPr="002C5D92">
          <w:rPr>
            <w:rStyle w:val="Hyperlink"/>
            <w:noProof/>
          </w:rPr>
          <w:t>Figure 8: PCA Transformed scatter plot</w:t>
        </w:r>
        <w:r w:rsidR="009F3E4C">
          <w:rPr>
            <w:noProof/>
            <w:webHidden/>
          </w:rPr>
          <w:tab/>
        </w:r>
        <w:r w:rsidR="009F3E4C">
          <w:rPr>
            <w:noProof/>
            <w:webHidden/>
          </w:rPr>
          <w:fldChar w:fldCharType="begin"/>
        </w:r>
        <w:r w:rsidR="009F3E4C">
          <w:rPr>
            <w:noProof/>
            <w:webHidden/>
          </w:rPr>
          <w:instrText xml:space="preserve"> PAGEREF _Toc70071857 \h </w:instrText>
        </w:r>
        <w:r w:rsidR="009F3E4C">
          <w:rPr>
            <w:noProof/>
            <w:webHidden/>
          </w:rPr>
        </w:r>
        <w:r w:rsidR="009F3E4C">
          <w:rPr>
            <w:noProof/>
            <w:webHidden/>
          </w:rPr>
          <w:fldChar w:fldCharType="separate"/>
        </w:r>
        <w:r w:rsidR="009F3E4C">
          <w:rPr>
            <w:noProof/>
            <w:webHidden/>
          </w:rPr>
          <w:t>13</w:t>
        </w:r>
        <w:r w:rsidR="009F3E4C">
          <w:rPr>
            <w:noProof/>
            <w:webHidden/>
          </w:rPr>
          <w:fldChar w:fldCharType="end"/>
        </w:r>
      </w:hyperlink>
    </w:p>
    <w:p w14:paraId="639DA695" w14:textId="77777777" w:rsidR="009F3E4C" w:rsidRDefault="009F3E4C" w:rsidP="009F3E4C">
      <w:pPr>
        <w:rPr>
          <w:noProof/>
        </w:rPr>
      </w:pPr>
      <w:r>
        <w:fldChar w:fldCharType="end"/>
      </w:r>
      <w:r>
        <w:fldChar w:fldCharType="begin"/>
      </w:r>
      <w:r>
        <w:instrText xml:space="preserve"> TOC \h \z \c "Table" </w:instrText>
      </w:r>
      <w:r>
        <w:fldChar w:fldCharType="separate"/>
      </w:r>
    </w:p>
    <w:p w14:paraId="320C9F43" w14:textId="2ECFEC08" w:rsidR="009F3E4C" w:rsidRDefault="00BF4DD7">
      <w:pPr>
        <w:pStyle w:val="TableofFigures"/>
        <w:tabs>
          <w:tab w:val="right" w:leader="dot" w:pos="9350"/>
        </w:tabs>
        <w:rPr>
          <w:rFonts w:eastAsiaTheme="minorEastAsia"/>
          <w:noProof/>
        </w:rPr>
      </w:pPr>
      <w:hyperlink w:anchor="_Toc70071858" w:history="1">
        <w:r w:rsidR="009F3E4C" w:rsidRPr="00E54C59">
          <w:rPr>
            <w:rStyle w:val="Hyperlink"/>
            <w:noProof/>
          </w:rPr>
          <w:t>Table 1: Logistic Regression Pros and Cons</w:t>
        </w:r>
        <w:r w:rsidR="009F3E4C">
          <w:rPr>
            <w:noProof/>
            <w:webHidden/>
          </w:rPr>
          <w:tab/>
        </w:r>
        <w:r w:rsidR="009F3E4C">
          <w:rPr>
            <w:noProof/>
            <w:webHidden/>
          </w:rPr>
          <w:fldChar w:fldCharType="begin"/>
        </w:r>
        <w:r w:rsidR="009F3E4C">
          <w:rPr>
            <w:noProof/>
            <w:webHidden/>
          </w:rPr>
          <w:instrText xml:space="preserve"> PAGEREF _Toc70071858 \h </w:instrText>
        </w:r>
        <w:r w:rsidR="009F3E4C">
          <w:rPr>
            <w:noProof/>
            <w:webHidden/>
          </w:rPr>
        </w:r>
        <w:r w:rsidR="009F3E4C">
          <w:rPr>
            <w:noProof/>
            <w:webHidden/>
          </w:rPr>
          <w:fldChar w:fldCharType="separate"/>
        </w:r>
        <w:r w:rsidR="009F3E4C">
          <w:rPr>
            <w:noProof/>
            <w:webHidden/>
          </w:rPr>
          <w:t>4</w:t>
        </w:r>
        <w:r w:rsidR="009F3E4C">
          <w:rPr>
            <w:noProof/>
            <w:webHidden/>
          </w:rPr>
          <w:fldChar w:fldCharType="end"/>
        </w:r>
      </w:hyperlink>
    </w:p>
    <w:p w14:paraId="29468DDB" w14:textId="6BA92FBB" w:rsidR="009F3E4C" w:rsidRDefault="00BF4DD7">
      <w:pPr>
        <w:pStyle w:val="TableofFigures"/>
        <w:tabs>
          <w:tab w:val="right" w:leader="dot" w:pos="9350"/>
        </w:tabs>
        <w:rPr>
          <w:rFonts w:eastAsiaTheme="minorEastAsia"/>
          <w:noProof/>
        </w:rPr>
      </w:pPr>
      <w:hyperlink w:anchor="_Toc70071859" w:history="1">
        <w:r w:rsidR="009F3E4C" w:rsidRPr="00E54C59">
          <w:rPr>
            <w:rStyle w:val="Hyperlink"/>
            <w:noProof/>
          </w:rPr>
          <w:t>Table 2:KNN pros and cons</w:t>
        </w:r>
        <w:r w:rsidR="009F3E4C">
          <w:rPr>
            <w:noProof/>
            <w:webHidden/>
          </w:rPr>
          <w:tab/>
        </w:r>
        <w:r w:rsidR="009F3E4C">
          <w:rPr>
            <w:noProof/>
            <w:webHidden/>
          </w:rPr>
          <w:fldChar w:fldCharType="begin"/>
        </w:r>
        <w:r w:rsidR="009F3E4C">
          <w:rPr>
            <w:noProof/>
            <w:webHidden/>
          </w:rPr>
          <w:instrText xml:space="preserve"> PAGEREF _Toc70071859 \h </w:instrText>
        </w:r>
        <w:r w:rsidR="009F3E4C">
          <w:rPr>
            <w:noProof/>
            <w:webHidden/>
          </w:rPr>
        </w:r>
        <w:r w:rsidR="009F3E4C">
          <w:rPr>
            <w:noProof/>
            <w:webHidden/>
          </w:rPr>
          <w:fldChar w:fldCharType="separate"/>
        </w:r>
        <w:r w:rsidR="009F3E4C">
          <w:rPr>
            <w:noProof/>
            <w:webHidden/>
          </w:rPr>
          <w:t>5</w:t>
        </w:r>
        <w:r w:rsidR="009F3E4C">
          <w:rPr>
            <w:noProof/>
            <w:webHidden/>
          </w:rPr>
          <w:fldChar w:fldCharType="end"/>
        </w:r>
      </w:hyperlink>
    </w:p>
    <w:p w14:paraId="49FE57F5" w14:textId="2B57D546" w:rsidR="009F3E4C" w:rsidRPr="009F3E4C" w:rsidRDefault="009F3E4C" w:rsidP="009F3E4C">
      <w:r>
        <w:fldChar w:fldCharType="end"/>
      </w:r>
    </w:p>
    <w:p w14:paraId="5A8D0706" w14:textId="69C52CBC" w:rsidR="00794692" w:rsidRPr="008B2DF5" w:rsidRDefault="00794692" w:rsidP="00794692">
      <w:pPr>
        <w:pStyle w:val="ListParagraph"/>
      </w:pPr>
    </w:p>
    <w:sectPr w:rsidR="00794692" w:rsidRPr="008B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3B29"/>
    <w:multiLevelType w:val="hybridMultilevel"/>
    <w:tmpl w:val="6B74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07B8"/>
    <w:multiLevelType w:val="hybridMultilevel"/>
    <w:tmpl w:val="98965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23DC0"/>
    <w:multiLevelType w:val="hybridMultilevel"/>
    <w:tmpl w:val="62DA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B7219"/>
    <w:multiLevelType w:val="hybridMultilevel"/>
    <w:tmpl w:val="07C6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C2880"/>
    <w:multiLevelType w:val="multilevel"/>
    <w:tmpl w:val="CC5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64FD4"/>
    <w:multiLevelType w:val="hybridMultilevel"/>
    <w:tmpl w:val="5B94A974"/>
    <w:lvl w:ilvl="0" w:tplc="4EAA52B8">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96697"/>
    <w:multiLevelType w:val="multilevel"/>
    <w:tmpl w:val="9EAC94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F3531"/>
    <w:multiLevelType w:val="hybridMultilevel"/>
    <w:tmpl w:val="2C02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826B4"/>
    <w:multiLevelType w:val="multilevel"/>
    <w:tmpl w:val="E7A8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B748B"/>
    <w:multiLevelType w:val="multilevel"/>
    <w:tmpl w:val="89A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8F7BFE"/>
    <w:multiLevelType w:val="multilevel"/>
    <w:tmpl w:val="294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F2449"/>
    <w:multiLevelType w:val="hybridMultilevel"/>
    <w:tmpl w:val="8410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23ABA"/>
    <w:multiLevelType w:val="multilevel"/>
    <w:tmpl w:val="5652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44E7E"/>
    <w:multiLevelType w:val="multilevel"/>
    <w:tmpl w:val="0FDE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57742"/>
    <w:multiLevelType w:val="multilevel"/>
    <w:tmpl w:val="F4F8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0718D"/>
    <w:multiLevelType w:val="hybridMultilevel"/>
    <w:tmpl w:val="E51C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55446"/>
    <w:multiLevelType w:val="hybridMultilevel"/>
    <w:tmpl w:val="8C008164"/>
    <w:lvl w:ilvl="0" w:tplc="38DA6974">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13"/>
  </w:num>
  <w:num w:numId="5">
    <w:abstractNumId w:val="10"/>
  </w:num>
  <w:num w:numId="6">
    <w:abstractNumId w:val="9"/>
  </w:num>
  <w:num w:numId="7">
    <w:abstractNumId w:val="8"/>
  </w:num>
  <w:num w:numId="8">
    <w:abstractNumId w:val="14"/>
  </w:num>
  <w:num w:numId="9">
    <w:abstractNumId w:val="4"/>
  </w:num>
  <w:num w:numId="10">
    <w:abstractNumId w:val="12"/>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7"/>
  </w:num>
  <w:num w:numId="16">
    <w:abstractNumId w:val="16"/>
  </w:num>
  <w:num w:numId="17">
    <w:abstractNumId w:val="1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DD"/>
    <w:rsid w:val="0005281A"/>
    <w:rsid w:val="000B7925"/>
    <w:rsid w:val="001540E5"/>
    <w:rsid w:val="001E37CE"/>
    <w:rsid w:val="002D3932"/>
    <w:rsid w:val="00305CF4"/>
    <w:rsid w:val="003855B9"/>
    <w:rsid w:val="00393145"/>
    <w:rsid w:val="003C3AAA"/>
    <w:rsid w:val="00411AB3"/>
    <w:rsid w:val="00435F82"/>
    <w:rsid w:val="0049076B"/>
    <w:rsid w:val="004C2F20"/>
    <w:rsid w:val="006440F6"/>
    <w:rsid w:val="006E6DBB"/>
    <w:rsid w:val="00706521"/>
    <w:rsid w:val="00794692"/>
    <w:rsid w:val="00812BE9"/>
    <w:rsid w:val="0087391B"/>
    <w:rsid w:val="008765DD"/>
    <w:rsid w:val="008908B3"/>
    <w:rsid w:val="008A6B8C"/>
    <w:rsid w:val="008B2DF5"/>
    <w:rsid w:val="008E4036"/>
    <w:rsid w:val="009558BC"/>
    <w:rsid w:val="009F3E4C"/>
    <w:rsid w:val="00A80D69"/>
    <w:rsid w:val="00AC35A1"/>
    <w:rsid w:val="00B323C7"/>
    <w:rsid w:val="00B3447E"/>
    <w:rsid w:val="00BB71FE"/>
    <w:rsid w:val="00BD249B"/>
    <w:rsid w:val="00BF4DD7"/>
    <w:rsid w:val="00C13CB5"/>
    <w:rsid w:val="00CC72B5"/>
    <w:rsid w:val="00D71A32"/>
    <w:rsid w:val="00D82B0A"/>
    <w:rsid w:val="00DB2EE8"/>
    <w:rsid w:val="00DB5BC7"/>
    <w:rsid w:val="00E21C21"/>
    <w:rsid w:val="00E57418"/>
    <w:rsid w:val="00F33400"/>
    <w:rsid w:val="00F74BF1"/>
    <w:rsid w:val="00FC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3AB"/>
  <w15:chartTrackingRefBased/>
  <w15:docId w15:val="{CAB1219C-7D59-4735-8C51-AD63D65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4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0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4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65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765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5DD"/>
    <w:pPr>
      <w:outlineLvl w:val="9"/>
    </w:pPr>
  </w:style>
  <w:style w:type="paragraph" w:styleId="TOC1">
    <w:name w:val="toc 1"/>
    <w:basedOn w:val="Normal"/>
    <w:next w:val="Normal"/>
    <w:autoRedefine/>
    <w:uiPriority w:val="39"/>
    <w:unhideWhenUsed/>
    <w:rsid w:val="009F3E4C"/>
    <w:pPr>
      <w:numPr>
        <w:numId w:val="16"/>
      </w:numPr>
      <w:tabs>
        <w:tab w:val="right" w:leader="dot" w:pos="9350"/>
      </w:tabs>
      <w:spacing w:after="100"/>
    </w:pPr>
  </w:style>
  <w:style w:type="character" w:styleId="Hyperlink">
    <w:name w:val="Hyperlink"/>
    <w:basedOn w:val="DefaultParagraphFont"/>
    <w:uiPriority w:val="99"/>
    <w:unhideWhenUsed/>
    <w:rsid w:val="008765DD"/>
    <w:rPr>
      <w:color w:val="0563C1" w:themeColor="hyperlink"/>
      <w:u w:val="single"/>
    </w:rPr>
  </w:style>
  <w:style w:type="paragraph" w:styleId="ListParagraph">
    <w:name w:val="List Paragraph"/>
    <w:basedOn w:val="Normal"/>
    <w:uiPriority w:val="34"/>
    <w:qFormat/>
    <w:rsid w:val="00CC72B5"/>
    <w:pPr>
      <w:ind w:left="720"/>
      <w:contextualSpacing/>
    </w:pPr>
  </w:style>
  <w:style w:type="character" w:customStyle="1" w:styleId="Heading4Char">
    <w:name w:val="Heading 4 Char"/>
    <w:basedOn w:val="DefaultParagraphFont"/>
    <w:link w:val="Heading4"/>
    <w:uiPriority w:val="9"/>
    <w:semiHidden/>
    <w:rsid w:val="00F74BF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74BF1"/>
    <w:rPr>
      <w:b/>
      <w:bCs/>
    </w:rPr>
  </w:style>
  <w:style w:type="character" w:styleId="UnresolvedMention">
    <w:name w:val="Unresolved Mention"/>
    <w:basedOn w:val="DefaultParagraphFont"/>
    <w:uiPriority w:val="99"/>
    <w:semiHidden/>
    <w:unhideWhenUsed/>
    <w:rsid w:val="00F74BF1"/>
    <w:rPr>
      <w:color w:val="605E5C"/>
      <w:shd w:val="clear" w:color="auto" w:fill="E1DFDD"/>
    </w:rPr>
  </w:style>
  <w:style w:type="character" w:customStyle="1" w:styleId="Heading2Char">
    <w:name w:val="Heading 2 Char"/>
    <w:basedOn w:val="DefaultParagraphFont"/>
    <w:link w:val="Heading2"/>
    <w:uiPriority w:val="9"/>
    <w:semiHidden/>
    <w:rsid w:val="00F74B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08B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21C2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B2D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3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345">
      <w:bodyDiv w:val="1"/>
      <w:marLeft w:val="0"/>
      <w:marRight w:val="0"/>
      <w:marTop w:val="0"/>
      <w:marBottom w:val="0"/>
      <w:divBdr>
        <w:top w:val="none" w:sz="0" w:space="0" w:color="auto"/>
        <w:left w:val="none" w:sz="0" w:space="0" w:color="auto"/>
        <w:bottom w:val="none" w:sz="0" w:space="0" w:color="auto"/>
        <w:right w:val="none" w:sz="0" w:space="0" w:color="auto"/>
      </w:divBdr>
    </w:div>
    <w:div w:id="12610978">
      <w:bodyDiv w:val="1"/>
      <w:marLeft w:val="0"/>
      <w:marRight w:val="0"/>
      <w:marTop w:val="0"/>
      <w:marBottom w:val="0"/>
      <w:divBdr>
        <w:top w:val="none" w:sz="0" w:space="0" w:color="auto"/>
        <w:left w:val="none" w:sz="0" w:space="0" w:color="auto"/>
        <w:bottom w:val="none" w:sz="0" w:space="0" w:color="auto"/>
        <w:right w:val="none" w:sz="0" w:space="0" w:color="auto"/>
      </w:divBdr>
    </w:div>
    <w:div w:id="106431709">
      <w:bodyDiv w:val="1"/>
      <w:marLeft w:val="0"/>
      <w:marRight w:val="0"/>
      <w:marTop w:val="0"/>
      <w:marBottom w:val="0"/>
      <w:divBdr>
        <w:top w:val="none" w:sz="0" w:space="0" w:color="auto"/>
        <w:left w:val="none" w:sz="0" w:space="0" w:color="auto"/>
        <w:bottom w:val="none" w:sz="0" w:space="0" w:color="auto"/>
        <w:right w:val="none" w:sz="0" w:space="0" w:color="auto"/>
      </w:divBdr>
    </w:div>
    <w:div w:id="131337397">
      <w:bodyDiv w:val="1"/>
      <w:marLeft w:val="0"/>
      <w:marRight w:val="0"/>
      <w:marTop w:val="0"/>
      <w:marBottom w:val="0"/>
      <w:divBdr>
        <w:top w:val="none" w:sz="0" w:space="0" w:color="auto"/>
        <w:left w:val="none" w:sz="0" w:space="0" w:color="auto"/>
        <w:bottom w:val="none" w:sz="0" w:space="0" w:color="auto"/>
        <w:right w:val="none" w:sz="0" w:space="0" w:color="auto"/>
      </w:divBdr>
    </w:div>
    <w:div w:id="298270722">
      <w:bodyDiv w:val="1"/>
      <w:marLeft w:val="0"/>
      <w:marRight w:val="0"/>
      <w:marTop w:val="0"/>
      <w:marBottom w:val="0"/>
      <w:divBdr>
        <w:top w:val="none" w:sz="0" w:space="0" w:color="auto"/>
        <w:left w:val="none" w:sz="0" w:space="0" w:color="auto"/>
        <w:bottom w:val="none" w:sz="0" w:space="0" w:color="auto"/>
        <w:right w:val="none" w:sz="0" w:space="0" w:color="auto"/>
      </w:divBdr>
    </w:div>
    <w:div w:id="540678247">
      <w:bodyDiv w:val="1"/>
      <w:marLeft w:val="0"/>
      <w:marRight w:val="0"/>
      <w:marTop w:val="0"/>
      <w:marBottom w:val="0"/>
      <w:divBdr>
        <w:top w:val="none" w:sz="0" w:space="0" w:color="auto"/>
        <w:left w:val="none" w:sz="0" w:space="0" w:color="auto"/>
        <w:bottom w:val="none" w:sz="0" w:space="0" w:color="auto"/>
        <w:right w:val="none" w:sz="0" w:space="0" w:color="auto"/>
      </w:divBdr>
    </w:div>
    <w:div w:id="601373678">
      <w:bodyDiv w:val="1"/>
      <w:marLeft w:val="0"/>
      <w:marRight w:val="0"/>
      <w:marTop w:val="0"/>
      <w:marBottom w:val="0"/>
      <w:divBdr>
        <w:top w:val="none" w:sz="0" w:space="0" w:color="auto"/>
        <w:left w:val="none" w:sz="0" w:space="0" w:color="auto"/>
        <w:bottom w:val="none" w:sz="0" w:space="0" w:color="auto"/>
        <w:right w:val="none" w:sz="0" w:space="0" w:color="auto"/>
      </w:divBdr>
    </w:div>
    <w:div w:id="780419181">
      <w:bodyDiv w:val="1"/>
      <w:marLeft w:val="0"/>
      <w:marRight w:val="0"/>
      <w:marTop w:val="0"/>
      <w:marBottom w:val="0"/>
      <w:divBdr>
        <w:top w:val="none" w:sz="0" w:space="0" w:color="auto"/>
        <w:left w:val="none" w:sz="0" w:space="0" w:color="auto"/>
        <w:bottom w:val="none" w:sz="0" w:space="0" w:color="auto"/>
        <w:right w:val="none" w:sz="0" w:space="0" w:color="auto"/>
      </w:divBdr>
    </w:div>
    <w:div w:id="1262421211">
      <w:bodyDiv w:val="1"/>
      <w:marLeft w:val="0"/>
      <w:marRight w:val="0"/>
      <w:marTop w:val="0"/>
      <w:marBottom w:val="0"/>
      <w:divBdr>
        <w:top w:val="none" w:sz="0" w:space="0" w:color="auto"/>
        <w:left w:val="none" w:sz="0" w:space="0" w:color="auto"/>
        <w:bottom w:val="none" w:sz="0" w:space="0" w:color="auto"/>
        <w:right w:val="none" w:sz="0" w:space="0" w:color="auto"/>
      </w:divBdr>
    </w:div>
    <w:div w:id="1304772857">
      <w:bodyDiv w:val="1"/>
      <w:marLeft w:val="0"/>
      <w:marRight w:val="0"/>
      <w:marTop w:val="0"/>
      <w:marBottom w:val="0"/>
      <w:divBdr>
        <w:top w:val="none" w:sz="0" w:space="0" w:color="auto"/>
        <w:left w:val="none" w:sz="0" w:space="0" w:color="auto"/>
        <w:bottom w:val="none" w:sz="0" w:space="0" w:color="auto"/>
        <w:right w:val="none" w:sz="0" w:space="0" w:color="auto"/>
      </w:divBdr>
    </w:div>
    <w:div w:id="1470129759">
      <w:bodyDiv w:val="1"/>
      <w:marLeft w:val="0"/>
      <w:marRight w:val="0"/>
      <w:marTop w:val="0"/>
      <w:marBottom w:val="0"/>
      <w:divBdr>
        <w:top w:val="none" w:sz="0" w:space="0" w:color="auto"/>
        <w:left w:val="none" w:sz="0" w:space="0" w:color="auto"/>
        <w:bottom w:val="none" w:sz="0" w:space="0" w:color="auto"/>
        <w:right w:val="none" w:sz="0" w:space="0" w:color="auto"/>
      </w:divBdr>
    </w:div>
    <w:div w:id="1569610956">
      <w:bodyDiv w:val="1"/>
      <w:marLeft w:val="0"/>
      <w:marRight w:val="0"/>
      <w:marTop w:val="0"/>
      <w:marBottom w:val="0"/>
      <w:divBdr>
        <w:top w:val="none" w:sz="0" w:space="0" w:color="auto"/>
        <w:left w:val="none" w:sz="0" w:space="0" w:color="auto"/>
        <w:bottom w:val="none" w:sz="0" w:space="0" w:color="auto"/>
        <w:right w:val="none" w:sz="0" w:space="0" w:color="auto"/>
      </w:divBdr>
    </w:div>
    <w:div w:id="1625497034">
      <w:bodyDiv w:val="1"/>
      <w:marLeft w:val="0"/>
      <w:marRight w:val="0"/>
      <w:marTop w:val="0"/>
      <w:marBottom w:val="0"/>
      <w:divBdr>
        <w:top w:val="none" w:sz="0" w:space="0" w:color="auto"/>
        <w:left w:val="none" w:sz="0" w:space="0" w:color="auto"/>
        <w:bottom w:val="none" w:sz="0" w:space="0" w:color="auto"/>
        <w:right w:val="none" w:sz="0" w:space="0" w:color="auto"/>
      </w:divBdr>
    </w:div>
    <w:div w:id="1934708179">
      <w:bodyDiv w:val="1"/>
      <w:marLeft w:val="0"/>
      <w:marRight w:val="0"/>
      <w:marTop w:val="0"/>
      <w:marBottom w:val="0"/>
      <w:divBdr>
        <w:top w:val="none" w:sz="0" w:space="0" w:color="auto"/>
        <w:left w:val="none" w:sz="0" w:space="0" w:color="auto"/>
        <w:bottom w:val="none" w:sz="0" w:space="0" w:color="auto"/>
        <w:right w:val="none" w:sz="0" w:space="0" w:color="auto"/>
      </w:divBdr>
      <w:divsChild>
        <w:div w:id="69350892">
          <w:marLeft w:val="0"/>
          <w:marRight w:val="0"/>
          <w:marTop w:val="0"/>
          <w:marBottom w:val="240"/>
          <w:divBdr>
            <w:top w:val="none" w:sz="0" w:space="0" w:color="auto"/>
            <w:left w:val="none" w:sz="0" w:space="0" w:color="auto"/>
            <w:bottom w:val="none" w:sz="0" w:space="0" w:color="auto"/>
            <w:right w:val="none" w:sz="0" w:space="0" w:color="auto"/>
          </w:divBdr>
        </w:div>
      </w:divsChild>
    </w:div>
    <w:div w:id="1988778254">
      <w:bodyDiv w:val="1"/>
      <w:marLeft w:val="0"/>
      <w:marRight w:val="0"/>
      <w:marTop w:val="0"/>
      <w:marBottom w:val="0"/>
      <w:divBdr>
        <w:top w:val="none" w:sz="0" w:space="0" w:color="auto"/>
        <w:left w:val="none" w:sz="0" w:space="0" w:color="auto"/>
        <w:bottom w:val="none" w:sz="0" w:space="0" w:color="auto"/>
        <w:right w:val="none" w:sz="0" w:space="0" w:color="auto"/>
      </w:divBdr>
    </w:div>
    <w:div w:id="20564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towardsdatascience.com/" TargetMode="External"/><Relationship Id="rId10" Type="http://schemas.openxmlformats.org/officeDocument/2006/relationships/image" Target="media/image5.jpeg"/><Relationship Id="rId19" Type="http://schemas.openxmlformats.org/officeDocument/2006/relationships/hyperlink" Target="https://numpy.org/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chive.ics.uci.edu/ml/datasets/Shill+Bidd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1F05-427B-41A3-902A-A6F57AB4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Danish Mansur</cp:lastModifiedBy>
  <cp:revision>30</cp:revision>
  <dcterms:created xsi:type="dcterms:W3CDTF">2021-04-19T19:33:00Z</dcterms:created>
  <dcterms:modified xsi:type="dcterms:W3CDTF">2021-04-23T16:21:00Z</dcterms:modified>
</cp:coreProperties>
</file>