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55C2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&lt;!DOCTYPE html&gt;</w:t>
      </w:r>
    </w:p>
    <w:p w14:paraId="633CEF1A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&lt;html lang="</w:t>
      </w:r>
      <w:proofErr w:type="spellStart"/>
      <w:r w:rsidRPr="00BC5449">
        <w:rPr>
          <w:rFonts w:ascii="Times New Roman" w:hAnsi="Times New Roman" w:cs="Times New Roman"/>
        </w:rPr>
        <w:t>en</w:t>
      </w:r>
      <w:proofErr w:type="spellEnd"/>
      <w:r w:rsidRPr="00BC5449">
        <w:rPr>
          <w:rFonts w:ascii="Times New Roman" w:hAnsi="Times New Roman" w:cs="Times New Roman"/>
        </w:rPr>
        <w:t>"&gt;</w:t>
      </w:r>
    </w:p>
    <w:p w14:paraId="33AD955C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&lt;head&gt;</w:t>
      </w:r>
    </w:p>
    <w:p w14:paraId="2547A6E4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&lt;meta charset="UTF-8"&gt;</w:t>
      </w:r>
    </w:p>
    <w:p w14:paraId="48DA42B5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83DF75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&lt;title&gt;AI Powered Notes Summarizer&lt;/title&gt;</w:t>
      </w:r>
    </w:p>
    <w:p w14:paraId="7C46996C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&lt;link </w:t>
      </w:r>
      <w:proofErr w:type="spellStart"/>
      <w:r w:rsidRPr="00BC5449">
        <w:rPr>
          <w:rFonts w:ascii="Times New Roman" w:hAnsi="Times New Roman" w:cs="Times New Roman"/>
        </w:rPr>
        <w:t>rel</w:t>
      </w:r>
      <w:proofErr w:type="spellEnd"/>
      <w:r w:rsidRPr="00BC5449">
        <w:rPr>
          <w:rFonts w:ascii="Times New Roman" w:hAnsi="Times New Roman" w:cs="Times New Roman"/>
        </w:rPr>
        <w:t xml:space="preserve">="stylesheet"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="styles.css"&gt;</w:t>
      </w:r>
    </w:p>
    <w:p w14:paraId="3B78B5C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&lt;link </w:t>
      </w:r>
      <w:proofErr w:type="spellStart"/>
      <w:r w:rsidRPr="00BC5449">
        <w:rPr>
          <w:rFonts w:ascii="Times New Roman" w:hAnsi="Times New Roman" w:cs="Times New Roman"/>
        </w:rPr>
        <w:t>rel</w:t>
      </w:r>
      <w:proofErr w:type="spellEnd"/>
      <w:r w:rsidRPr="00BC5449">
        <w:rPr>
          <w:rFonts w:ascii="Times New Roman" w:hAnsi="Times New Roman" w:cs="Times New Roman"/>
        </w:rPr>
        <w:t>="</w:t>
      </w:r>
      <w:proofErr w:type="spellStart"/>
      <w:r w:rsidRPr="00BC5449">
        <w:rPr>
          <w:rFonts w:ascii="Times New Roman" w:hAnsi="Times New Roman" w:cs="Times New Roman"/>
        </w:rPr>
        <w:t>preconnect</w:t>
      </w:r>
      <w:proofErr w:type="spellEnd"/>
      <w:r w:rsidRPr="00BC5449">
        <w:rPr>
          <w:rFonts w:ascii="Times New Roman" w:hAnsi="Times New Roman" w:cs="Times New Roman"/>
        </w:rPr>
        <w:t xml:space="preserve">"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="https://fonts.googleapis.com"&gt;</w:t>
      </w:r>
    </w:p>
    <w:p w14:paraId="20E167C9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&lt;link </w:t>
      </w:r>
      <w:proofErr w:type="spellStart"/>
      <w:r w:rsidRPr="00BC5449">
        <w:rPr>
          <w:rFonts w:ascii="Times New Roman" w:hAnsi="Times New Roman" w:cs="Times New Roman"/>
        </w:rPr>
        <w:t>rel</w:t>
      </w:r>
      <w:proofErr w:type="spellEnd"/>
      <w:r w:rsidRPr="00BC5449">
        <w:rPr>
          <w:rFonts w:ascii="Times New Roman" w:hAnsi="Times New Roman" w:cs="Times New Roman"/>
        </w:rPr>
        <w:t>="</w:t>
      </w:r>
      <w:proofErr w:type="spellStart"/>
      <w:r w:rsidRPr="00BC5449">
        <w:rPr>
          <w:rFonts w:ascii="Times New Roman" w:hAnsi="Times New Roman" w:cs="Times New Roman"/>
        </w:rPr>
        <w:t>preconnect</w:t>
      </w:r>
      <w:proofErr w:type="spellEnd"/>
      <w:r w:rsidRPr="00BC5449">
        <w:rPr>
          <w:rFonts w:ascii="Times New Roman" w:hAnsi="Times New Roman" w:cs="Times New Roman"/>
        </w:rPr>
        <w:t xml:space="preserve">"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 xml:space="preserve">="https://fonts.gstatic.com" </w:t>
      </w:r>
      <w:proofErr w:type="spellStart"/>
      <w:r w:rsidRPr="00BC5449">
        <w:rPr>
          <w:rFonts w:ascii="Times New Roman" w:hAnsi="Times New Roman" w:cs="Times New Roman"/>
        </w:rPr>
        <w:t>crossorigin</w:t>
      </w:r>
      <w:proofErr w:type="spellEnd"/>
      <w:r w:rsidRPr="00BC5449">
        <w:rPr>
          <w:rFonts w:ascii="Times New Roman" w:hAnsi="Times New Roman" w:cs="Times New Roman"/>
        </w:rPr>
        <w:t>&gt;</w:t>
      </w:r>
    </w:p>
    <w:p w14:paraId="0257461E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&lt;link href="https://fonts.googleapis.com/css2?family=Roboto:wght@400;700&amp;display=swap" </w:t>
      </w:r>
      <w:proofErr w:type="spellStart"/>
      <w:r w:rsidRPr="00BC5449">
        <w:rPr>
          <w:rFonts w:ascii="Times New Roman" w:hAnsi="Times New Roman" w:cs="Times New Roman"/>
        </w:rPr>
        <w:t>rel</w:t>
      </w:r>
      <w:proofErr w:type="spellEnd"/>
      <w:r w:rsidRPr="00BC5449">
        <w:rPr>
          <w:rFonts w:ascii="Times New Roman" w:hAnsi="Times New Roman" w:cs="Times New Roman"/>
        </w:rPr>
        <w:t>="stylesheet"&gt;</w:t>
      </w:r>
    </w:p>
    <w:p w14:paraId="692993EF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&lt;/head&gt;</w:t>
      </w:r>
    </w:p>
    <w:p w14:paraId="7B1D2A04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&lt;body&gt;</w:t>
      </w:r>
    </w:p>
    <w:p w14:paraId="28E1C56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&lt;header&gt;</w:t>
      </w:r>
    </w:p>
    <w:p w14:paraId="785ED41C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&lt;h1&gt;AI Powered Notes Summarizer&lt;/h1&gt;</w:t>
      </w:r>
    </w:p>
    <w:p w14:paraId="68FC324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&lt;p&gt;Turn lengthy notes into concise, digestible summaries.&lt;/p&gt;</w:t>
      </w:r>
    </w:p>
    <w:p w14:paraId="2E20B9A9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&lt;/header&gt;</w:t>
      </w:r>
    </w:p>
    <w:p w14:paraId="387F5E43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09501054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&lt;nav&gt;</w:t>
      </w:r>
    </w:p>
    <w:p w14:paraId="5F8F0DC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</w:t>
      </w:r>
      <w:proofErr w:type="spellStart"/>
      <w:r w:rsidRPr="00BC5449">
        <w:rPr>
          <w:rFonts w:ascii="Times New Roman" w:hAnsi="Times New Roman" w:cs="Times New Roman"/>
        </w:rPr>
        <w:t>ul</w:t>
      </w:r>
      <w:proofErr w:type="spellEnd"/>
      <w:r w:rsidRPr="00BC5449">
        <w:rPr>
          <w:rFonts w:ascii="Times New Roman" w:hAnsi="Times New Roman" w:cs="Times New Roman"/>
        </w:rPr>
        <w:t>&gt;</w:t>
      </w:r>
    </w:p>
    <w:p w14:paraId="0E106C0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&lt;li&gt;&lt;a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="#features"&gt;Features&lt;/a&gt;&lt;/li&gt;</w:t>
      </w:r>
    </w:p>
    <w:p w14:paraId="270D0F21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&lt;li&gt;&lt;a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="#categories"&gt;Categories of Users&lt;/a&gt;&lt;/li&gt;</w:t>
      </w:r>
    </w:p>
    <w:p w14:paraId="3B0A1C83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&lt;li&gt;&lt;a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="#prototype"&gt;Prototype&lt;/a&gt;&lt;/li&gt;</w:t>
      </w:r>
    </w:p>
    <w:p w14:paraId="0DF497EC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&lt;li&gt;&lt;a </w:t>
      </w:r>
      <w:proofErr w:type="spellStart"/>
      <w:r w:rsidRPr="00BC5449">
        <w:rPr>
          <w:rFonts w:ascii="Times New Roman" w:hAnsi="Times New Roman" w:cs="Times New Roman"/>
        </w:rPr>
        <w:t>href</w:t>
      </w:r>
      <w:proofErr w:type="spellEnd"/>
      <w:r w:rsidRPr="00BC5449">
        <w:rPr>
          <w:rFonts w:ascii="Times New Roman" w:hAnsi="Times New Roman" w:cs="Times New Roman"/>
        </w:rPr>
        <w:t>="#contact"&gt;Contact&lt;/a&gt;&lt;/li&gt;</w:t>
      </w:r>
    </w:p>
    <w:p w14:paraId="7B74F36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</w:t>
      </w:r>
      <w:proofErr w:type="spellStart"/>
      <w:r w:rsidRPr="00BC5449">
        <w:rPr>
          <w:rFonts w:ascii="Times New Roman" w:hAnsi="Times New Roman" w:cs="Times New Roman"/>
        </w:rPr>
        <w:t>ul</w:t>
      </w:r>
      <w:proofErr w:type="spellEnd"/>
      <w:r w:rsidRPr="00BC5449">
        <w:rPr>
          <w:rFonts w:ascii="Times New Roman" w:hAnsi="Times New Roman" w:cs="Times New Roman"/>
        </w:rPr>
        <w:t>&gt;</w:t>
      </w:r>
    </w:p>
    <w:p w14:paraId="50AA98E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&lt;/nav&gt;</w:t>
      </w:r>
    </w:p>
    <w:p w14:paraId="3BB796C7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0D201C2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&lt;section id="features"&gt;</w:t>
      </w:r>
    </w:p>
    <w:p w14:paraId="23E3A43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&lt;h2&gt;Key Features&lt;/h2&gt;</w:t>
      </w:r>
    </w:p>
    <w:p w14:paraId="6F1F6203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</w:t>
      </w:r>
      <w:proofErr w:type="spellStart"/>
      <w:r w:rsidRPr="00BC5449">
        <w:rPr>
          <w:rFonts w:ascii="Times New Roman" w:hAnsi="Times New Roman" w:cs="Times New Roman"/>
        </w:rPr>
        <w:t>ul</w:t>
      </w:r>
      <w:proofErr w:type="spellEnd"/>
      <w:r w:rsidRPr="00BC5449">
        <w:rPr>
          <w:rFonts w:ascii="Times New Roman" w:hAnsi="Times New Roman" w:cs="Times New Roman"/>
        </w:rPr>
        <w:t>&gt;</w:t>
      </w:r>
    </w:p>
    <w:p w14:paraId="22000859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&lt;li&gt;Automated Text Summarization with Keyword Extraction&lt;/li&gt;</w:t>
      </w:r>
    </w:p>
    <w:p w14:paraId="764D108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&lt;li&gt;Adjustable Summary Length (e.g., 25%, 50%, 75% of original text)&lt;/li&gt;</w:t>
      </w:r>
    </w:p>
    <w:p w14:paraId="057FEEDA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&lt;li&gt;Interactive Summary with Clickable Keywords&lt;/li&gt;</w:t>
      </w:r>
    </w:p>
    <w:p w14:paraId="17FAD293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&lt;li&gt;Save and Export (PDF, Word, Text)&lt;/li&gt;</w:t>
      </w:r>
    </w:p>
    <w:p w14:paraId="0C6D1FC8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&lt;li&gt;History and Library Management&lt;/li&gt;</w:t>
      </w:r>
    </w:p>
    <w:p w14:paraId="5168EEFB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</w:t>
      </w:r>
      <w:proofErr w:type="spellStart"/>
      <w:r w:rsidRPr="00BC5449">
        <w:rPr>
          <w:rFonts w:ascii="Times New Roman" w:hAnsi="Times New Roman" w:cs="Times New Roman"/>
        </w:rPr>
        <w:t>ul</w:t>
      </w:r>
      <w:proofErr w:type="spellEnd"/>
      <w:r w:rsidRPr="00BC5449">
        <w:rPr>
          <w:rFonts w:ascii="Times New Roman" w:hAnsi="Times New Roman" w:cs="Times New Roman"/>
        </w:rPr>
        <w:t>&gt;</w:t>
      </w:r>
    </w:p>
    <w:p w14:paraId="41A4FD48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&lt;/section&gt;</w:t>
      </w:r>
    </w:p>
    <w:p w14:paraId="719594C9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1279D6DD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&lt;section id="categories"&gt;</w:t>
      </w:r>
    </w:p>
    <w:p w14:paraId="673488B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&lt;h2&gt;Categories of Users&lt;/h2&gt;</w:t>
      </w:r>
    </w:p>
    <w:p w14:paraId="656DC9AB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&lt;div class="user-category"&gt;</w:t>
      </w:r>
    </w:p>
    <w:p w14:paraId="3FDE8242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&lt;h3&gt;Students&lt;/h3&gt;</w:t>
      </w:r>
    </w:p>
    <w:p w14:paraId="5637EF59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&lt;p&gt;Summarize lecture notes, textbooks, and highlight key concepts for efficient study.&lt;/p&gt;</w:t>
      </w:r>
    </w:p>
    <w:p w14:paraId="3AE60D3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&lt;/div&gt;</w:t>
      </w:r>
    </w:p>
    <w:p w14:paraId="2695AF54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lastRenderedPageBreak/>
        <w:t xml:space="preserve">        &lt;div class="user-category"&gt;</w:t>
      </w:r>
    </w:p>
    <w:p w14:paraId="5773F3C5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&lt;h3&gt;Researchers and Academics&lt;/h3&gt;</w:t>
      </w:r>
    </w:p>
    <w:p w14:paraId="165BA6A2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&lt;p&gt;Condense research papers and articles to extract key findings and save time.&lt;/p&gt;</w:t>
      </w:r>
    </w:p>
    <w:p w14:paraId="5514551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&lt;/div&gt;</w:t>
      </w:r>
    </w:p>
    <w:p w14:paraId="08103A35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&lt;div class="user-category"&gt;</w:t>
      </w:r>
    </w:p>
    <w:p w14:paraId="7195AC3D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&lt;h3&gt;Business Professionals&lt;/h3&gt;</w:t>
      </w:r>
    </w:p>
    <w:p w14:paraId="15FD87B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&lt;p&gt;Convert meeting transcripts into actionable items and share insights with the team.&lt;/p&gt;</w:t>
      </w:r>
    </w:p>
    <w:p w14:paraId="3A4C2C02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&lt;/div&gt;</w:t>
      </w:r>
    </w:p>
    <w:p w14:paraId="174108DE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&lt;/section&gt;</w:t>
      </w:r>
    </w:p>
    <w:p w14:paraId="34FDF2B5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0D54DD3A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&lt;section id="prototype"&gt;</w:t>
      </w:r>
    </w:p>
    <w:p w14:paraId="0BB7BAE3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&lt;h2&gt;Prototype Description&lt;/h2&gt;</w:t>
      </w:r>
    </w:p>
    <w:p w14:paraId="22894E83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&lt;p&gt;</w:t>
      </w:r>
    </w:p>
    <w:p w14:paraId="0895CC5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The application includes an upload/input interface that supports text input, file uploads (PDF, DOCX), and even image-to-text (OCR).</w:t>
      </w:r>
    </w:p>
    <w:p w14:paraId="75CCC36D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    Generated summaries include highlighted keywords and key sentences. The tool offers visual aids, bullet points, and headings for easier consumption.</w:t>
      </w:r>
    </w:p>
    <w:p w14:paraId="4B7211AD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&lt;/p&gt;</w:t>
      </w:r>
    </w:p>
    <w:p w14:paraId="721CF508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&lt;/section&gt;</w:t>
      </w:r>
    </w:p>
    <w:p w14:paraId="5BF13648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4FBC4418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&lt;footer id="contact"&gt;</w:t>
      </w:r>
    </w:p>
    <w:p w14:paraId="048D21B1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&lt;h2&gt;Contact Us&lt;/h2&gt;</w:t>
      </w:r>
    </w:p>
    <w:p w14:paraId="35523607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&lt;p&gt;Email: &lt;a href="mailto:info@aipowerednotes.com"&gt;info@aipowerednotes.com&lt;/a&gt;&lt;/p&gt;</w:t>
      </w:r>
    </w:p>
    <w:p w14:paraId="2DEF8342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    &lt;p&gt;Follow us on social media for updates!&lt;/p&gt;</w:t>
      </w:r>
    </w:p>
    <w:p w14:paraId="588B5736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&lt;/footer&gt;</w:t>
      </w:r>
    </w:p>
    <w:p w14:paraId="749DA375" w14:textId="77777777" w:rsidR="00BC5449" w:rsidRPr="00BC5449" w:rsidRDefault="00BC5449" w:rsidP="00BC5449">
      <w:pPr>
        <w:rPr>
          <w:rFonts w:ascii="Times New Roman" w:hAnsi="Times New Roman" w:cs="Times New Roman"/>
        </w:rPr>
      </w:pPr>
    </w:p>
    <w:p w14:paraId="5E94AE79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 xml:space="preserve">    &lt;script </w:t>
      </w:r>
      <w:proofErr w:type="spellStart"/>
      <w:r w:rsidRPr="00BC5449">
        <w:rPr>
          <w:rFonts w:ascii="Times New Roman" w:hAnsi="Times New Roman" w:cs="Times New Roman"/>
        </w:rPr>
        <w:t>src</w:t>
      </w:r>
      <w:proofErr w:type="spellEnd"/>
      <w:r w:rsidRPr="00BC5449">
        <w:rPr>
          <w:rFonts w:ascii="Times New Roman" w:hAnsi="Times New Roman" w:cs="Times New Roman"/>
        </w:rPr>
        <w:t>="script.js"&gt;&lt;/script&gt;</w:t>
      </w:r>
    </w:p>
    <w:p w14:paraId="08F63240" w14:textId="77777777" w:rsidR="00BC5449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&lt;/body&gt;</w:t>
      </w:r>
    </w:p>
    <w:p w14:paraId="79974F51" w14:textId="67F27001" w:rsidR="00485F70" w:rsidRPr="00BC5449" w:rsidRDefault="00BC5449" w:rsidP="00BC5449">
      <w:pPr>
        <w:rPr>
          <w:rFonts w:ascii="Times New Roman" w:hAnsi="Times New Roman" w:cs="Times New Roman"/>
        </w:rPr>
      </w:pPr>
      <w:r w:rsidRPr="00BC5449">
        <w:rPr>
          <w:rFonts w:ascii="Times New Roman" w:hAnsi="Times New Roman" w:cs="Times New Roman"/>
        </w:rPr>
        <w:t>&lt;/html&gt;</w:t>
      </w:r>
    </w:p>
    <w:sectPr w:rsidR="00485F70" w:rsidRPr="00BC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49"/>
    <w:rsid w:val="00104B12"/>
    <w:rsid w:val="001C2589"/>
    <w:rsid w:val="00357D85"/>
    <w:rsid w:val="00387FD0"/>
    <w:rsid w:val="00485F70"/>
    <w:rsid w:val="006D2AC6"/>
    <w:rsid w:val="00915798"/>
    <w:rsid w:val="00A01326"/>
    <w:rsid w:val="00BC5449"/>
    <w:rsid w:val="00E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967C7"/>
  <w15:chartTrackingRefBased/>
  <w15:docId w15:val="{2DD8B538-8789-644F-8D65-C3A11B2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Danish Naeem</dc:creator>
  <cp:keywords/>
  <dc:description/>
  <cp:lastModifiedBy>Rao, Danish Naeem</cp:lastModifiedBy>
  <cp:revision>1</cp:revision>
  <dcterms:created xsi:type="dcterms:W3CDTF">2024-12-04T17:49:00Z</dcterms:created>
  <dcterms:modified xsi:type="dcterms:W3CDTF">2024-12-04T17:50:00Z</dcterms:modified>
</cp:coreProperties>
</file>