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230D" w14:textId="77777777" w:rsidR="00F53587" w:rsidRPr="00214170" w:rsidRDefault="00F53587" w:rsidP="00F53587">
      <w:pPr>
        <w:pStyle w:val="Heading1"/>
        <w:rPr>
          <w:rFonts w:ascii="Arial" w:eastAsia="Times New Roman" w:hAnsi="Arial" w:cs="Arial"/>
          <w:b/>
          <w:bCs/>
          <w:color w:val="auto"/>
          <w:sz w:val="36"/>
          <w:szCs w:val="36"/>
          <w:lang w:eastAsia="en-GB"/>
        </w:rPr>
      </w:pPr>
      <w:bookmarkStart w:id="0" w:name="_Toc128763908"/>
      <w:bookmarkStart w:id="1" w:name="_Hlk128795182"/>
      <w:r w:rsidRPr="00214170">
        <w:rPr>
          <w:rFonts w:ascii="Arial" w:eastAsia="Times New Roman" w:hAnsi="Arial" w:cs="Arial"/>
          <w:b/>
          <w:bCs/>
          <w:color w:val="auto"/>
          <w:sz w:val="36"/>
          <w:szCs w:val="36"/>
          <w:lang w:eastAsia="en-GB"/>
        </w:rPr>
        <w:t>1.   Description of the Windows File System:</w:t>
      </w:r>
      <w:bookmarkEnd w:id="0"/>
    </w:p>
    <w:p w14:paraId="058C8DC1" w14:textId="77777777" w:rsidR="00F53587" w:rsidRDefault="00F53587" w:rsidP="00F53587">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Windows</w:t>
      </w:r>
      <w:r w:rsidRPr="00214170">
        <w:rPr>
          <w:rFonts w:ascii="Arial" w:eastAsia="Times New Roman" w:hAnsi="Arial" w:cs="Arial"/>
          <w:color w:val="000000"/>
          <w:sz w:val="28"/>
          <w:szCs w:val="28"/>
          <w:lang w:eastAsia="en-GB"/>
        </w:rPr>
        <w:t xml:space="preserve"> is one</w:t>
      </w:r>
      <w:r w:rsidRPr="00F9783C">
        <w:rPr>
          <w:rFonts w:ascii="Arial" w:eastAsia="Times New Roman" w:hAnsi="Arial" w:cs="Arial"/>
          <w:color w:val="000000"/>
          <w:sz w:val="28"/>
          <w:szCs w:val="28"/>
          <w:lang w:eastAsia="en-GB"/>
        </w:rPr>
        <w:t xml:space="preserve"> of the most popular commercial operating systems (OS) in use today</w:t>
      </w:r>
      <w:r w:rsidRPr="00214170">
        <w:rPr>
          <w:rFonts w:ascii="Arial" w:eastAsia="Times New Roman" w:hAnsi="Arial" w:cs="Arial"/>
          <w:color w:val="000000"/>
          <w:sz w:val="28"/>
          <w:szCs w:val="28"/>
          <w:lang w:eastAsia="en-GB"/>
        </w:rPr>
        <w:t>, and one of the crucial aspects of any OS is file security</w:t>
      </w:r>
      <w:r w:rsidRPr="00F9783C">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t>This report</w:t>
      </w:r>
      <w:r w:rsidRPr="00F9783C">
        <w:rPr>
          <w:rFonts w:ascii="Arial" w:eastAsia="Times New Roman" w:hAnsi="Arial" w:cs="Arial"/>
          <w:color w:val="000000"/>
          <w:sz w:val="28"/>
          <w:szCs w:val="28"/>
          <w:lang w:eastAsia="en-GB"/>
        </w:rPr>
        <w:t xml:space="preserve"> examine</w:t>
      </w: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 xml:space="preserve"> the security capabilities of Windows file systems</w:t>
      </w:r>
      <w:r w:rsidRPr="00214170">
        <w:rPr>
          <w:rFonts w:ascii="Arial" w:eastAsia="Times New Roman" w:hAnsi="Arial" w:cs="Arial"/>
          <w:color w:val="000000"/>
          <w:sz w:val="28"/>
          <w:szCs w:val="28"/>
          <w:lang w:eastAsia="en-GB"/>
        </w:rPr>
        <w:t xml:space="preserve"> like encryption, access control, file and folder auditing, NTFS permissions, secure boot </w:t>
      </w:r>
      <w:r w:rsidRPr="00F9783C">
        <w:rPr>
          <w:rFonts w:ascii="Arial" w:eastAsia="Times New Roman" w:hAnsi="Arial" w:cs="Arial"/>
          <w:color w:val="000000"/>
          <w:sz w:val="28"/>
          <w:szCs w:val="28"/>
          <w:lang w:eastAsia="en-GB"/>
        </w:rPr>
        <w:t xml:space="preserve">with </w:t>
      </w:r>
      <w:r w:rsidRPr="00214170">
        <w:rPr>
          <w:rFonts w:ascii="Arial" w:eastAsia="Times New Roman" w:hAnsi="Arial" w:cs="Arial"/>
          <w:color w:val="000000"/>
          <w:sz w:val="28"/>
          <w:szCs w:val="28"/>
          <w:lang w:eastAsia="en-GB"/>
        </w:rPr>
        <w:t xml:space="preserve">an </w:t>
      </w:r>
      <w:r w:rsidRPr="00F9783C">
        <w:rPr>
          <w:rFonts w:ascii="Arial" w:eastAsia="Times New Roman" w:hAnsi="Arial" w:cs="Arial"/>
          <w:color w:val="000000"/>
          <w:sz w:val="28"/>
          <w:szCs w:val="28"/>
          <w:lang w:eastAsia="en-GB"/>
        </w:rPr>
        <w:t xml:space="preserve">emphasis on recent updates that have improved </w:t>
      </w:r>
      <w:r w:rsidRPr="00214170">
        <w:rPr>
          <w:rFonts w:ascii="Arial" w:eastAsia="Times New Roman" w:hAnsi="Arial" w:cs="Arial"/>
          <w:color w:val="000000"/>
          <w:sz w:val="28"/>
          <w:szCs w:val="28"/>
          <w:lang w:eastAsia="en-GB"/>
        </w:rPr>
        <w:t>their s</w:t>
      </w:r>
      <w:r w:rsidRPr="00F9783C">
        <w:rPr>
          <w:rFonts w:ascii="Arial" w:eastAsia="Times New Roman" w:hAnsi="Arial" w:cs="Arial"/>
          <w:color w:val="000000"/>
          <w:sz w:val="28"/>
          <w:szCs w:val="28"/>
          <w:lang w:eastAsia="en-GB"/>
        </w:rPr>
        <w:t>ecurity capabilities</w:t>
      </w:r>
      <w:r w:rsidRPr="00214170">
        <w:rPr>
          <w:rFonts w:ascii="Arial" w:eastAsia="Times New Roman" w:hAnsi="Arial" w:cs="Arial"/>
          <w:color w:val="000000"/>
          <w:sz w:val="28"/>
          <w:szCs w:val="28"/>
          <w:lang w:eastAsia="en-GB"/>
        </w:rPr>
        <w:t>, and contrast them with those of macOS</w:t>
      </w:r>
      <w:r w:rsidRPr="00F9783C">
        <w:rPr>
          <w:rFonts w:ascii="Arial" w:eastAsia="Times New Roman" w:hAnsi="Arial" w:cs="Arial"/>
          <w:color w:val="000000"/>
          <w:sz w:val="28"/>
          <w:szCs w:val="28"/>
          <w:lang w:eastAsia="en-GB"/>
        </w:rPr>
        <w:t>.</w:t>
      </w:r>
    </w:p>
    <w:p w14:paraId="7C26EB65" w14:textId="77777777" w:rsidR="00F53587" w:rsidRPr="00214170" w:rsidRDefault="00F53587" w:rsidP="00F53587">
      <w:pPr>
        <w:spacing w:before="240" w:after="240" w:line="240" w:lineRule="auto"/>
        <w:rPr>
          <w:rFonts w:ascii="Arial" w:eastAsia="Times New Roman" w:hAnsi="Arial" w:cs="Arial"/>
          <w:sz w:val="28"/>
          <w:szCs w:val="28"/>
          <w:lang w:eastAsia="en-GB"/>
        </w:rPr>
      </w:pPr>
    </w:p>
    <w:p w14:paraId="7C216A10" w14:textId="77777777" w:rsidR="00F53587" w:rsidRPr="00214170" w:rsidRDefault="00F53587" w:rsidP="00F53587">
      <w:pPr>
        <w:pStyle w:val="Heading1"/>
        <w:rPr>
          <w:rFonts w:ascii="Arial" w:eastAsia="Times New Roman" w:hAnsi="Arial" w:cs="Arial"/>
          <w:b/>
          <w:bCs/>
          <w:color w:val="auto"/>
          <w:sz w:val="36"/>
          <w:szCs w:val="36"/>
          <w:lang w:eastAsia="en-GB"/>
        </w:rPr>
      </w:pPr>
      <w:bookmarkStart w:id="2" w:name="_Toc128763909"/>
      <w:r w:rsidRPr="00214170">
        <w:rPr>
          <w:rFonts w:ascii="Arial" w:eastAsia="Times New Roman" w:hAnsi="Arial" w:cs="Arial"/>
          <w:b/>
          <w:bCs/>
          <w:color w:val="auto"/>
          <w:sz w:val="36"/>
          <w:szCs w:val="36"/>
          <w:lang w:eastAsia="en-GB"/>
        </w:rPr>
        <w:t>2.   OS Support:</w:t>
      </w:r>
      <w:bookmarkEnd w:id="2"/>
    </w:p>
    <w:p w14:paraId="28EEE911" w14:textId="77777777" w:rsidR="00F53587" w:rsidRDefault="00F53587" w:rsidP="00F53587">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 xml:space="preserve">A variety of security mechanisms on Windows file systems shield user data from intruders. To further improve the security of the file systems, </w:t>
      </w:r>
      <w:r w:rsidRPr="00214170">
        <w:rPr>
          <w:rFonts w:ascii="Arial" w:eastAsia="Times New Roman" w:hAnsi="Arial" w:cs="Arial"/>
          <w:color w:val="000000"/>
          <w:sz w:val="28"/>
          <w:szCs w:val="28"/>
          <w:lang w:eastAsia="en-GB"/>
        </w:rPr>
        <w:t>Microsoft often updates</w:t>
      </w:r>
      <w:r w:rsidRPr="00F9783C">
        <w:rPr>
          <w:rFonts w:ascii="Arial" w:eastAsia="Times New Roman" w:hAnsi="Arial" w:cs="Arial"/>
          <w:color w:val="000000"/>
          <w:sz w:val="28"/>
          <w:szCs w:val="28"/>
          <w:lang w:eastAsia="en-GB"/>
        </w:rPr>
        <w:t xml:space="preserve"> security feature</w:t>
      </w:r>
      <w:r w:rsidRPr="00214170">
        <w:rPr>
          <w:rFonts w:ascii="Arial" w:eastAsia="Times New Roman" w:hAnsi="Arial" w:cs="Arial"/>
          <w:color w:val="000000"/>
          <w:sz w:val="28"/>
          <w:szCs w:val="28"/>
          <w:lang w:eastAsia="en-GB"/>
        </w:rPr>
        <w:t>s and adds new ones. These updates give Windows file systems greater protection than the competition</w:t>
      </w:r>
      <w:r w:rsidRPr="00F9783C">
        <w:rPr>
          <w:rFonts w:ascii="Arial" w:eastAsia="Times New Roman" w:hAnsi="Arial" w:cs="Arial"/>
          <w:color w:val="000000"/>
          <w:sz w:val="28"/>
          <w:szCs w:val="28"/>
          <w:lang w:eastAsia="en-GB"/>
        </w:rPr>
        <w:t>.</w:t>
      </w:r>
    </w:p>
    <w:p w14:paraId="706FF163" w14:textId="77777777" w:rsidR="00F53587" w:rsidRPr="00214170" w:rsidRDefault="00F53587" w:rsidP="00F53587">
      <w:pPr>
        <w:spacing w:before="240" w:after="240" w:line="240" w:lineRule="auto"/>
        <w:rPr>
          <w:rFonts w:ascii="Arial" w:eastAsia="Times New Roman" w:hAnsi="Arial" w:cs="Arial"/>
          <w:sz w:val="28"/>
          <w:szCs w:val="28"/>
          <w:lang w:eastAsia="en-GB"/>
        </w:rPr>
      </w:pPr>
    </w:p>
    <w:p w14:paraId="118C565C"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3" w:name="_Toc128763910"/>
      <w:r w:rsidRPr="00214170">
        <w:rPr>
          <w:rFonts w:ascii="Arial" w:eastAsia="Times New Roman" w:hAnsi="Arial" w:cs="Arial"/>
          <w:b/>
          <w:bCs/>
          <w:color w:val="auto"/>
          <w:sz w:val="36"/>
          <w:szCs w:val="36"/>
          <w:lang w:eastAsia="en-GB"/>
        </w:rPr>
        <w:t>2.1   File System Security in Windows:</w:t>
      </w:r>
      <w:bookmarkEnd w:id="3"/>
    </w:p>
    <w:p w14:paraId="4FD9B068"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Windows and NTFS (New Technology File System) have a number of security features including:</w:t>
      </w:r>
    </w:p>
    <w:p w14:paraId="6D516D54" w14:textId="77777777" w:rsidR="00F53587" w:rsidRPr="00214170" w:rsidRDefault="00F53587" w:rsidP="00F53587">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Access control:</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67DC30C4" w14:textId="77777777" w:rsidR="00F53587" w:rsidRPr="00214170" w:rsidRDefault="00F53587" w:rsidP="00F53587">
      <w:pPr>
        <w:pStyle w:val="ListParagraph"/>
        <w:spacing w:before="240" w:after="240" w:line="240" w:lineRule="auto"/>
        <w:rPr>
          <w:rFonts w:ascii="Arial" w:eastAsia="Times New Roman" w:hAnsi="Arial" w:cs="Arial"/>
          <w:sz w:val="28"/>
          <w:szCs w:val="28"/>
          <w:lang w:eastAsia="en-GB"/>
        </w:rPr>
      </w:pPr>
    </w:p>
    <w:p w14:paraId="0547B5C9" w14:textId="77777777" w:rsidR="00F53587" w:rsidRPr="00214170" w:rsidRDefault="00F53587" w:rsidP="00F53587">
      <w:pPr>
        <w:pStyle w:val="ListParagraph"/>
        <w:numPr>
          <w:ilvl w:val="0"/>
          <w:numId w:val="2"/>
        </w:numPr>
        <w:spacing w:before="240" w:after="240" w:line="240" w:lineRule="auto"/>
        <w:rPr>
          <w:rFonts w:ascii="Arial" w:eastAsia="Times New Roman" w:hAnsi="Arial" w:cs="Arial"/>
          <w:sz w:val="24"/>
          <w:szCs w:val="24"/>
          <w:lang w:eastAsia="en-GB"/>
        </w:rPr>
      </w:pPr>
      <w:r w:rsidRPr="00214170">
        <w:rPr>
          <w:rFonts w:ascii="Arial" w:eastAsia="Times New Roman" w:hAnsi="Arial" w:cs="Arial"/>
          <w:b/>
          <w:bCs/>
          <w:color w:val="000000"/>
          <w:sz w:val="28"/>
          <w:szCs w:val="28"/>
          <w:lang w:eastAsia="en-GB"/>
        </w:rPr>
        <w:t>Encryption:</w:t>
      </w:r>
      <w:r w:rsidRPr="0014779D">
        <w:rPr>
          <w:rFonts w:ascii="Arial" w:eastAsia="Times New Roman" w:hAnsi="Arial" w:cs="Arial"/>
          <w:b/>
          <w:bCs/>
          <w:color w:val="000000"/>
          <w:sz w:val="32"/>
          <w:szCs w:val="32"/>
          <w:lang w:eastAsia="en-GB"/>
        </w:rPr>
        <w:t xml:space="preserve"> </w:t>
      </w:r>
      <w:r w:rsidRPr="00214170">
        <w:rPr>
          <w:rFonts w:ascii="Arial" w:eastAsia="Times New Roman" w:hAnsi="Arial" w:cs="Arial"/>
          <w:color w:val="000000"/>
          <w:sz w:val="28"/>
          <w:szCs w:val="28"/>
          <w:lang w:eastAsia="en-GB"/>
        </w:rPr>
        <w:t xml:space="preserve">Encryption methods such as BitLocker and EFS, are used to protect data by transforming it into an unintelligible format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[2]</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 BitLocker can encrypt either specific files or an entire volume.</w:t>
      </w:r>
      <w:r w:rsidRPr="0014779D">
        <w:rPr>
          <w:rFonts w:ascii="Arial" w:eastAsia="Times New Roman" w:hAnsi="Arial" w:cs="Arial"/>
          <w:color w:val="000000"/>
          <w:sz w:val="32"/>
          <w:szCs w:val="32"/>
          <w:lang w:eastAsia="en-GB"/>
        </w:rPr>
        <w:t xml:space="preserve"> </w:t>
      </w:r>
    </w:p>
    <w:p w14:paraId="2B1586AF" w14:textId="77777777" w:rsidR="00F53587" w:rsidRPr="0014779D" w:rsidRDefault="00F53587" w:rsidP="00F53587">
      <w:pPr>
        <w:pStyle w:val="ListParagraph"/>
        <w:spacing w:before="240" w:after="240" w:line="240" w:lineRule="auto"/>
        <w:rPr>
          <w:rFonts w:ascii="Arial" w:eastAsia="Times New Roman" w:hAnsi="Arial" w:cs="Arial"/>
          <w:sz w:val="24"/>
          <w:szCs w:val="24"/>
          <w:lang w:eastAsia="en-GB"/>
        </w:rPr>
      </w:pPr>
    </w:p>
    <w:p w14:paraId="73DCB6EC" w14:textId="77777777" w:rsidR="00F53587" w:rsidRPr="00214170" w:rsidRDefault="00F53587" w:rsidP="00F53587">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Auditing:</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With Windows File Audit, the system keeps track of all file system activities, such as requests, changes, and alterations. This aids in investigating security lapses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[3]</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bookmarkStart w:id="4" w:name="_Hlk128756532"/>
    </w:p>
    <w:p w14:paraId="75626348" w14:textId="77777777" w:rsidR="00F53587" w:rsidRPr="00214170" w:rsidRDefault="00F53587" w:rsidP="00F53587">
      <w:pPr>
        <w:pStyle w:val="ListParagraph"/>
        <w:spacing w:before="240" w:after="240" w:line="240" w:lineRule="auto"/>
        <w:rPr>
          <w:rFonts w:ascii="Arial" w:eastAsia="Times New Roman" w:hAnsi="Arial" w:cs="Arial"/>
          <w:sz w:val="28"/>
          <w:szCs w:val="28"/>
          <w:lang w:eastAsia="en-GB"/>
        </w:rPr>
      </w:pPr>
    </w:p>
    <w:p w14:paraId="5A87C28E" w14:textId="77777777" w:rsidR="00F53587" w:rsidRPr="00C46484" w:rsidRDefault="00F53587" w:rsidP="00F53587">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Integrity protection:</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makes sure the information on the file system is unaltered and undamaged. File checksums, file system journaling, etc., methods are employed to achieve this </w: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 </w:instrTex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EN.CITE.DATA </w:instrText>
      </w:r>
      <w:r w:rsidRPr="00214170">
        <w:rPr>
          <w:rFonts w:ascii="Arial" w:eastAsia="Times New Roman" w:hAnsi="Arial" w:cs="Arial"/>
          <w:color w:val="000000"/>
          <w:sz w:val="28"/>
          <w:szCs w:val="28"/>
          <w:lang w:eastAsia="en-GB"/>
        </w:rPr>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253FB61A" w14:textId="77777777" w:rsidR="00F53587" w:rsidRPr="00C46484" w:rsidRDefault="00F53587" w:rsidP="00F53587">
      <w:pPr>
        <w:spacing w:before="240" w:after="240" w:line="240" w:lineRule="auto"/>
        <w:rPr>
          <w:rFonts w:ascii="Arial" w:eastAsia="Times New Roman" w:hAnsi="Arial" w:cs="Arial"/>
          <w:sz w:val="28"/>
          <w:szCs w:val="28"/>
          <w:lang w:eastAsia="en-GB"/>
        </w:rPr>
      </w:pPr>
    </w:p>
    <w:bookmarkEnd w:id="4"/>
    <w:p w14:paraId="1839C83B" w14:textId="77777777" w:rsidR="00F53587" w:rsidRDefault="00F53587" w:rsidP="00F53587">
      <w:pPr>
        <w:spacing w:before="240" w:after="240" w:line="240" w:lineRule="auto"/>
        <w:rPr>
          <w:rFonts w:ascii="Arial" w:eastAsia="Times New Roman" w:hAnsi="Arial" w:cs="Arial"/>
          <w:b/>
          <w:bCs/>
          <w:color w:val="000000"/>
          <w:sz w:val="32"/>
          <w:szCs w:val="32"/>
          <w:lang w:eastAsia="en-GB"/>
        </w:rPr>
      </w:pPr>
      <w:r w:rsidRPr="0014779D">
        <w:rPr>
          <w:rFonts w:ascii="Arial" w:eastAsia="Times New Roman" w:hAnsi="Arial" w:cs="Arial"/>
          <w:b/>
          <w:bCs/>
          <w:color w:val="000000"/>
          <w:sz w:val="32"/>
          <w:szCs w:val="32"/>
          <w:lang w:eastAsia="en-GB"/>
        </w:rPr>
        <w:t>We will now discuss some of the file security features available in Windows OS</w:t>
      </w:r>
      <w:r>
        <w:rPr>
          <w:rFonts w:ascii="Arial" w:eastAsia="Times New Roman" w:hAnsi="Arial" w:cs="Arial"/>
          <w:b/>
          <w:bCs/>
          <w:color w:val="000000"/>
          <w:sz w:val="32"/>
          <w:szCs w:val="32"/>
          <w:lang w:eastAsia="en-GB"/>
        </w:rPr>
        <w:t xml:space="preserve"> –</w:t>
      </w:r>
    </w:p>
    <w:p w14:paraId="7BC34F87" w14:textId="77777777" w:rsidR="00F53587" w:rsidRPr="0014779D" w:rsidRDefault="00F53587" w:rsidP="00F53587">
      <w:pPr>
        <w:spacing w:before="240" w:after="240" w:line="240" w:lineRule="auto"/>
        <w:rPr>
          <w:rFonts w:ascii="Arial" w:eastAsia="Times New Roman" w:hAnsi="Arial" w:cs="Arial"/>
          <w:b/>
          <w:bCs/>
          <w:color w:val="000000"/>
          <w:sz w:val="32"/>
          <w:szCs w:val="32"/>
          <w:lang w:eastAsia="en-GB"/>
        </w:rPr>
      </w:pPr>
    </w:p>
    <w:p w14:paraId="0ECEF4EB"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5" w:name="_Toc128763911"/>
      <w:r w:rsidRPr="00214170">
        <w:rPr>
          <w:rFonts w:ascii="Arial" w:eastAsia="Times New Roman" w:hAnsi="Arial" w:cs="Arial"/>
          <w:b/>
          <w:bCs/>
          <w:color w:val="auto"/>
          <w:sz w:val="36"/>
          <w:szCs w:val="36"/>
          <w:lang w:eastAsia="en-GB"/>
        </w:rPr>
        <w:t>2.1.1   Secure Boot:</w:t>
      </w:r>
      <w:bookmarkEnd w:id="5"/>
    </w:p>
    <w:p w14:paraId="34968D0D" w14:textId="77777777" w:rsidR="00F53587" w:rsidRDefault="00F53587" w:rsidP="00F53587">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Secure Boot</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prevents Malicious programmes from loading during the startup process</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xml:space="preserve">By ensuring that only authorised kernels are booted during the boot </w:t>
      </w:r>
      <w:r w:rsidRPr="00214170">
        <w:rPr>
          <w:rFonts w:ascii="Arial" w:eastAsia="Times New Roman" w:hAnsi="Arial" w:cs="Arial"/>
          <w:color w:val="000000"/>
          <w:sz w:val="28"/>
          <w:szCs w:val="28"/>
          <w:lang w:eastAsia="en-GB"/>
        </w:rPr>
        <w:t>process, preventing</w:t>
      </w:r>
      <w:r w:rsidRPr="00F9783C">
        <w:rPr>
          <w:rFonts w:ascii="Arial" w:eastAsia="Times New Roman" w:hAnsi="Arial" w:cs="Arial"/>
          <w:color w:val="000000"/>
          <w:sz w:val="28"/>
          <w:szCs w:val="28"/>
          <w:lang w:eastAsia="en-GB"/>
        </w:rPr>
        <w:t xml:space="preserve"> malicious malware from loading</w:t>
      </w:r>
      <w:r w:rsidRPr="00214170">
        <w:rPr>
          <w:rFonts w:ascii="Arial" w:eastAsia="Times New Roman" w:hAnsi="Arial" w:cs="Arial"/>
          <w:color w:val="000000"/>
          <w:sz w:val="28"/>
          <w:szCs w:val="28"/>
          <w:lang w:eastAsia="en-GB"/>
        </w:rPr>
        <w:t xml:space="preserve"> into the windows file system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0EADEF9C" w14:textId="77777777" w:rsidR="00F53587" w:rsidRPr="00214170" w:rsidRDefault="00F53587" w:rsidP="00F53587">
      <w:pPr>
        <w:spacing w:before="240" w:after="240" w:line="240" w:lineRule="auto"/>
        <w:rPr>
          <w:rFonts w:ascii="Arial" w:eastAsia="Times New Roman" w:hAnsi="Arial" w:cs="Arial"/>
          <w:color w:val="000000"/>
          <w:sz w:val="28"/>
          <w:szCs w:val="28"/>
          <w:lang w:eastAsia="en-GB"/>
        </w:rPr>
      </w:pPr>
    </w:p>
    <w:p w14:paraId="41CDFCE1"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6" w:name="_Toc128763912"/>
      <w:r w:rsidRPr="00214170">
        <w:rPr>
          <w:rFonts w:ascii="Arial" w:eastAsia="Times New Roman" w:hAnsi="Arial" w:cs="Arial"/>
          <w:b/>
          <w:bCs/>
          <w:color w:val="auto"/>
          <w:sz w:val="36"/>
          <w:szCs w:val="36"/>
          <w:lang w:eastAsia="en-GB"/>
        </w:rPr>
        <w:t xml:space="preserve">2.1.2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Encryption - BitLocker:</w:t>
      </w:r>
      <w:bookmarkEnd w:id="6"/>
    </w:p>
    <w:p w14:paraId="166B08FA"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DC7A62">
        <w:rPr>
          <w:rFonts w:ascii="Arial" w:eastAsia="Times New Roman" w:hAnsi="Arial" w:cs="Arial"/>
          <w:sz w:val="28"/>
          <w:szCs w:val="28"/>
          <w:lang w:eastAsia="en-GB"/>
        </w:rPr>
        <w:t>In 2007 BitLocker was released</w:t>
      </w:r>
      <w:r w:rsidRPr="00214170">
        <w:rPr>
          <w:rFonts w:ascii="Arial" w:eastAsia="Times New Roman" w:hAnsi="Arial" w:cs="Arial"/>
          <w:sz w:val="28"/>
          <w:szCs w:val="28"/>
          <w:lang w:eastAsia="en-GB"/>
        </w:rPr>
        <w:t xml:space="preserve">. It </w:t>
      </w:r>
      <w:r>
        <w:rPr>
          <w:rFonts w:ascii="Arial" w:eastAsia="Times New Roman" w:hAnsi="Arial" w:cs="Arial"/>
          <w:sz w:val="28"/>
          <w:szCs w:val="28"/>
          <w:lang w:eastAsia="en-GB"/>
        </w:rPr>
        <w:t>has</w:t>
      </w:r>
      <w:r w:rsidRPr="00214170">
        <w:rPr>
          <w:rFonts w:ascii="Arial" w:eastAsia="Times New Roman" w:hAnsi="Arial" w:cs="Arial"/>
          <w:sz w:val="28"/>
          <w:szCs w:val="28"/>
          <w:lang w:eastAsia="en-GB"/>
        </w:rPr>
        <w:t xml:space="preserve"> full-disk encryption capability that </w:t>
      </w:r>
      <w:r>
        <w:rPr>
          <w:rFonts w:ascii="Arial" w:eastAsia="Times New Roman" w:hAnsi="Arial" w:cs="Arial"/>
          <w:sz w:val="28"/>
          <w:szCs w:val="28"/>
          <w:lang w:eastAsia="en-GB"/>
        </w:rPr>
        <w:t>protects data with encryption. It was Introduced in</w:t>
      </w:r>
      <w:r w:rsidRPr="00214170">
        <w:rPr>
          <w:rFonts w:ascii="Arial" w:eastAsia="Times New Roman" w:hAnsi="Arial" w:cs="Arial"/>
          <w:sz w:val="28"/>
          <w:szCs w:val="28"/>
          <w:lang w:eastAsia="en-GB"/>
        </w:rPr>
        <w:t xml:space="preserve"> Windows Enterprise versions</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Vista</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7 Ultimate</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 xml:space="preserve">Pro and Enterprise editions of Windows 8 and 8.1. </w:t>
      </w:r>
      <w:r>
        <w:rPr>
          <w:rFonts w:ascii="Arial" w:eastAsia="Times New Roman" w:hAnsi="Arial" w:cs="Arial"/>
          <w:sz w:val="28"/>
          <w:szCs w:val="28"/>
          <w:lang w:eastAsia="en-GB"/>
        </w:rPr>
        <w:t>But now available in</w:t>
      </w:r>
      <w:r w:rsidRPr="00214170">
        <w:rPr>
          <w:rFonts w:ascii="Arial" w:eastAsia="Times New Roman" w:hAnsi="Arial" w:cs="Arial"/>
          <w:sz w:val="28"/>
          <w:szCs w:val="28"/>
          <w:lang w:eastAsia="en-GB"/>
        </w:rPr>
        <w:t xml:space="preserve"> Windows Server 2008</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Windows 10</w:t>
      </w:r>
      <w:r>
        <w:rPr>
          <w:rFonts w:ascii="Arial" w:eastAsia="Times New Roman" w:hAnsi="Arial" w:cs="Arial"/>
          <w:sz w:val="28"/>
          <w:szCs w:val="28"/>
          <w:lang w:eastAsia="en-GB"/>
        </w:rPr>
        <w:t xml:space="preserve"> &amp;</w:t>
      </w:r>
      <w:r w:rsidRPr="00214170">
        <w:rPr>
          <w:rFonts w:ascii="Arial" w:eastAsia="Times New Roman" w:hAnsi="Arial" w:cs="Arial"/>
          <w:sz w:val="28"/>
          <w:szCs w:val="28"/>
          <w:lang w:eastAsia="en-GB"/>
        </w:rPr>
        <w:t>11, and Pro’s, E</w:t>
      </w:r>
      <w:r>
        <w:rPr>
          <w:rFonts w:ascii="Arial" w:eastAsia="Times New Roman" w:hAnsi="Arial" w:cs="Arial"/>
          <w:sz w:val="28"/>
          <w:szCs w:val="28"/>
          <w:lang w:eastAsia="en-GB"/>
        </w:rPr>
        <w:t>ducation</w:t>
      </w:r>
      <w:r w:rsidRPr="00214170">
        <w:rPr>
          <w:rFonts w:ascii="Arial" w:eastAsia="Times New Roman" w:hAnsi="Arial" w:cs="Arial"/>
          <w:sz w:val="28"/>
          <w:szCs w:val="28"/>
          <w:lang w:eastAsia="en-GB"/>
        </w:rPr>
        <w:t>, and E</w:t>
      </w:r>
      <w:r>
        <w:rPr>
          <w:rFonts w:ascii="Arial" w:eastAsia="Times New Roman" w:hAnsi="Arial" w:cs="Arial"/>
          <w:sz w:val="28"/>
          <w:szCs w:val="28"/>
          <w:lang w:eastAsia="en-GB"/>
        </w:rPr>
        <w:t>nterprise</w:t>
      </w:r>
      <w:r w:rsidRPr="00214170">
        <w:rPr>
          <w:rFonts w:ascii="Arial" w:eastAsia="Times New Roman" w:hAnsi="Arial" w:cs="Arial"/>
          <w:sz w:val="28"/>
          <w:szCs w:val="28"/>
          <w:lang w:eastAsia="en-GB"/>
        </w:rPr>
        <w:t xml:space="preserve"> editions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23440C01"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BitLocker </w:t>
      </w:r>
      <w:r>
        <w:rPr>
          <w:rFonts w:ascii="Arial" w:eastAsia="Times New Roman" w:hAnsi="Arial" w:cs="Arial"/>
          <w:sz w:val="28"/>
          <w:szCs w:val="28"/>
          <w:lang w:eastAsia="en-GB"/>
        </w:rPr>
        <w:t>encrypts the whole file system using strong encryption</w:t>
      </w:r>
      <w:r w:rsidRPr="00214170">
        <w:rPr>
          <w:rFonts w:ascii="Arial" w:eastAsia="Times New Roman" w:hAnsi="Arial" w:cs="Arial"/>
          <w:sz w:val="28"/>
          <w:szCs w:val="28"/>
          <w:lang w:eastAsia="en-GB"/>
        </w:rPr>
        <w:t xml:space="preserve">. A special recovery key or a Microsoft account is required to access your data from an encrypted file system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048D4A26" w14:textId="77777777" w:rsidR="00F53587" w:rsidRDefault="00F53587" w:rsidP="00F53587">
      <w:pPr>
        <w:spacing w:before="240" w:after="240" w:line="240" w:lineRule="auto"/>
        <w:rPr>
          <w:rFonts w:ascii="Arial" w:eastAsia="Times New Roman" w:hAnsi="Arial" w:cs="Arial"/>
          <w:sz w:val="24"/>
          <w:szCs w:val="24"/>
          <w:lang w:eastAsia="en-GB"/>
        </w:rPr>
      </w:pPr>
      <w:r>
        <w:rPr>
          <w:rFonts w:ascii="Arial" w:eastAsia="Times New Roman" w:hAnsi="Arial" w:cs="Arial"/>
          <w:sz w:val="28"/>
          <w:szCs w:val="28"/>
          <w:lang w:eastAsia="en-GB"/>
        </w:rPr>
        <w:t xml:space="preserve">In 2020, </w:t>
      </w:r>
      <w:r w:rsidRPr="00214170">
        <w:rPr>
          <w:rFonts w:ascii="Arial" w:eastAsia="Times New Roman" w:hAnsi="Arial" w:cs="Arial"/>
          <w:sz w:val="28"/>
          <w:szCs w:val="28"/>
          <w:lang w:eastAsia="en-GB"/>
        </w:rPr>
        <w:t>Microsoft added support for Automatic Device Encryption, enabling users to secure devices automatically</w:t>
      </w:r>
      <w:r>
        <w:rPr>
          <w:rFonts w:ascii="Arial" w:eastAsia="Times New Roman" w:hAnsi="Arial" w:cs="Arial"/>
          <w:sz w:val="28"/>
          <w:szCs w:val="28"/>
          <w:lang w:eastAsia="en-GB"/>
        </w:rPr>
        <w:t>,</w:t>
      </w:r>
      <w:r w:rsidRPr="00214170">
        <w:rPr>
          <w:rFonts w:ascii="Arial" w:eastAsia="Times New Roman" w:hAnsi="Arial" w:cs="Arial"/>
          <w:sz w:val="28"/>
          <w:szCs w:val="28"/>
          <w:lang w:eastAsia="en-GB"/>
        </w:rPr>
        <w:t xml:space="preserve"> if the device is lost or stolen. </w:t>
      </w:r>
      <w:r>
        <w:rPr>
          <w:rFonts w:ascii="Arial" w:eastAsia="Times New Roman" w:hAnsi="Arial" w:cs="Arial"/>
          <w:sz w:val="28"/>
          <w:szCs w:val="28"/>
          <w:lang w:eastAsia="en-GB"/>
        </w:rPr>
        <w:t>Also added</w:t>
      </w:r>
      <w:r w:rsidRPr="00214170">
        <w:rPr>
          <w:rFonts w:ascii="Arial" w:eastAsia="Times New Roman" w:hAnsi="Arial" w:cs="Arial"/>
          <w:sz w:val="28"/>
          <w:szCs w:val="28"/>
          <w:lang w:eastAsia="en-GB"/>
        </w:rPr>
        <w:t xml:space="preserve"> support for management tools and</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 xml:space="preserve">for recent encryption </w:t>
      </w:r>
      <w:r>
        <w:rPr>
          <w:rFonts w:ascii="Arial" w:eastAsia="Times New Roman" w:hAnsi="Arial" w:cs="Arial"/>
          <w:sz w:val="28"/>
          <w:szCs w:val="28"/>
          <w:lang w:eastAsia="en-GB"/>
        </w:rPr>
        <w:t>methods</w:t>
      </w:r>
      <w:r w:rsidRPr="00214170">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[9]</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r w:rsidRPr="0014779D">
        <w:rPr>
          <w:rFonts w:ascii="Arial" w:eastAsia="Times New Roman" w:hAnsi="Arial" w:cs="Arial"/>
          <w:sz w:val="24"/>
          <w:szCs w:val="24"/>
          <w:lang w:eastAsia="en-GB"/>
        </w:rPr>
        <w:t xml:space="preserve"> </w:t>
      </w:r>
      <w:r w:rsidRPr="0014779D">
        <w:rPr>
          <w:rFonts w:ascii="Arial" w:eastAsia="Times New Roman" w:hAnsi="Arial" w:cs="Arial"/>
          <w:sz w:val="24"/>
          <w:szCs w:val="24"/>
          <w:lang w:eastAsia="en-GB"/>
        </w:rPr>
        <w:tab/>
      </w:r>
    </w:p>
    <w:p w14:paraId="3B6247BB" w14:textId="77777777" w:rsidR="00F53587" w:rsidRDefault="00F53587" w:rsidP="00F53587">
      <w:pPr>
        <w:spacing w:before="240" w:after="240" w:line="240" w:lineRule="auto"/>
        <w:rPr>
          <w:rFonts w:ascii="Arial" w:eastAsia="Times New Roman" w:hAnsi="Arial" w:cs="Arial"/>
          <w:sz w:val="24"/>
          <w:szCs w:val="24"/>
          <w:lang w:eastAsia="en-GB"/>
        </w:rPr>
      </w:pPr>
    </w:p>
    <w:p w14:paraId="4466A60D" w14:textId="77777777" w:rsidR="00F53587" w:rsidRDefault="00F53587" w:rsidP="00F53587">
      <w:pPr>
        <w:spacing w:before="240" w:after="240" w:line="240" w:lineRule="auto"/>
        <w:rPr>
          <w:rFonts w:ascii="Arial" w:eastAsia="Times New Roman" w:hAnsi="Arial" w:cs="Arial"/>
          <w:sz w:val="24"/>
          <w:szCs w:val="24"/>
          <w:lang w:eastAsia="en-GB"/>
        </w:rPr>
      </w:pPr>
    </w:p>
    <w:p w14:paraId="30FD27C0" w14:textId="77777777" w:rsidR="00F53587" w:rsidRDefault="00F53587" w:rsidP="00F53587">
      <w:pPr>
        <w:spacing w:before="240" w:after="240" w:line="240" w:lineRule="auto"/>
        <w:rPr>
          <w:rFonts w:ascii="Arial" w:eastAsia="Times New Roman" w:hAnsi="Arial" w:cs="Arial"/>
          <w:sz w:val="24"/>
          <w:szCs w:val="24"/>
          <w:lang w:eastAsia="en-GB"/>
        </w:rPr>
      </w:pPr>
    </w:p>
    <w:p w14:paraId="7AEAC138" w14:textId="77777777" w:rsidR="00F53587" w:rsidRDefault="00F53587" w:rsidP="00F53587">
      <w:pPr>
        <w:spacing w:before="240" w:after="240" w:line="240" w:lineRule="auto"/>
        <w:rPr>
          <w:rFonts w:ascii="Arial" w:eastAsia="Times New Roman" w:hAnsi="Arial" w:cs="Arial"/>
          <w:sz w:val="24"/>
          <w:szCs w:val="24"/>
          <w:lang w:eastAsia="en-GB"/>
        </w:rPr>
      </w:pPr>
    </w:p>
    <w:p w14:paraId="1B0384B2" w14:textId="77777777" w:rsidR="00F53587" w:rsidRDefault="00F53587" w:rsidP="00F53587">
      <w:pPr>
        <w:spacing w:before="240" w:after="240" w:line="240" w:lineRule="auto"/>
        <w:rPr>
          <w:rFonts w:ascii="Arial" w:eastAsia="Times New Roman" w:hAnsi="Arial" w:cs="Arial"/>
          <w:sz w:val="24"/>
          <w:szCs w:val="24"/>
          <w:lang w:eastAsia="en-GB"/>
        </w:rPr>
      </w:pPr>
    </w:p>
    <w:p w14:paraId="7106642C" w14:textId="77777777" w:rsidR="00F53587" w:rsidRDefault="00F53587" w:rsidP="00F53587">
      <w:pPr>
        <w:spacing w:before="240" w:after="240" w:line="240" w:lineRule="auto"/>
        <w:rPr>
          <w:rFonts w:ascii="Arial" w:eastAsia="Times New Roman" w:hAnsi="Arial" w:cs="Arial"/>
          <w:sz w:val="24"/>
          <w:szCs w:val="24"/>
          <w:lang w:eastAsia="en-GB"/>
        </w:rPr>
      </w:pPr>
    </w:p>
    <w:p w14:paraId="1D3DDF14"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7" w:name="_Toc128763913"/>
      <w:r w:rsidRPr="00214170">
        <w:rPr>
          <w:rFonts w:ascii="Arial" w:eastAsia="Times New Roman" w:hAnsi="Arial" w:cs="Arial"/>
          <w:b/>
          <w:bCs/>
          <w:color w:val="auto"/>
          <w:sz w:val="36"/>
          <w:szCs w:val="36"/>
          <w:lang w:eastAsia="en-GB"/>
        </w:rPr>
        <w:lastRenderedPageBreak/>
        <w:t>2.1.3</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 Access Control List (ACL):</w:t>
      </w:r>
      <w:bookmarkEnd w:id="7"/>
    </w:p>
    <w:p w14:paraId="69A3B5BD"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ecurit</w:t>
      </w:r>
      <w:r w:rsidRPr="00214170">
        <w:rPr>
          <w:rFonts w:ascii="Arial" w:eastAsia="Times New Roman" w:hAnsi="Arial" w:cs="Arial"/>
          <w:color w:val="000000"/>
          <w:sz w:val="28"/>
          <w:szCs w:val="28"/>
          <w:lang w:eastAsia="en-GB"/>
        </w:rPr>
        <w:t>y</w:t>
      </w:r>
      <w:r w:rsidRPr="00F9783C">
        <w:rPr>
          <w:rFonts w:ascii="Arial" w:eastAsia="Times New Roman" w:hAnsi="Arial" w:cs="Arial"/>
          <w:color w:val="000000"/>
          <w:sz w:val="28"/>
          <w:szCs w:val="28"/>
          <w:lang w:eastAsia="en-GB"/>
        </w:rPr>
        <w:t xml:space="preserve"> on NTFS is provided </w:t>
      </w:r>
      <w:r>
        <w:rPr>
          <w:rFonts w:ascii="Arial" w:eastAsia="Times New Roman" w:hAnsi="Arial" w:cs="Arial"/>
          <w:color w:val="000000"/>
          <w:sz w:val="28"/>
          <w:szCs w:val="28"/>
          <w:lang w:eastAsia="en-GB"/>
        </w:rPr>
        <w:t>by</w:t>
      </w:r>
      <w:r w:rsidRPr="00F9783C">
        <w:rPr>
          <w:rFonts w:ascii="Arial" w:eastAsia="Times New Roman" w:hAnsi="Arial" w:cs="Arial"/>
          <w:color w:val="000000"/>
          <w:sz w:val="28"/>
          <w:szCs w:val="28"/>
          <w:lang w:eastAsia="en-GB"/>
        </w:rPr>
        <w:t xml:space="preserve"> Access control lists (ACLs), discretionary access control (DAC), and obligatory access controls. Based on user or group permissions, administrators can </w:t>
      </w:r>
      <w:r>
        <w:rPr>
          <w:rFonts w:ascii="Arial" w:eastAsia="Times New Roman" w:hAnsi="Arial" w:cs="Arial"/>
          <w:color w:val="000000"/>
          <w:sz w:val="28"/>
          <w:szCs w:val="28"/>
          <w:lang w:eastAsia="en-GB"/>
        </w:rPr>
        <w:t>deny or grant</w:t>
      </w:r>
      <w:r w:rsidRPr="00F9783C">
        <w:rPr>
          <w:rFonts w:ascii="Arial" w:eastAsia="Times New Roman" w:hAnsi="Arial" w:cs="Arial"/>
          <w:color w:val="000000"/>
          <w:sz w:val="28"/>
          <w:szCs w:val="28"/>
          <w:lang w:eastAsia="en-GB"/>
        </w:rPr>
        <w:t xml:space="preserve"> access to files and directories using ACLs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[5]</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48800BB2"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Users have the option to grant or prohibit access to files and directories using DAC at their own will.</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Moreover, Windows offers the Encrypting File System for file and folder encryption (EFS)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[6]</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734D850D"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Most Windows OS have an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capability that enables administrators to manage user access to resources. It is employed to regulate which users have access to particular files, folders, and system resources.</w:t>
      </w:r>
    </w:p>
    <w:p w14:paraId="7FF6384F"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Since the release of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in Windows NT 3.1 in the 1993,</w:t>
      </w:r>
      <w:r w:rsidRPr="00214170">
        <w:rPr>
          <w:rFonts w:ascii="Arial" w:eastAsia="Times New Roman" w:hAnsi="Arial" w:cs="Arial"/>
          <w:b/>
          <w:bCs/>
          <w:sz w:val="28"/>
          <w:szCs w:val="28"/>
          <w:lang w:eastAsia="en-GB"/>
        </w:rPr>
        <w:t xml:space="preserve"> </w:t>
      </w:r>
      <w:r w:rsidRPr="00214170">
        <w:rPr>
          <w:rFonts w:ascii="Arial" w:eastAsia="Times New Roman" w:hAnsi="Arial" w:cs="Arial"/>
          <w:sz w:val="28"/>
          <w:szCs w:val="28"/>
          <w:lang w:eastAsia="en-GB"/>
        </w:rPr>
        <w:t xml:space="preserve">has been a feature of Windows OSes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Each resource in the system is given a permission when the ACL is in operation. These permissions may be set in accordance with particular user accounts or user roles. The system uses an access control list, which contains the permissions, to figure out if a user has access to a certain resource.</w:t>
      </w:r>
    </w:p>
    <w:p w14:paraId="23DB20D1" w14:textId="77777777" w:rsidR="00F53587"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During time, it has undergone constant expansion and improvement to offer better security. Microsoft, for instance, made support for dynamic access control available in 2020, enabling administrators to create more precise access control policies based on user information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ExcludeYear="1"&gt;&lt;Author&gt;billmath&lt;/Author&gt;&lt;IDText&gt;Dynamic Access Control Overview&lt;/IDText&gt;&lt;DisplayText&gt;[10]&lt;/DisplayText&gt;&lt;record&gt;&lt;urls&gt;&lt;related-urls&gt;&lt;url&gt;https://learn.microsoft.com/en-us/windows-server/identity/solution-guides/dynamic-access-control-overview&lt;/url&gt;&lt;/related-urls&gt;&lt;/urls&gt;&lt;titles&gt;&lt;title&gt;Dynamic Access Control Overview&lt;/title&gt;&lt;/titles&gt;&lt;number&gt;03/03/2023&lt;/number&gt;&lt;contributors&gt;&lt;authors&gt;&lt;author&gt;billmath&lt;/author&gt;&lt;author&gt;&lt;/author&gt;&lt;author&gt;&lt;/author&gt;&lt;author&gt;dknappettmsft&lt;/author&gt;&lt;author&gt;&lt;/author&gt;&lt;author&gt;&lt;/author&gt;&lt;author&gt;v-kents&lt;/author&gt;&lt;author&gt;&lt;/author&gt;&lt;author&gt;&lt;/author&gt;&lt;author&gt;eross-msft&lt;/author&gt;&lt;author&gt;&lt;/author&gt;&lt;author&gt;&lt;/author&gt;&lt;author&gt;sudeepku&lt;/author&gt;&lt;author&gt;&lt;/author&gt;&lt;author&gt;&lt;/author&gt;&lt;author&gt;yishengjin1413&lt;/author&gt;&lt;/authors&gt;&lt;/contributors&gt;&lt;added-date format="utc"&gt;1677813277&lt;/added-date&gt;&lt;ref-type name="Web Page"&gt;12&lt;/ref-type&gt;&lt;rec-number&gt;63&lt;/rec-number&gt;&lt;last-updated-date format="utc"&gt;1677813310&lt;/last-updated-date&gt;&lt;/record&gt;&lt;/Cite&gt;&lt;/EndNote&gt;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[10]</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2886BDFB" w14:textId="77777777" w:rsidR="00F53587" w:rsidRPr="00214170" w:rsidRDefault="00F53587" w:rsidP="00F53587">
      <w:pPr>
        <w:spacing w:before="240" w:after="240" w:line="240" w:lineRule="auto"/>
        <w:rPr>
          <w:rFonts w:ascii="Arial" w:eastAsia="Times New Roman" w:hAnsi="Arial" w:cs="Arial"/>
          <w:sz w:val="28"/>
          <w:szCs w:val="28"/>
          <w:lang w:eastAsia="en-GB"/>
        </w:rPr>
      </w:pPr>
    </w:p>
    <w:p w14:paraId="543307AC"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8" w:name="_Toc128763914"/>
      <w:r w:rsidRPr="00214170">
        <w:rPr>
          <w:rFonts w:ascii="Arial" w:eastAsia="Times New Roman" w:hAnsi="Arial" w:cs="Arial"/>
          <w:b/>
          <w:bCs/>
          <w:color w:val="auto"/>
          <w:sz w:val="36"/>
          <w:szCs w:val="36"/>
          <w:lang w:eastAsia="en-GB"/>
        </w:rPr>
        <w:t xml:space="preserve">2.1.4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NTFS </w:t>
      </w:r>
      <w:r>
        <w:rPr>
          <w:rFonts w:ascii="Arial" w:eastAsia="Times New Roman" w:hAnsi="Arial" w:cs="Arial"/>
          <w:b/>
          <w:bCs/>
          <w:color w:val="auto"/>
          <w:sz w:val="36"/>
          <w:szCs w:val="36"/>
          <w:lang w:eastAsia="en-GB"/>
        </w:rPr>
        <w:t>p</w:t>
      </w:r>
      <w:r w:rsidRPr="00214170">
        <w:rPr>
          <w:rFonts w:ascii="Arial" w:eastAsia="Times New Roman" w:hAnsi="Arial" w:cs="Arial"/>
          <w:b/>
          <w:bCs/>
          <w:color w:val="auto"/>
          <w:sz w:val="36"/>
          <w:szCs w:val="36"/>
          <w:lang w:eastAsia="en-GB"/>
        </w:rPr>
        <w:t>ermissions:</w:t>
      </w:r>
      <w:bookmarkEnd w:id="8"/>
    </w:p>
    <w:p w14:paraId="44BA21E2"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b/>
          <w:sz w:val="28"/>
          <w:szCs w:val="28"/>
          <w:lang w:eastAsia="en-GB"/>
        </w:rPr>
        <w:t>Permissions</w:t>
      </w:r>
      <w:r w:rsidRPr="00214170">
        <w:rPr>
          <w:rFonts w:ascii="Arial" w:eastAsia="Times New Roman" w:hAnsi="Arial" w:cs="Arial"/>
          <w:sz w:val="28"/>
          <w:szCs w:val="28"/>
          <w:lang w:eastAsia="en-GB"/>
        </w:rPr>
        <w:t xml:space="preserve"> were introduced to the Windows OS in Windows NT 3.5 in the 1994.</w:t>
      </w:r>
    </w:p>
    <w:p w14:paraId="33B2B11F"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User roles or unique user accounts are used to set permissions. There are a number of permissions associated with each resource that define who has access to it. The permissions can be set up to either permit or deny access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xml:space="preserve">. </w:t>
      </w:r>
    </w:p>
    <w:p w14:paraId="6941B9D1"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A user with read permission can browse through the contents of a file or folder. A user with write permission can create new files and folders or edit the existing ones. A user with the execute permission can launch a script or programme</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&lt;EndNote&gt;&lt;Cite&gt;&lt;Author&gt;Microsoft&lt;/Author&gt;&lt;IDText&gt;Managing Permissions&lt;/IDText&gt;&lt;DisplayText&gt;[11]&lt;/DisplayText&gt;&lt;record&gt;&lt;urls&gt;&lt;related-urls&gt;&lt;url&gt;https://learn.microsoft.com/en-us/previous-versions/windows/it-pro/windows-server-2008-R2-and-2008/cc770962(v=ws.11)&lt;/url&gt;&lt;/related-urls&gt;&lt;/urls&gt;&lt;titles&gt;&lt;title&gt;Managing Permissions&lt;/title&gt;&lt;/titles&gt;&lt;contributors&gt;&lt;authors&gt;&lt;author&gt;Microsoft&lt;/author&gt;&lt;/authors&gt;&lt;/contributors&gt;&lt;added-date format="utc"&gt;1677815862&lt;/added-date&gt;&lt;ref-type name="Web Page"&gt;12&lt;/ref-type&gt;&lt;rec-number&gt;64&lt;/rec-number&gt;&lt;last-updated-date format="utc"&gt;1677816009&lt;/last-updated-date&gt;&lt;/record&gt;&lt;/Cite&gt;&lt;/EndNote&gt;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xml:space="preserve">. Windows permissions additionally offer specialised permissions like Modify, Remove, and Change permissions. </w:t>
      </w:r>
      <w:r w:rsidRPr="00214170">
        <w:rPr>
          <w:rFonts w:ascii="Arial" w:eastAsia="Times New Roman" w:hAnsi="Arial" w:cs="Arial"/>
          <w:sz w:val="28"/>
          <w:szCs w:val="28"/>
          <w:lang w:eastAsia="en-GB"/>
        </w:rPr>
        <w:lastRenderedPageBreak/>
        <w:t>A user with the modify permission can edit the contents of a file or folder. The ability to delete a file or folder is granted by the Delete permission. Alter or Change permissions enables a user to alter the file's or folder's permissions.</w:t>
      </w:r>
    </w:p>
    <w:p w14:paraId="198272AD" w14:textId="77777777" w:rsidR="00F53587"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After many years of improvement, Microsoft launched granular permissions capability available in 2020, enabling administrators to specify more specific guidelines for user access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&lt;EndNote&gt;&lt;Cite&gt;&lt;Author&gt;amitravat&lt;/Author&gt;&lt;IDText&gt;Granular Permissions&lt;/IDText&gt;&lt;DisplayText&gt;[12]&lt;/DisplayText&gt;&lt;record&gt;&lt;urls&gt;&lt;related-urls&gt;&lt;url&gt;https://learn.microsoft.com/en-us/partner-center/gdap-assign-azure-ad-roles&lt;/url&gt;&lt;/related-urls&gt;&lt;/urls&gt;&lt;titles&gt;&lt;title&gt;Granular Permissions&lt;/title&gt;&lt;/titles&gt;&lt;number&gt;03/03/2023&lt;/number&gt;&lt;contributors&gt;&lt;authors&gt;&lt;author&gt;amitravat&lt;/author&gt;&lt;author&gt;&lt;/author&gt;&lt;author&gt;&lt;/author&gt;&lt;author&gt;JulCsc&lt;/author&gt;&lt;author&gt;&lt;/author&gt;&lt;author&gt;&lt;/author&gt;&lt;author&gt;jasongroce&lt;/author&gt;&lt;author&gt;&lt;/author&gt;&lt;author&gt;&lt;/author&gt;&lt;author&gt;S-Lovell&lt;/author&gt;&lt;author&gt;&lt;/author&gt;&lt;author&gt;&lt;/author&gt;&lt;author&gt;romary349&lt;/author&gt;&lt;author&gt;&lt;/author&gt;&lt;author&gt;&lt;/author&gt;&lt;author&gt;edupont04&lt;/author&gt;&lt;author&gt;&lt;/author&gt;&lt;author&gt;&lt;/author&gt;&lt;author&gt;ttorble&lt;/author&gt;&lt;/authors&gt;&lt;/contributors&gt;&lt;added-date format="utc"&gt;1677816202&lt;/added-date&gt;&lt;ref-type name="Web Page"&gt;12&lt;/ref-type&gt;&lt;rec-number&gt;65&lt;/rec-number&gt;&lt;last-updated-date format="utc"&gt;1677816240&lt;/last-updated-date&gt;&lt;/record&gt;&lt;/Cite&gt;&lt;/EndNote&gt;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[12]</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3C7611F7" w14:textId="77777777" w:rsidR="00F53587" w:rsidRPr="00214170" w:rsidRDefault="00F53587" w:rsidP="00F53587">
      <w:pPr>
        <w:spacing w:before="240" w:after="240" w:line="240" w:lineRule="auto"/>
        <w:rPr>
          <w:rFonts w:ascii="Arial" w:eastAsia="Times New Roman" w:hAnsi="Arial" w:cs="Arial"/>
          <w:sz w:val="28"/>
          <w:szCs w:val="28"/>
          <w:lang w:eastAsia="en-GB"/>
        </w:rPr>
      </w:pPr>
    </w:p>
    <w:p w14:paraId="189C16A3" w14:textId="77777777" w:rsidR="00F53587" w:rsidRPr="00214170" w:rsidRDefault="00F53587" w:rsidP="00F53587">
      <w:pPr>
        <w:pStyle w:val="Heading2"/>
        <w:rPr>
          <w:rFonts w:ascii="Arial" w:eastAsia="Times New Roman" w:hAnsi="Arial" w:cs="Arial"/>
          <w:b/>
          <w:bCs/>
          <w:color w:val="auto"/>
          <w:sz w:val="36"/>
          <w:szCs w:val="36"/>
          <w:lang w:eastAsia="en-GB"/>
        </w:rPr>
      </w:pPr>
      <w:bookmarkStart w:id="9" w:name="_Toc128763915"/>
      <w:r w:rsidRPr="00214170">
        <w:rPr>
          <w:rFonts w:ascii="Arial" w:eastAsia="Times New Roman" w:hAnsi="Arial" w:cs="Arial"/>
          <w:b/>
          <w:bCs/>
          <w:color w:val="auto"/>
          <w:sz w:val="36"/>
          <w:szCs w:val="36"/>
          <w:lang w:eastAsia="en-GB"/>
        </w:rPr>
        <w:t xml:space="preserve">2.1.5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File and Folder Auditing:</w:t>
      </w:r>
      <w:bookmarkEnd w:id="9"/>
    </w:p>
    <w:p w14:paraId="371D1FE4" w14:textId="77777777" w:rsidR="00F53587" w:rsidRPr="00214170" w:rsidRDefault="00F53587" w:rsidP="00F53587">
      <w:pPr>
        <w:spacing w:before="240" w:after="240" w:line="240" w:lineRule="auto"/>
        <w:rPr>
          <w:rFonts w:ascii="Arial" w:eastAsia="Times New Roman" w:hAnsi="Arial" w:cs="Arial"/>
          <w:color w:val="000000"/>
          <w:sz w:val="28"/>
          <w:szCs w:val="28"/>
          <w:lang w:eastAsia="en-GB"/>
        </w:rPr>
      </w:pPr>
      <w:r w:rsidRPr="00214170">
        <w:rPr>
          <w:rFonts w:ascii="Arial" w:eastAsia="Times New Roman" w:hAnsi="Arial" w:cs="Arial"/>
          <w:sz w:val="28"/>
          <w:szCs w:val="28"/>
          <w:lang w:eastAsia="en-GB"/>
        </w:rPr>
        <w:t xml:space="preserve">Since Windows 2000, the file and folder auditing feature has been a part of the Windows operating system. With Windows 2000, the feature was restricted to auditing at the folder level, thus only a single folder's activity could be monitored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&lt;EndNote&gt;&lt;Cite&gt;&lt;Author&gt;Microsoft&lt;/Author&gt;&lt;IDText&gt;Audit File System and Policies&lt;/IDText&gt;&lt;DisplayText&gt;[13]&lt;/DisplayText&gt;&lt;record&gt;&lt;urls&gt;&lt;related-urls&gt;&lt;url&gt;https://learn.microsoft.com/en-us/previous-versions/windows/it-pro/windows-server-2012-r2-and-2012/dn319056(v=ws.11)&lt;/url&gt;&lt;/related-urls&gt;&lt;/urls&gt;&lt;titles&gt;&lt;title&gt;Audit File System and Policies&lt;/title&gt;&lt;/titles&gt;&lt;number&gt;03/03/2023&lt;/number&gt;&lt;contributors&gt;&lt;authors&gt;&lt;author&gt;Microsoft&lt;/author&gt;&lt;/authors&gt;&lt;/contributors&gt;&lt;added-date format="utc"&gt;1677817877&lt;/added-date&gt;&lt;ref-type name="Web Page"&gt;12&lt;/ref-type&gt;&lt;rec-number&gt;66&lt;/rec-number&gt;&lt;last-updated-date format="utc"&gt;1677817959&lt;/last-updated-date&gt;&lt;/record&gt;&lt;/Cite&gt;&lt;/EndNote&gt;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[13]</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735D3BE7"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Microsoft unveiled the Advanced Audit Policy Configuration functionality for advanced auditing in Windows Vista. Administrators can use this feature to keep track of user access to files and folders as well as user attempts to access files and folders they are not authorised to access.</w:t>
      </w:r>
    </w:p>
    <w:p w14:paraId="5ACFF119" w14:textId="77777777" w:rsidR="00F53587" w:rsidRPr="00214170"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 xml:space="preserve">Access-Based Enumeration is a feature that Microsoft added to Windows 7 and Windows 8. Administrators can more easily manage access to sensitive data by using this capability to conceal files and folders from users who do not have permission to access them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&lt;EndNote&gt;&lt;Cite&gt;&lt;Author&gt;JasonGerend&lt;/Author&gt;&lt;IDText&gt;access-based enumeration&lt;/IDText&gt;&lt;DisplayText&gt;[14]&lt;/DisplayText&gt;&lt;record&gt;&lt;urls&gt;&lt;related-urls&gt;&lt;url&gt;https://learn.microsoft.com/en-us/windows-server/storage/dfs-namespaces/enable-access-based-enumeration-on-a-namespace&lt;/url&gt;&lt;/related-urls&gt;&lt;/urls&gt;&lt;titles&gt;&lt;title&gt;access-based enumeration&lt;/title&gt;&lt;/titles&gt;&lt;number&gt;03/03/2023&lt;/number&gt;&lt;contributors&gt;&lt;authors&gt;&lt;author&gt;JasonGerend&lt;/author&gt;&lt;author&gt;&lt;/author&gt;&lt;author&gt;&lt;/author&gt;&lt;author&gt;dknappettmsft&lt;/author&gt;&lt;author&gt;&lt;/author&gt;&lt;author&gt;&lt;/author&gt;&lt;author&gt;khdownie&lt;/author&gt;&lt;author&gt;&lt;/author&gt;&lt;author&gt;&lt;/author&gt;&lt;author&gt;eross-msft&lt;/author&gt;&lt;author&gt;&lt;/author&gt;&lt;author&gt;&lt;/author&gt;&lt;author&gt;DCtheGeek&lt;/author&gt;&lt;author&gt;&lt;/author&gt;&lt;author&gt;&lt;/author&gt;&lt;author&gt;mijacobs&lt;/author&gt;&lt;author&gt;&lt;/author&gt;&lt;author&gt;&lt;/author&gt;&lt;author&gt;jotob-msft&lt;/author&gt;&lt;/authors&gt;&lt;/contributors&gt;&lt;added-date format="utc"&gt;1677818237&lt;/added-date&gt;&lt;ref-type name="Web Page"&gt;12&lt;/ref-type&gt;&lt;rec-number&gt;67&lt;/rec-number&gt;&lt;last-updated-date format="utc"&gt;1677818267&lt;/last-updated-date&gt;&lt;/record&gt;&lt;/Cite&gt;&lt;/EndNote&gt;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76612060"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 xml:space="preserve">Microsoft enhanced the Advanced Audit Policy Configuration tool in Windows 10 to add thorough logging of user behaviour. Logging both successful and unsuccessful attempts to access resources is part of this. The Windows Defender Advanced Threat Prevention service is also used to monitor user activities in the cloud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&lt;EndNote&gt;&lt;Cite&gt;&lt;Author&gt;vinaypamnani-msft&lt;/Author&gt;&lt;IDText&gt;advanced security audit policies&lt;/IDText&gt;&lt;DisplayText&gt;[15]&lt;/DisplayText&gt;&lt;record&gt;&lt;urls&gt;&lt;related-urls&gt;&lt;url&gt;https://learn.microsoft.com/en-us/windows/security/threat-protection/auditing/planning-and-deploying-advanced-security-audit-policies&lt;/url&gt;&lt;/related-urls&gt;&lt;/urls&gt;&lt;titles&gt;&lt;title&gt;advanced security audit policies&lt;/title&gt;&lt;/titles&gt;&lt;number&gt;02/03/2023&lt;/number&gt;&lt;contributors&gt;&lt;authors&gt;&lt;author&gt;vinaypamnani-msft&lt;/author&gt;&lt;author&gt;&lt;/author&gt;&lt;author&gt;&lt;/author&gt;&lt;author&gt;lizgt2000&lt;/author&gt;&lt;author&gt;&lt;/author&gt;&lt;author&gt;&lt;/author&gt;&lt;author&gt;v-smandalika&lt;/author&gt;&lt;author&gt;&lt;/author&gt;&lt;author&gt;&lt;/author&gt;&lt;author&gt;Dansimp&lt;/author&gt;&lt;author&gt;&lt;/author&gt;&lt;author&gt;&lt;/author&gt;&lt;author&gt;Ashok-Lobo&lt;/author&gt;&lt;author&gt;&lt;/author&gt;&lt;author&gt;&lt;/author&gt;&lt;author&gt;DCtheGeek&lt;/author&gt;&lt;author&gt;&lt;/author&gt;&lt;author&gt;&lt;/author&gt;&lt;author&gt;greg-lindsay&lt;/author&gt;&lt;author&gt;&lt;/author&gt;&lt;author&gt;&lt;/author&gt;&lt;author&gt;American-Dipper&lt;/author&gt;&lt;author&gt;&lt;/author&gt;&lt;author&gt;&lt;/author&gt;&lt;author&gt;martyav&lt;/author&gt;&lt;author&gt;&lt;/author&gt;&lt;author&gt;&lt;/author&gt;&lt;author&gt;VSC-Service-Account&lt;/author&gt;&lt;author&gt;&lt;/author&gt;&lt;author&gt;&lt;/author&gt;&lt;author&gt;get-itips&lt;/author&gt;&lt;author&gt;&lt;/author&gt;&lt;author&gt;&lt;/author&gt;&lt;author&gt;Justinha&lt;/author&gt;&lt;author&gt;&lt;/author&gt;&lt;author&gt;&lt;/author&gt;&lt;author&gt;andreabichsel&lt;/author&gt;&lt;/authors&gt;&lt;/contributors&gt;&lt;added-date format="utc"&gt;1677818327&lt;/added-date&gt;&lt;ref-type name="Web Page"&gt;12&lt;/ref-type&gt;&lt;rec-number&gt;68&lt;/rec-number&gt;&lt;last-updated-date format="utc"&gt;1677818383&lt;/last-updated-date&gt;&lt;/record&gt;&lt;/Cite&gt;&lt;/EndNote&gt;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[15]</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bookmarkEnd w:id="1"/>
    <w:p w14:paraId="0723E9FB" w14:textId="77777777" w:rsidR="00F53587" w:rsidRDefault="00F53587" w:rsidP="00F53587">
      <w:pPr>
        <w:spacing w:after="0" w:line="240" w:lineRule="auto"/>
        <w:rPr>
          <w:rFonts w:ascii="Arial" w:eastAsia="Times New Roman" w:hAnsi="Arial" w:cs="Arial"/>
          <w:sz w:val="24"/>
          <w:szCs w:val="24"/>
          <w:lang w:eastAsia="en-GB"/>
        </w:rPr>
      </w:pPr>
    </w:p>
    <w:p w14:paraId="07D3F344" w14:textId="77777777" w:rsidR="00F53587" w:rsidRDefault="00F53587" w:rsidP="00F53587">
      <w:pPr>
        <w:spacing w:after="0" w:line="240" w:lineRule="auto"/>
        <w:rPr>
          <w:rFonts w:ascii="Arial" w:eastAsia="Times New Roman" w:hAnsi="Arial" w:cs="Arial"/>
          <w:sz w:val="24"/>
          <w:szCs w:val="24"/>
          <w:lang w:eastAsia="en-GB"/>
        </w:rPr>
      </w:pPr>
    </w:p>
    <w:p w14:paraId="69282A34" w14:textId="77777777" w:rsidR="00F53587" w:rsidRDefault="00F53587" w:rsidP="00F53587">
      <w:pPr>
        <w:spacing w:after="0" w:line="240" w:lineRule="auto"/>
        <w:rPr>
          <w:rFonts w:ascii="Arial" w:eastAsia="Times New Roman" w:hAnsi="Arial" w:cs="Arial"/>
          <w:sz w:val="24"/>
          <w:szCs w:val="24"/>
          <w:lang w:eastAsia="en-GB"/>
        </w:rPr>
      </w:pPr>
    </w:p>
    <w:p w14:paraId="44E7F710" w14:textId="77777777" w:rsidR="00F53587" w:rsidRDefault="00F53587" w:rsidP="00F53587">
      <w:pPr>
        <w:spacing w:after="0" w:line="240" w:lineRule="auto"/>
        <w:rPr>
          <w:rFonts w:ascii="Arial" w:eastAsia="Times New Roman" w:hAnsi="Arial" w:cs="Arial"/>
          <w:sz w:val="24"/>
          <w:szCs w:val="24"/>
          <w:lang w:eastAsia="en-GB"/>
        </w:rPr>
      </w:pPr>
    </w:p>
    <w:p w14:paraId="11FE096A" w14:textId="77777777" w:rsidR="00F53587" w:rsidRDefault="00F53587" w:rsidP="00F53587">
      <w:pPr>
        <w:spacing w:after="0" w:line="240" w:lineRule="auto"/>
        <w:rPr>
          <w:rFonts w:ascii="Arial" w:eastAsia="Times New Roman" w:hAnsi="Arial" w:cs="Arial"/>
          <w:sz w:val="24"/>
          <w:szCs w:val="24"/>
          <w:lang w:eastAsia="en-GB"/>
        </w:rPr>
      </w:pPr>
    </w:p>
    <w:p w14:paraId="59BBF0DD" w14:textId="77777777" w:rsidR="00F53587" w:rsidRPr="00F9783C" w:rsidRDefault="00F53587" w:rsidP="00F53587">
      <w:pPr>
        <w:spacing w:after="0" w:line="240" w:lineRule="auto"/>
        <w:rPr>
          <w:rFonts w:ascii="Arial" w:eastAsia="Times New Roman" w:hAnsi="Arial" w:cs="Arial"/>
          <w:sz w:val="24"/>
          <w:szCs w:val="24"/>
          <w:lang w:eastAsia="en-GB"/>
        </w:rPr>
      </w:pPr>
    </w:p>
    <w:p w14:paraId="1A142175" w14:textId="77777777" w:rsidR="00F53587" w:rsidRPr="00214170" w:rsidRDefault="00F53587" w:rsidP="00F53587">
      <w:pPr>
        <w:pStyle w:val="Heading1"/>
        <w:rPr>
          <w:rFonts w:ascii="Arial" w:eastAsia="Times New Roman" w:hAnsi="Arial" w:cs="Arial"/>
          <w:b/>
          <w:bCs/>
          <w:color w:val="auto"/>
          <w:sz w:val="36"/>
          <w:szCs w:val="36"/>
          <w:lang w:eastAsia="en-GB"/>
        </w:rPr>
      </w:pPr>
      <w:bookmarkStart w:id="10" w:name="_Toc128763916"/>
      <w:r w:rsidRPr="00214170">
        <w:rPr>
          <w:rFonts w:ascii="Arial" w:eastAsia="Times New Roman" w:hAnsi="Arial" w:cs="Arial"/>
          <w:b/>
          <w:bCs/>
          <w:color w:val="auto"/>
          <w:sz w:val="36"/>
          <w:szCs w:val="36"/>
          <w:lang w:eastAsia="en-GB"/>
        </w:rPr>
        <w:lastRenderedPageBreak/>
        <w:t xml:space="preserve">3.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Comparison between </w:t>
      </w:r>
      <w:r>
        <w:rPr>
          <w:rFonts w:ascii="Arial" w:eastAsia="Times New Roman" w:hAnsi="Arial" w:cs="Arial"/>
          <w:b/>
          <w:bCs/>
          <w:color w:val="auto"/>
          <w:sz w:val="36"/>
          <w:szCs w:val="36"/>
          <w:lang w:eastAsia="en-GB"/>
        </w:rPr>
        <w:t>NTFS</w:t>
      </w:r>
      <w:r w:rsidRPr="00214170">
        <w:rPr>
          <w:rFonts w:ascii="Arial" w:eastAsia="Times New Roman" w:hAnsi="Arial" w:cs="Arial"/>
          <w:b/>
          <w:bCs/>
          <w:color w:val="auto"/>
          <w:sz w:val="36"/>
          <w:szCs w:val="36"/>
          <w:lang w:eastAsia="en-GB"/>
        </w:rPr>
        <w:t xml:space="preserve"> and Apple File System (APFS):</w:t>
      </w:r>
      <w:bookmarkEnd w:id="10"/>
    </w:p>
    <w:p w14:paraId="115450CF" w14:textId="77777777" w:rsidR="00F53587" w:rsidRPr="00214170" w:rsidRDefault="00F53587" w:rsidP="00F53587">
      <w:pPr>
        <w:spacing w:before="240" w:after="240" w:line="240" w:lineRule="auto"/>
        <w:rPr>
          <w:rFonts w:ascii="Arial" w:eastAsia="Times New Roman" w:hAnsi="Arial" w:cs="Arial"/>
          <w:color w:val="000000"/>
          <w:sz w:val="28"/>
          <w:szCs w:val="28"/>
          <w:lang w:eastAsia="en-GB"/>
        </w:rPr>
      </w:pPr>
      <w:r w:rsidRPr="00214170">
        <w:rPr>
          <w:rFonts w:ascii="Arial" w:eastAsia="Times New Roman" w:hAnsi="Arial" w:cs="Arial"/>
          <w:color w:val="000000"/>
          <w:sz w:val="28"/>
          <w:szCs w:val="28"/>
          <w:lang w:eastAsia="en-GB"/>
        </w:rPr>
        <w:t xml:space="preserve">In contrast to </w:t>
      </w:r>
      <w:r w:rsidRPr="00214170">
        <w:rPr>
          <w:rFonts w:ascii="Arial" w:eastAsia="Times New Roman" w:hAnsi="Arial" w:cs="Arial"/>
          <w:b/>
          <w:bCs/>
          <w:color w:val="000000"/>
          <w:sz w:val="28"/>
          <w:szCs w:val="28"/>
          <w:lang w:eastAsia="en-GB"/>
        </w:rPr>
        <w:t>BitLocker</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xml:space="preserve">Data stored on </w:t>
      </w:r>
      <w:r w:rsidRPr="00214170">
        <w:rPr>
          <w:rFonts w:ascii="Arial" w:eastAsia="Times New Roman" w:hAnsi="Arial" w:cs="Arial"/>
          <w:color w:val="000000"/>
          <w:sz w:val="28"/>
          <w:szCs w:val="28"/>
          <w:lang w:eastAsia="en-GB"/>
        </w:rPr>
        <w:t>APFS</w:t>
      </w:r>
      <w:r w:rsidRPr="00F9783C">
        <w:rPr>
          <w:rFonts w:ascii="Arial" w:eastAsia="Times New Roman" w:hAnsi="Arial" w:cs="Arial"/>
          <w:color w:val="000000"/>
          <w:sz w:val="28"/>
          <w:szCs w:val="28"/>
          <w:lang w:eastAsia="en-GB"/>
        </w:rPr>
        <w:t xml:space="preserve"> is protected vi</w:t>
      </w:r>
      <w:r w:rsidRPr="00214170">
        <w:rPr>
          <w:rFonts w:ascii="Arial" w:eastAsia="Times New Roman" w:hAnsi="Arial" w:cs="Arial"/>
          <w:color w:val="000000"/>
          <w:sz w:val="28"/>
          <w:szCs w:val="28"/>
          <w:lang w:eastAsia="en-GB"/>
        </w:rPr>
        <w:t xml:space="preserve">a </w:t>
      </w:r>
      <w:r w:rsidRPr="00F9783C">
        <w:rPr>
          <w:rFonts w:ascii="Arial" w:eastAsia="Times New Roman" w:hAnsi="Arial" w:cs="Arial"/>
          <w:color w:val="000000"/>
          <w:sz w:val="28"/>
          <w:szCs w:val="28"/>
          <w:lang w:eastAsia="en-GB"/>
        </w:rPr>
        <w:t>encryption</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security feature</w:t>
      </w:r>
      <w:r w:rsidRPr="00214170">
        <w:rPr>
          <w:rFonts w:ascii="Arial" w:eastAsia="Times New Roman" w:hAnsi="Arial" w:cs="Arial"/>
          <w:color w:val="000000"/>
          <w:sz w:val="28"/>
          <w:szCs w:val="28"/>
          <w:lang w:eastAsia="en-GB"/>
        </w:rPr>
        <w:t xml:space="preserve"> </w:t>
      </w:r>
      <w:proofErr w:type="spellStart"/>
      <w:r w:rsidRPr="00F9783C">
        <w:rPr>
          <w:rFonts w:ascii="Arial" w:eastAsia="Times New Roman" w:hAnsi="Arial" w:cs="Arial"/>
          <w:b/>
          <w:bCs/>
          <w:color w:val="000000"/>
          <w:sz w:val="28"/>
          <w:szCs w:val="28"/>
          <w:lang w:eastAsia="en-GB"/>
        </w:rPr>
        <w:t>FileVaul</w:t>
      </w:r>
      <w:r w:rsidRPr="00214170">
        <w:rPr>
          <w:rFonts w:ascii="Arial" w:eastAsia="Times New Roman" w:hAnsi="Arial" w:cs="Arial"/>
          <w:b/>
          <w:bCs/>
          <w:color w:val="000000"/>
          <w:sz w:val="28"/>
          <w:szCs w:val="28"/>
          <w:lang w:eastAsia="en-GB"/>
        </w:rPr>
        <w:t>t</w:t>
      </w:r>
      <w:proofErr w:type="spellEnd"/>
      <w:r w:rsidRPr="00F9783C">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t xml:space="preserve">It has the ability to encrypt individual file and folders but it doesn’t provide full disk encryption unlike BitLocker and both use XTS-AES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&lt;EndNote&gt;&lt;Cite&gt;&lt;Author&gt;Apple&lt;/Author&gt;&lt;IDText&gt;File Vault&lt;/IDText&gt;&lt;DisplayText&gt;[16]&lt;/DisplayText&gt;&lt;record&gt;&lt;urls&gt;&lt;related-urls&gt;&lt;url&gt;https://support.apple.com/en-us/HT204837&lt;/url&gt;&lt;/related-urls&gt;&lt;/urls&gt;&lt;titles&gt;&lt;title&gt;File Vault&lt;/title&gt;&lt;/titles&gt;&lt;number&gt;03/03/2023&lt;/number&gt;&lt;contributors&gt;&lt;authors&gt;&lt;author&gt;Apple&lt;/author&gt;&lt;/authors&gt;&lt;/contributors&gt;&lt;added-date format="utc"&gt;1677851763&lt;/added-date&gt;&lt;ref-type name="Web Page"&gt;12&lt;/ref-type&gt;&lt;rec-number&gt;69&lt;/rec-number&gt;&lt;last-updated-date format="utc"&gt;1677851791&lt;/last-updated-date&gt;&lt;/record&gt;&lt;/Cite&gt;&lt;/EndNote&gt;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[16]</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6AACDDBA" w14:textId="77777777" w:rsidR="00F53587" w:rsidRPr="00214170" w:rsidRDefault="00F53587" w:rsidP="00F53587">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In contrast</w:t>
      </w:r>
      <w:r w:rsidRPr="00214170">
        <w:rPr>
          <w:rFonts w:ascii="Arial" w:eastAsia="Times New Roman" w:hAnsi="Arial" w:cs="Arial"/>
          <w:color w:val="000000"/>
          <w:sz w:val="28"/>
          <w:szCs w:val="28"/>
          <w:lang w:eastAsia="en-GB"/>
        </w:rPr>
        <w:t xml:space="preserve"> to Windows, m</w:t>
      </w:r>
      <w:r w:rsidRPr="00F9783C">
        <w:rPr>
          <w:rFonts w:ascii="Arial" w:eastAsia="Times New Roman" w:hAnsi="Arial" w:cs="Arial"/>
          <w:color w:val="000000"/>
          <w:sz w:val="28"/>
          <w:szCs w:val="28"/>
          <w:lang w:eastAsia="en-GB"/>
        </w:rPr>
        <w:t>acOS</w:t>
      </w:r>
      <w:r w:rsidRPr="00214170">
        <w:rPr>
          <w:rFonts w:ascii="Arial" w:eastAsia="Times New Roman" w:hAnsi="Arial" w:cs="Arial"/>
          <w:color w:val="000000"/>
          <w:sz w:val="28"/>
          <w:szCs w:val="28"/>
          <w:lang w:eastAsia="en-GB"/>
        </w:rPr>
        <w:t xml:space="preserve"> file system</w:t>
      </w:r>
      <w:r w:rsidRPr="00F9783C">
        <w:rPr>
          <w:rFonts w:ascii="Arial" w:eastAsia="Times New Roman" w:hAnsi="Arial" w:cs="Arial"/>
          <w:color w:val="000000"/>
          <w:sz w:val="28"/>
          <w:szCs w:val="28"/>
          <w:lang w:eastAsia="en-GB"/>
        </w:rPr>
        <w:t xml:space="preserve"> has </w:t>
      </w:r>
      <w:r w:rsidRPr="00F9783C">
        <w:rPr>
          <w:rFonts w:ascii="Arial" w:eastAsia="Times New Roman" w:hAnsi="Arial" w:cs="Arial"/>
          <w:b/>
          <w:bCs/>
          <w:color w:val="000000"/>
          <w:sz w:val="28"/>
          <w:szCs w:val="28"/>
          <w:lang w:eastAsia="en-GB"/>
        </w:rPr>
        <w:t>System Integrity Protection (SIP)</w:t>
      </w:r>
      <w:r w:rsidRPr="00F9783C">
        <w:rPr>
          <w:rFonts w:ascii="Arial" w:eastAsia="Times New Roman" w:hAnsi="Arial" w:cs="Arial"/>
          <w:color w:val="000000"/>
          <w:sz w:val="28"/>
          <w:szCs w:val="28"/>
          <w:lang w:eastAsia="en-GB"/>
        </w:rPr>
        <w:t>, a security mechanism that helps prevent malicious malware from changing system files and processes. Additionally, it stops users from making modifications that would jeopardise the security of the system</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&lt;EndNote&gt;&lt;Cite&gt;&lt;Author&gt;Apple&lt;/Author&gt;&lt;IDText&gt;System Integrity Protection (SIP)&lt;/IDText&gt;&lt;DisplayText&gt;[17]&lt;/DisplayText&gt;&lt;record&gt;&lt;urls&gt;&lt;related-urls&gt;&lt;url&gt;https://support.apple.com/en-gb/guide/security/secb7ea06b49/web&lt;/url&gt;&lt;/related-urls&gt;&lt;/urls&gt;&lt;titles&gt;&lt;title&gt;System Integrity Protection (SIP)&lt;/title&gt;&lt;/titles&gt;&lt;number&gt;03/03/2023&lt;/number&gt;&lt;contributors&gt;&lt;authors&gt;&lt;author&gt;Apple&lt;/author&gt;&lt;/authors&gt;&lt;/contributors&gt;&lt;added-date format="utc"&gt;1677860221&lt;/added-date&gt;&lt;ref-type name="Web Page"&gt;12&lt;/ref-type&gt;&lt;rec-number&gt;71&lt;/rec-number&gt;&lt;last-updated-date format="utc"&gt;1677860262&lt;/last-updated-date&gt;&lt;/record&gt;&lt;/Cite&gt;&lt;/EndNote&gt;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04C3222F" w14:textId="77777777" w:rsidR="00F53587" w:rsidRDefault="00F53587" w:rsidP="00F53587">
      <w:pPr>
        <w:spacing w:before="240" w:after="240" w:line="240" w:lineRule="auto"/>
        <w:rPr>
          <w:rFonts w:ascii="Arial" w:eastAsia="Times New Roman" w:hAnsi="Arial" w:cs="Arial"/>
          <w:color w:val="000000"/>
          <w:sz w:val="28"/>
          <w:szCs w:val="28"/>
          <w:lang w:eastAsia="en-GB"/>
        </w:rPr>
      </w:pPr>
      <w:r w:rsidRPr="00214170">
        <w:rPr>
          <w:rFonts w:ascii="Arial" w:eastAsia="Times New Roman" w:hAnsi="Arial" w:cs="Arial"/>
          <w:color w:val="000000"/>
          <w:sz w:val="28"/>
          <w:szCs w:val="28"/>
          <w:lang w:eastAsia="en-GB"/>
        </w:rPr>
        <w:t>The APFS has features that NTFS doesn’t, like a version control. A built in optimised SSD which enables you store almost double number of files when compared to a NTFS storage. A Data deduplication which allows us to store identical chunks of information once only.</w:t>
      </w:r>
    </w:p>
    <w:p w14:paraId="4D0310FB" w14:textId="77777777" w:rsidR="00F53587" w:rsidRPr="00214170" w:rsidRDefault="00F53587" w:rsidP="00F53587">
      <w:pPr>
        <w:spacing w:before="240" w:after="240" w:line="240" w:lineRule="auto"/>
        <w:rPr>
          <w:rFonts w:ascii="Arial" w:eastAsia="Times New Roman" w:hAnsi="Arial" w:cs="Arial"/>
          <w:color w:val="000000"/>
          <w:sz w:val="28"/>
          <w:szCs w:val="28"/>
          <w:lang w:eastAsia="en-GB"/>
        </w:rPr>
      </w:pPr>
    </w:p>
    <w:p w14:paraId="09AF57F6" w14:textId="77777777" w:rsidR="00F53587" w:rsidRPr="00214170" w:rsidRDefault="00F53587" w:rsidP="00F53587">
      <w:pPr>
        <w:pStyle w:val="Heading1"/>
        <w:rPr>
          <w:rFonts w:ascii="Arial" w:eastAsia="Times New Roman" w:hAnsi="Arial" w:cs="Arial"/>
          <w:b/>
          <w:bCs/>
          <w:color w:val="auto"/>
          <w:sz w:val="36"/>
          <w:szCs w:val="36"/>
          <w:lang w:eastAsia="en-GB"/>
        </w:rPr>
      </w:pPr>
      <w:bookmarkStart w:id="11" w:name="_Toc128763917"/>
      <w:r w:rsidRPr="00214170">
        <w:rPr>
          <w:rFonts w:ascii="Arial" w:eastAsia="Times New Roman" w:hAnsi="Arial" w:cs="Arial"/>
          <w:b/>
          <w:bCs/>
          <w:color w:val="auto"/>
          <w:sz w:val="36"/>
          <w:szCs w:val="36"/>
          <w:lang w:eastAsia="en-GB"/>
        </w:rPr>
        <w:t xml:space="preserve">4.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Impact on Application developers:</w:t>
      </w:r>
      <w:bookmarkEnd w:id="11"/>
    </w:p>
    <w:p w14:paraId="26CE25A0"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Developers must make sure that their apps abide by the security constraints imposed by the OS</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For instance, to run on Windows 10 an application needs to be compatible with the Secure Boot feature</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4D8639E0"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Moreover, low-level OS feature security must be taken into account by developers such as Access Control Lists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 xml:space="preserve"> and encryption</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[8]</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 xml:space="preserve">, in order to ensure that their apps are safe and </w:t>
      </w:r>
      <w:r>
        <w:rPr>
          <w:rFonts w:ascii="Arial" w:eastAsia="Times New Roman" w:hAnsi="Arial" w:cs="Arial"/>
          <w:color w:val="000000"/>
          <w:sz w:val="28"/>
          <w:szCs w:val="28"/>
          <w:lang w:eastAsia="en-GB"/>
        </w:rPr>
        <w:t>are compatible</w:t>
      </w:r>
      <w:r w:rsidRPr="00F9783C">
        <w:rPr>
          <w:rFonts w:ascii="Arial" w:eastAsia="Times New Roman" w:hAnsi="Arial" w:cs="Arial"/>
          <w:color w:val="000000"/>
          <w:sz w:val="28"/>
          <w:szCs w:val="28"/>
          <w:lang w:eastAsia="en-GB"/>
        </w:rPr>
        <w:t xml:space="preserve"> with the OS's security features. </w:t>
      </w:r>
      <w:r>
        <w:rPr>
          <w:rFonts w:ascii="Arial" w:eastAsia="Times New Roman" w:hAnsi="Arial" w:cs="Arial"/>
          <w:color w:val="000000"/>
          <w:sz w:val="28"/>
          <w:szCs w:val="28"/>
          <w:lang w:eastAsia="en-GB"/>
        </w:rPr>
        <w:t>Daily patching and upgrading can lessen the burden.</w:t>
      </w:r>
    </w:p>
    <w:p w14:paraId="31671C8B" w14:textId="77777777" w:rsidR="00F53587" w:rsidRPr="00F9783C" w:rsidRDefault="00F53587" w:rsidP="00F53587">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Many improvements in Windows 10 make it simpler for developers to produce software for the ecosystem.</w:t>
      </w:r>
      <w:r w:rsidRPr="00214170">
        <w:rPr>
          <w:rFonts w:ascii="Arial" w:eastAsia="Times New Roman" w:hAnsi="Arial" w:cs="Arial"/>
          <w:color w:val="000000"/>
          <w:sz w:val="28"/>
          <w:szCs w:val="28"/>
          <w:lang w:eastAsia="en-GB"/>
        </w:rPr>
        <w:t xml:space="preserve"> A</w:t>
      </w:r>
      <w:r w:rsidRPr="00F9783C">
        <w:rPr>
          <w:rFonts w:ascii="Arial" w:eastAsia="Times New Roman" w:hAnsi="Arial" w:cs="Arial"/>
          <w:color w:val="000000"/>
          <w:sz w:val="28"/>
          <w:szCs w:val="28"/>
          <w:lang w:eastAsia="en-GB"/>
        </w:rPr>
        <w:t xml:space="preserve"> Universal Windows Platform (UWP), </w:t>
      </w:r>
      <w:r>
        <w:rPr>
          <w:rFonts w:ascii="Arial" w:eastAsia="Times New Roman" w:hAnsi="Arial" w:cs="Arial"/>
          <w:color w:val="000000"/>
          <w:sz w:val="28"/>
          <w:szCs w:val="28"/>
          <w:lang w:eastAsia="en-GB"/>
        </w:rPr>
        <w:t>helps</w:t>
      </w:r>
      <w:r w:rsidRPr="00F9783C">
        <w:rPr>
          <w:rFonts w:ascii="Arial" w:eastAsia="Times New Roman" w:hAnsi="Arial" w:cs="Arial"/>
          <w:color w:val="000000"/>
          <w:sz w:val="28"/>
          <w:szCs w:val="28"/>
          <w:lang w:eastAsia="en-GB"/>
        </w:rPr>
        <w:t xml:space="preserve"> developers to build code </w:t>
      </w:r>
      <w:r w:rsidRPr="00214170">
        <w:rPr>
          <w:rFonts w:ascii="Arial" w:eastAsia="Times New Roman" w:hAnsi="Arial" w:cs="Arial"/>
          <w:color w:val="000000"/>
          <w:sz w:val="28"/>
          <w:szCs w:val="28"/>
          <w:lang w:eastAsia="en-GB"/>
        </w:rPr>
        <w:t xml:space="preserve">and </w:t>
      </w:r>
      <w:r>
        <w:rPr>
          <w:rFonts w:ascii="Arial" w:eastAsia="Times New Roman" w:hAnsi="Arial" w:cs="Arial"/>
          <w:color w:val="000000"/>
          <w:sz w:val="28"/>
          <w:szCs w:val="28"/>
          <w:lang w:eastAsia="en-GB"/>
        </w:rPr>
        <w:t>use</w:t>
      </w:r>
      <w:r w:rsidRPr="00F9783C">
        <w:rPr>
          <w:rFonts w:ascii="Arial" w:eastAsia="Times New Roman" w:hAnsi="Arial" w:cs="Arial"/>
          <w:color w:val="000000"/>
          <w:sz w:val="28"/>
          <w:szCs w:val="28"/>
          <w:lang w:eastAsia="en-GB"/>
        </w:rPr>
        <w:t xml:space="preserve"> on</w:t>
      </w:r>
      <w:r>
        <w:rPr>
          <w:rFonts w:ascii="Arial" w:eastAsia="Times New Roman" w:hAnsi="Arial" w:cs="Arial"/>
          <w:color w:val="000000"/>
          <w:sz w:val="28"/>
          <w:szCs w:val="28"/>
          <w:lang w:eastAsia="en-GB"/>
        </w:rPr>
        <w:t xml:space="preserve"> different</w:t>
      </w:r>
      <w:r w:rsidRPr="00F9783C">
        <w:rPr>
          <w:rFonts w:ascii="Arial" w:eastAsia="Times New Roman" w:hAnsi="Arial" w:cs="Arial"/>
          <w:color w:val="000000"/>
          <w:sz w:val="28"/>
          <w:szCs w:val="28"/>
          <w:lang w:eastAsia="en-GB"/>
        </w:rPr>
        <w:t xml:space="preserve"> </w:t>
      </w:r>
      <w:r>
        <w:rPr>
          <w:rFonts w:ascii="Arial" w:eastAsia="Times New Roman" w:hAnsi="Arial" w:cs="Arial"/>
          <w:color w:val="000000"/>
          <w:sz w:val="28"/>
          <w:szCs w:val="28"/>
          <w:lang w:eastAsia="en-GB"/>
        </w:rPr>
        <w:t xml:space="preserve">platforms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&lt;EndNote&gt;&lt;Cite&gt;&lt;Author&gt;Reynolds&lt;/Author&gt;&lt;IDText&gt;Deploying a UWP project&lt;/IDText&gt;&lt;DisplayText&gt;[18]&lt;/DisplayText&gt;&lt;record&gt;&lt;urls&gt;&lt;related-urls&gt;&lt;url&gt;https://github.com/MicrosoftDocs/visualstudio-docs/issues/3359&lt;/url&gt;&lt;/related-urls&gt;&lt;/urls&gt;&lt;titles&gt;&lt;title&gt;Deploying a UWP project&lt;/title&gt;&lt;/titles&gt;&lt;number&gt;03/03/2023&lt;/number&gt;&lt;contributors&gt;&lt;authors&gt;&lt;author&gt;Reynolds&lt;/author&gt;&lt;author&gt;Microsoft&lt;/author&gt;&lt;/authors&gt;&lt;/contributors&gt;&lt;added-date format="utc"&gt;1677865257&lt;/added-date&gt;&lt;ref-type name="Web Page"&gt;12&lt;/ref-type&gt;&lt;rec-number&gt;72&lt;/rec-number&gt;&lt;last-updated-date format="utc"&gt;1677865429&lt;/last-updated-date&gt;&lt;/record&gt;&lt;/Cite&gt;&lt;/EndNote&gt;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[18]</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2BFFADAB" w14:textId="77777777" w:rsidR="00EF594F" w:rsidRPr="00F53587" w:rsidRDefault="00EF594F" w:rsidP="00F53587"/>
    <w:sectPr w:rsidR="00EF594F" w:rsidRPr="00F5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1"/>
  </w:num>
  <w:num w:numId="2" w16cid:durableId="676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49226F"/>
    <w:rsid w:val="00560E05"/>
    <w:rsid w:val="00645CD9"/>
    <w:rsid w:val="006E4AD1"/>
    <w:rsid w:val="00716B95"/>
    <w:rsid w:val="00720CCA"/>
    <w:rsid w:val="008E5F0A"/>
    <w:rsid w:val="008F1DDD"/>
    <w:rsid w:val="00975EEF"/>
    <w:rsid w:val="00997CBD"/>
    <w:rsid w:val="00B53132"/>
    <w:rsid w:val="00B77A5F"/>
    <w:rsid w:val="00BB6F5A"/>
    <w:rsid w:val="00DE22AF"/>
    <w:rsid w:val="00EF594F"/>
    <w:rsid w:val="00F53587"/>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587"/>
  </w:style>
  <w:style w:type="paragraph" w:styleId="Heading1">
    <w:name w:val="heading 1"/>
    <w:basedOn w:val="Normal"/>
    <w:next w:val="Normal"/>
    <w:link w:val="Heading1Char"/>
    <w:uiPriority w:val="9"/>
    <w:qFormat/>
    <w:rsid w:val="0049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 w:type="character" w:customStyle="1" w:styleId="Heading1Char">
    <w:name w:val="Heading 1 Char"/>
    <w:basedOn w:val="DefaultParagraphFont"/>
    <w:link w:val="Heading1"/>
    <w:uiPriority w:val="9"/>
    <w:rsid w:val="00492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2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5224</Words>
  <Characters>29778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14</cp:revision>
  <dcterms:created xsi:type="dcterms:W3CDTF">2023-02-22T19:51:00Z</dcterms:created>
  <dcterms:modified xsi:type="dcterms:W3CDTF">2023-03-04T05:05:00Z</dcterms:modified>
</cp:coreProperties>
</file>