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u w:val="single"/>
          <w:shd w:val="clear" w:color="auto" w:fill="auto"/>
          <w:lang w:val="en"/>
        </w:rPr>
      </w:pPr>
      <w:r>
        <w:rPr>
          <w:rFonts w:hint="default" w:ascii="Times New Roman" w:hAnsi="Times New Roman" w:cs="Times New Roman"/>
          <w:u w:val="single"/>
          <w:shd w:val="clear" w:color="auto" w:fill="auto"/>
          <w:lang w:val="en"/>
        </w:rPr>
        <w:t>Algorithms Used For Object Detection</w:t>
      </w:r>
    </w:p>
    <w:p>
      <w:pPr>
        <w:rPr>
          <w:rFonts w:hint="default"/>
          <w:b/>
          <w:bCs/>
          <w:sz w:val="28"/>
          <w:szCs w:val="28"/>
          <w:u w:val="none"/>
          <w:lang w:val="en"/>
        </w:rPr>
      </w:pPr>
      <w:r>
        <w:rPr>
          <w:rFonts w:hint="default"/>
          <w:b/>
          <w:bCs/>
          <w:sz w:val="28"/>
          <w:szCs w:val="28"/>
          <w:u w:val="none"/>
          <w:lang w:val="en"/>
        </w:rPr>
        <w:t>Brief working of a CNN (Convolutional Neural Networks) is as follows:</w:t>
      </w:r>
    </w:p>
    <w:p>
      <w:pPr>
        <w:keepNext w:val="0"/>
        <w:keepLines w:val="0"/>
        <w:widowControl/>
        <w:suppressLineNumbers w:val="0"/>
        <w:jc w:val="left"/>
        <w:rPr>
          <w:rFonts w:ascii="sans-serif" w:hAnsi="sans-serif" w:eastAsia="sans-serif" w:cs="sans-serif"/>
          <w:i w:val="0"/>
          <w:caps w:val="0"/>
          <w:color w:val="595858"/>
          <w:spacing w:val="0"/>
          <w:kern w:val="0"/>
          <w:sz w:val="22"/>
          <w:szCs w:val="22"/>
          <w:bdr w:val="none" w:color="auto" w:sz="0" w:space="0"/>
          <w:shd w:val="clear" w:fill="FFFFFF"/>
          <w:lang w:val="en-US" w:eastAsia="zh-CN" w:bidi="ar"/>
        </w:rPr>
      </w:pPr>
      <w:r>
        <w:rPr>
          <w:rFonts w:ascii="sans-serif" w:hAnsi="sans-serif" w:eastAsia="sans-serif" w:cs="sans-serif"/>
          <w:i w:val="0"/>
          <w:caps w:val="0"/>
          <w:color w:val="595858"/>
          <w:spacing w:val="0"/>
          <w:kern w:val="0"/>
          <w:sz w:val="22"/>
          <w:szCs w:val="22"/>
          <w:bdr w:val="none" w:color="auto" w:sz="0" w:space="0"/>
          <w:shd w:val="clear" w:fill="FFFFFF"/>
          <w:lang w:val="en-US" w:eastAsia="zh-CN" w:bidi="ar"/>
        </w:rPr>
        <w:drawing>
          <wp:inline distT="0" distB="0" distL="114300" distR="114300">
            <wp:extent cx="5886450" cy="1729105"/>
            <wp:effectExtent l="0" t="0" r="0" b="444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886450" cy="1729105"/>
                    </a:xfrm>
                    <a:prstGeom prst="rect">
                      <a:avLst/>
                    </a:prstGeom>
                    <a:noFill/>
                    <a:ln w="9525">
                      <a:noFill/>
                    </a:ln>
                  </pic:spPr>
                </pic:pic>
              </a:graphicData>
            </a:graphic>
          </wp:inline>
        </w:drawing>
      </w:r>
    </w:p>
    <w:p>
      <w:pPr>
        <w:keepNext w:val="0"/>
        <w:keepLines w:val="0"/>
        <w:widowControl/>
        <w:numPr>
          <w:ilvl w:val="0"/>
          <w:numId w:val="1"/>
        </w:numPr>
        <w:suppressLineNumbers w:val="0"/>
        <w:ind w:left="42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US" w:eastAsia="zh-CN" w:bidi="ar"/>
        </w:rPr>
      </w:pPr>
      <w:r>
        <w:rPr>
          <w:rFonts w:hint="default" w:ascii="Times New Roman" w:hAnsi="Times New Roman" w:eastAsia="sans-serif" w:cs="Times New Roman"/>
          <w:i w:val="0"/>
          <w:caps w:val="0"/>
          <w:color w:val="595858"/>
          <w:spacing w:val="0"/>
          <w:kern w:val="0"/>
          <w:sz w:val="28"/>
          <w:szCs w:val="28"/>
          <w:shd w:val="clear" w:fill="FFFFFF"/>
          <w:lang w:val="en-US" w:eastAsia="zh-CN" w:bidi="ar"/>
        </w:rPr>
        <w:t>We pass an image to the network,</w:t>
      </w:r>
    </w:p>
    <w:p>
      <w:pPr>
        <w:keepNext w:val="0"/>
        <w:keepLines w:val="0"/>
        <w:widowControl/>
        <w:numPr>
          <w:ilvl w:val="0"/>
          <w:numId w:val="1"/>
        </w:numPr>
        <w:suppressLineNumbers w:val="0"/>
        <w:ind w:left="42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olor w:val="595858"/>
          <w:spacing w:val="0"/>
          <w:kern w:val="0"/>
          <w:sz w:val="28"/>
          <w:szCs w:val="28"/>
          <w:shd w:val="clear" w:fill="FFFFFF"/>
          <w:lang w:val="en" w:eastAsia="zh-CN" w:bidi="ar"/>
        </w:rPr>
        <w:t>I</w:t>
      </w:r>
      <w:r>
        <w:rPr>
          <w:rFonts w:hint="default" w:ascii="Times New Roman" w:hAnsi="Times New Roman" w:eastAsia="sans-serif" w:cs="Times New Roman"/>
          <w:i w:val="0"/>
          <w:caps w:val="0"/>
          <w:color w:val="595858"/>
          <w:spacing w:val="0"/>
          <w:kern w:val="0"/>
          <w:sz w:val="28"/>
          <w:szCs w:val="28"/>
          <w:shd w:val="clear" w:fill="FFFFFF"/>
          <w:lang w:val="en-US" w:eastAsia="zh-CN" w:bidi="ar"/>
        </w:rPr>
        <w:t>t</w:t>
      </w:r>
      <w:r>
        <w:rPr>
          <w:rFonts w:hint="default" w:ascii="Times New Roman" w:hAnsi="Times New Roman" w:eastAsia="sans-serif" w:cs="Times New Roman"/>
          <w:i w:val="0"/>
          <w:caps w:val="0"/>
          <w:color w:val="595858"/>
          <w:spacing w:val="0"/>
          <w:kern w:val="0"/>
          <w:sz w:val="28"/>
          <w:szCs w:val="28"/>
          <w:shd w:val="clear" w:fill="FFFFFF"/>
          <w:lang w:val="en" w:eastAsia="zh-CN" w:bidi="ar"/>
        </w:rPr>
        <w:t xml:space="preserve"> </w:t>
      </w:r>
      <w:r>
        <w:rPr>
          <w:rFonts w:hint="default" w:ascii="Times New Roman" w:hAnsi="Times New Roman" w:eastAsia="sans-serif" w:cs="Times New Roman"/>
          <w:i w:val="0"/>
          <w:caps w:val="0"/>
          <w:color w:val="595858"/>
          <w:spacing w:val="0"/>
          <w:kern w:val="0"/>
          <w:sz w:val="28"/>
          <w:szCs w:val="28"/>
          <w:shd w:val="clear" w:fill="FFFFFF"/>
          <w:lang w:val="en-US" w:eastAsia="zh-CN" w:bidi="ar"/>
        </w:rPr>
        <w:t>is then sent through various</w:t>
      </w:r>
      <w:r>
        <w:rPr>
          <w:rFonts w:hint="default" w:ascii="Times New Roman" w:hAnsi="Times New Roman" w:eastAsia="sans-serif" w:cs="Times New Roman"/>
          <w:i w:val="0"/>
          <w:caps w:val="0"/>
          <w:color w:val="595858"/>
          <w:spacing w:val="0"/>
          <w:kern w:val="0"/>
          <w:sz w:val="28"/>
          <w:szCs w:val="28"/>
          <w:shd w:val="clear" w:fill="FFFFFF"/>
          <w:lang w:val="en" w:eastAsia="zh-CN" w:bidi="ar"/>
        </w:rPr>
        <w:t xml:space="preserve"> </w:t>
      </w:r>
      <w:r>
        <w:rPr>
          <w:rFonts w:hint="default" w:ascii="Times New Roman" w:hAnsi="Times New Roman" w:eastAsia="sans-serif" w:cs="Times New Roman"/>
          <w:i w:val="0"/>
          <w:caps w:val="0"/>
          <w:color w:val="595858"/>
          <w:spacing w:val="0"/>
          <w:kern w:val="0"/>
          <w:sz w:val="28"/>
          <w:szCs w:val="28"/>
          <w:shd w:val="clear" w:fill="FFFFFF"/>
          <w:lang w:val="en-US" w:eastAsia="zh-CN" w:bidi="ar"/>
        </w:rPr>
        <w:t>convolutions and pooling layers</w:t>
      </w:r>
      <w:r>
        <w:rPr>
          <w:rFonts w:hint="default" w:ascii="Times New Roman" w:hAnsi="Times New Roman" w:eastAsia="sans-serif" w:cs="Times New Roman"/>
          <w:i w:val="0"/>
          <w:caps w:val="0"/>
          <w:color w:val="595858"/>
          <w:spacing w:val="0"/>
          <w:kern w:val="0"/>
          <w:sz w:val="28"/>
          <w:szCs w:val="28"/>
          <w:shd w:val="clear" w:fill="FFFFFF"/>
          <w:lang w:val="en" w:eastAsia="zh-CN" w:bidi="ar"/>
        </w:rPr>
        <w:t>,</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ans-serif" w:cs="Times New Roman"/>
          <w:i w:val="0"/>
          <w:caps w:val="0"/>
          <w:color w:val="595858"/>
          <w:spacing w:val="0"/>
          <w:kern w:val="0"/>
          <w:sz w:val="28"/>
          <w:szCs w:val="28"/>
          <w:shd w:val="clear" w:fill="FFFFFF"/>
          <w:lang w:val="en-US" w:eastAsia="zh-CN" w:bidi="ar"/>
        </w:rPr>
        <w:t>Finally, we get the output in the form of the object’s class.</w:t>
      </w:r>
    </w:p>
    <w:p>
      <w:pPr>
        <w:keepNext w:val="0"/>
        <w:keepLines w:val="0"/>
        <w:widowControl/>
        <w:numPr>
          <w:numId w:val="0"/>
        </w:numPr>
        <w:suppressLineNumbers w:val="0"/>
        <w:jc w:val="left"/>
        <w:rPr>
          <w:rFonts w:hint="default" w:ascii="Times New Roman" w:hAnsi="Times New Roman" w:eastAsia="sans-serif" w:cs="Times New Roman"/>
          <w:i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t>Different types of algorithms are as follows:</w:t>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ilvl w:val="0"/>
          <w:numId w:val="2"/>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t>CNN - Convolutional Neural Network:</w:t>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t>First, we take an image as input:</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drawing>
          <wp:anchor distT="0" distB="0" distL="114300" distR="114300" simplePos="0" relativeHeight="251658240" behindDoc="1" locked="0" layoutInCell="1" allowOverlap="1">
            <wp:simplePos x="0" y="0"/>
            <wp:positionH relativeFrom="column">
              <wp:posOffset>-304800</wp:posOffset>
            </wp:positionH>
            <wp:positionV relativeFrom="paragraph">
              <wp:posOffset>-518160</wp:posOffset>
            </wp:positionV>
            <wp:extent cx="6049010" cy="1756410"/>
            <wp:effectExtent l="0" t="0" r="8890" b="15240"/>
            <wp:wrapTight wrapText="bothSides">
              <wp:wrapPolygon>
                <wp:start x="0" y="0"/>
                <wp:lineTo x="0" y="21319"/>
                <wp:lineTo x="21564" y="21319"/>
                <wp:lineTo x="21564" y="0"/>
                <wp:lineTo x="0" y="0"/>
              </wp:wrapPolygon>
            </wp:wrapTight>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5"/>
                    <a:stretch>
                      <a:fillRect/>
                    </a:stretch>
                  </pic:blipFill>
                  <pic:spPr>
                    <a:xfrm>
                      <a:off x="0" y="0"/>
                      <a:ext cx="6049010" cy="1756410"/>
                    </a:xfrm>
                    <a:prstGeom prst="rect">
                      <a:avLst/>
                    </a:prstGeom>
                    <a:noFill/>
                    <a:ln w="9525">
                      <a:noFill/>
                    </a:ln>
                  </pic:spPr>
                </pic:pic>
              </a:graphicData>
            </a:graphic>
          </wp:anchor>
        </w:drawing>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t>Then we divide the image into various regions:</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drawing>
          <wp:anchor distT="0" distB="0" distL="114300" distR="114300" simplePos="0" relativeHeight="251659264" behindDoc="0" locked="0" layoutInCell="1" allowOverlap="1">
            <wp:simplePos x="0" y="0"/>
            <wp:positionH relativeFrom="column">
              <wp:posOffset>-313690</wp:posOffset>
            </wp:positionH>
            <wp:positionV relativeFrom="paragraph">
              <wp:posOffset>7620</wp:posOffset>
            </wp:positionV>
            <wp:extent cx="6086475" cy="2078990"/>
            <wp:effectExtent l="0" t="0" r="9525" b="16510"/>
            <wp:wrapSquare wrapText="bothSides"/>
            <wp:docPr id="6"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7"/>
                    <pic:cNvPicPr>
                      <a:picLocks noChangeAspect="1"/>
                    </pic:cNvPicPr>
                  </pic:nvPicPr>
                  <pic:blipFill>
                    <a:blip r:embed="rId6"/>
                    <a:stretch>
                      <a:fillRect/>
                    </a:stretch>
                  </pic:blipFill>
                  <pic:spPr>
                    <a:xfrm>
                      <a:off x="0" y="0"/>
                      <a:ext cx="6086475" cy="2078990"/>
                    </a:xfrm>
                    <a:prstGeom prst="rect">
                      <a:avLst/>
                    </a:prstGeom>
                    <a:noFill/>
                    <a:ln w="9525">
                      <a:noFill/>
                    </a:ln>
                  </pic:spPr>
                </pic:pic>
              </a:graphicData>
            </a:graphic>
          </wp:anchor>
        </w:drawing>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t>We will then consider each region as a separate image.</w:t>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t>Pass all these regions (images) to the CNN and classify them into various classes.</w:t>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t>Once we have divided each region into its corresponding class, we can combine all these regions to get the original image with the detected objects:</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firstLine="50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r>
        <w:rPr>
          <w:rFonts w:hint="default" w:ascii="Times New Roman" w:hAnsi="Times New Roman" w:eastAsia="sans-serif" w:cs="Times New Roman"/>
          <w:i w:val="0"/>
          <w:caps w:val="0"/>
          <w:color w:val="595858"/>
          <w:spacing w:val="0"/>
          <w:kern w:val="0"/>
          <w:sz w:val="28"/>
          <w:szCs w:val="28"/>
          <w:shd w:val="clear" w:fill="FFFFFF"/>
          <w:lang w:val="en" w:eastAsia="zh-CN" w:bidi="ar"/>
        </w:rPr>
        <w:drawing>
          <wp:anchor distT="0" distB="0" distL="114300" distR="114300" simplePos="0" relativeHeight="251660288" behindDoc="0" locked="0" layoutInCell="1" allowOverlap="1">
            <wp:simplePos x="0" y="0"/>
            <wp:positionH relativeFrom="column">
              <wp:posOffset>-352425</wp:posOffset>
            </wp:positionH>
            <wp:positionV relativeFrom="paragraph">
              <wp:posOffset>-261620</wp:posOffset>
            </wp:positionV>
            <wp:extent cx="6086475" cy="2124075"/>
            <wp:effectExtent l="0" t="0" r="9525" b="9525"/>
            <wp:wrapSquare wrapText="bothSides"/>
            <wp:docPr id="7"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8"/>
                    <pic:cNvPicPr>
                      <a:picLocks noChangeAspect="1"/>
                    </pic:cNvPicPr>
                  </pic:nvPicPr>
                  <pic:blipFill>
                    <a:blip r:embed="rId7"/>
                    <a:stretch>
                      <a:fillRect/>
                    </a:stretch>
                  </pic:blipFill>
                  <pic:spPr>
                    <a:xfrm>
                      <a:off x="0" y="0"/>
                      <a:ext cx="6086475" cy="2124075"/>
                    </a:xfrm>
                    <a:prstGeom prst="rect">
                      <a:avLst/>
                    </a:prstGeom>
                    <a:noFill/>
                    <a:ln w="9525">
                      <a:noFill/>
                    </a:ln>
                  </pic:spPr>
                </pic:pic>
              </a:graphicData>
            </a:graphic>
          </wp:anchor>
        </w:drawing>
      </w:r>
    </w:p>
    <w:p>
      <w:pPr>
        <w:keepNext w:val="0"/>
        <w:keepLines w:val="0"/>
        <w:widowControl/>
        <w:numPr>
          <w:numId w:val="0"/>
        </w:numPr>
        <w:suppressLineNumbers w:val="0"/>
        <w:ind w:firstLine="50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firstLine="50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firstLine="50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ind w:firstLine="500" w:firstLineChars="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shd w:val="clear" w:fill="FFFFFF"/>
          <w:lang w:val="en" w:eastAsia="zh-CN" w:bidi="ar"/>
        </w:rPr>
      </w:pPr>
    </w:p>
    <w:p>
      <w:pPr>
        <w:keepNext w:val="0"/>
        <w:keepLines w:val="0"/>
        <w:widowControl/>
        <w:numPr>
          <w:ilvl w:val="0"/>
          <w:numId w:val="2"/>
        </w:numPr>
        <w:suppressLineNumbers w:val="0"/>
        <w:ind w:left="0" w:leftChars="0" w:firstLine="0" w:firstLine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t xml:space="preserve">RCNN - Region-based </w:t>
      </w:r>
      <w:r>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t>Convolutional Neural Network:</w:t>
      </w:r>
    </w:p>
    <w:p>
      <w:pPr>
        <w:keepNext w:val="0"/>
        <w:keepLines w:val="0"/>
        <w:widowControl/>
        <w:numPr>
          <w:numId w:val="0"/>
        </w:numPr>
        <w:suppressLineNumbers w:val="0"/>
        <w:ind w:left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First, an image is taken as an input</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0" locked="0" layoutInCell="1" allowOverlap="1">
            <wp:simplePos x="0" y="0"/>
            <wp:positionH relativeFrom="column">
              <wp:posOffset>19050</wp:posOffset>
            </wp:positionH>
            <wp:positionV relativeFrom="paragraph">
              <wp:posOffset>-33020</wp:posOffset>
            </wp:positionV>
            <wp:extent cx="5153025" cy="2096135"/>
            <wp:effectExtent l="0" t="0" r="9525" b="18415"/>
            <wp:wrapSquare wrapText="bothSides"/>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8"/>
                    <a:stretch>
                      <a:fillRect/>
                    </a:stretch>
                  </pic:blipFill>
                  <pic:spPr>
                    <a:xfrm>
                      <a:off x="0" y="0"/>
                      <a:ext cx="5153025" cy="2096135"/>
                    </a:xfrm>
                    <a:prstGeom prst="rect">
                      <a:avLst/>
                    </a:prstGeom>
                    <a:noFill/>
                    <a:ln w="9525">
                      <a:noFill/>
                    </a:ln>
                  </pic:spPr>
                </pic:pic>
              </a:graphicData>
            </a:graphic>
          </wp:anchor>
        </w:drawing>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Then, we get the Regions of Interest (ROI) using some proposal method (for example, selective search as seen above)</w:t>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r>
        <w:rPr>
          <w:rFonts w:ascii="SimSun" w:hAnsi="SimSun" w:eastAsia="SimSun" w:cs="SimSun"/>
          <w:kern w:val="0"/>
          <w:sz w:val="24"/>
          <w:szCs w:val="24"/>
          <w:lang w:val="en-US" w:eastAsia="zh-CN" w:bidi="ar"/>
        </w:rPr>
        <w:drawing>
          <wp:inline distT="0" distB="0" distL="114300" distR="114300">
            <wp:extent cx="5400675" cy="1825625"/>
            <wp:effectExtent l="0" t="0" r="9525"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9"/>
                    <a:stretch>
                      <a:fillRect/>
                    </a:stretch>
                  </pic:blipFill>
                  <pic:spPr>
                    <a:xfrm>
                      <a:off x="0" y="0"/>
                      <a:ext cx="5400675" cy="1825625"/>
                    </a:xfrm>
                    <a:prstGeom prst="rect">
                      <a:avLst/>
                    </a:prstGeom>
                    <a:noFill/>
                    <a:ln w="9525">
                      <a:noFill/>
                    </a:ln>
                  </pic:spPr>
                </pic:pic>
              </a:graphicData>
            </a:graphic>
          </wp:inline>
        </w:drawing>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All these regions are then reshaped as per the input of the CNN, and each region is passed to the ConvNet:</w:t>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r>
        <w:rPr>
          <w:rFonts w:ascii="SimSun" w:hAnsi="SimSun" w:eastAsia="SimSun" w:cs="SimSun"/>
          <w:kern w:val="0"/>
          <w:sz w:val="24"/>
          <w:szCs w:val="24"/>
          <w:lang w:val="en-US" w:eastAsia="zh-CN" w:bidi="ar"/>
        </w:rPr>
        <w:drawing>
          <wp:inline distT="0" distB="0" distL="114300" distR="114300">
            <wp:extent cx="6248400" cy="3430270"/>
            <wp:effectExtent l="0" t="0" r="0" b="1778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0"/>
                    <a:stretch>
                      <a:fillRect/>
                    </a:stretch>
                  </pic:blipFill>
                  <pic:spPr>
                    <a:xfrm>
                      <a:off x="0" y="0"/>
                      <a:ext cx="6248400" cy="3430270"/>
                    </a:xfrm>
                    <a:prstGeom prst="rect">
                      <a:avLst/>
                    </a:prstGeom>
                    <a:noFill/>
                    <a:ln w="9525">
                      <a:noFill/>
                    </a:ln>
                  </pic:spPr>
                </pic:pic>
              </a:graphicData>
            </a:graphic>
          </wp:inline>
        </w:drawing>
      </w: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CNN then extracts features for each region and SVMs are used to divide these regions into different classes</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06795" cy="2963545"/>
            <wp:effectExtent l="0" t="0" r="8255" b="825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1"/>
                    <a:stretch>
                      <a:fillRect/>
                    </a:stretch>
                  </pic:blipFill>
                  <pic:spPr>
                    <a:xfrm>
                      <a:off x="0" y="0"/>
                      <a:ext cx="6106795" cy="2963545"/>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Finally, a bounding box regression (Bbox reg) is used to predict the bounding boxes for each identified region</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05475" cy="3372485"/>
            <wp:effectExtent l="0" t="0" r="9525" b="1841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2"/>
                    <a:stretch>
                      <a:fillRect/>
                    </a:stretch>
                  </pic:blipFill>
                  <pic:spPr>
                    <a:xfrm>
                      <a:off x="0" y="0"/>
                      <a:ext cx="5705475" cy="3372485"/>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0"/>
          <w:numId w:val="2"/>
        </w:numPr>
        <w:suppressLineNumbers w:val="0"/>
        <w:ind w:left="0" w:leftChars="0" w:firstLine="0" w:firstLineChars="0"/>
        <w:jc w:val="left"/>
        <w:rPr>
          <w:rFonts w:hint="default"/>
          <w:sz w:val="28"/>
          <w:szCs w:val="28"/>
          <w:lang w:val="en"/>
        </w:rPr>
      </w:pPr>
      <w:r>
        <w:rPr>
          <w:rFonts w:hint="default"/>
          <w:sz w:val="28"/>
          <w:szCs w:val="28"/>
          <w:u w:val="single"/>
          <w:lang w:val="en"/>
        </w:rPr>
        <w:t>Fast RCNN:</w:t>
      </w:r>
    </w:p>
    <w:p>
      <w:pPr>
        <w:keepNext w:val="0"/>
        <w:keepLines w:val="0"/>
        <w:widowControl/>
        <w:numPr>
          <w:numId w:val="0"/>
        </w:numPr>
        <w:suppressLineNumbers w:val="0"/>
        <w:ind w:leftChars="0"/>
        <w:jc w:val="left"/>
        <w:rPr>
          <w:rFonts w:hint="default"/>
          <w:sz w:val="28"/>
          <w:szCs w:val="28"/>
          <w:lang w:val="en"/>
        </w:rPr>
      </w:pPr>
    </w:p>
    <w:p>
      <w:pPr>
        <w:keepNext w:val="0"/>
        <w:keepLines w:val="0"/>
        <w:widowControl/>
        <w:numPr>
          <w:ilvl w:val="1"/>
          <w:numId w:val="2"/>
        </w:numPr>
        <w:suppressLineNumbers w:val="0"/>
        <w:ind w:left="840" w:leftChars="0" w:hanging="420" w:firstLineChars="0"/>
        <w:jc w:val="left"/>
        <w:rPr>
          <w:rFonts w:hint="default"/>
          <w:sz w:val="28"/>
          <w:szCs w:val="28"/>
          <w:lang w:val="en"/>
        </w:rPr>
      </w:pPr>
      <w:r>
        <w:rPr>
          <w:rFonts w:hint="default"/>
          <w:sz w:val="28"/>
          <w:szCs w:val="28"/>
          <w:lang w:val="en" w:eastAsia="zh-CN"/>
        </w:rPr>
        <w:t>We follow the now well-known step of taking an image as input</w:t>
      </w:r>
    </w:p>
    <w:p>
      <w:pPr>
        <w:keepNext w:val="0"/>
        <w:keepLines w:val="0"/>
        <w:widowControl/>
        <w:numPr>
          <w:numId w:val="0"/>
        </w:numPr>
        <w:suppressLineNumbers w:val="0"/>
        <w:ind w:left="420" w:leftChars="0"/>
        <w:jc w:val="left"/>
        <w:rPr>
          <w:rFonts w:hint="default"/>
          <w:sz w:val="28"/>
          <w:szCs w:val="28"/>
          <w:lang w:val="en" w:eastAsia="zh-C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49545" cy="2047875"/>
            <wp:effectExtent l="0" t="0" r="8255" b="952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8"/>
                    <a:stretch>
                      <a:fillRect/>
                    </a:stretch>
                  </pic:blipFill>
                  <pic:spPr>
                    <a:xfrm>
                      <a:off x="0" y="0"/>
                      <a:ext cx="5249545" cy="2047875"/>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sz w:val="28"/>
          <w:szCs w:val="28"/>
          <w:lang w:val="en" w:eastAsia="zh-CN"/>
        </w:rPr>
      </w:pPr>
    </w:p>
    <w:p>
      <w:pPr>
        <w:keepNext w:val="0"/>
        <w:keepLines w:val="0"/>
        <w:widowControl/>
        <w:numPr>
          <w:numId w:val="0"/>
        </w:numPr>
        <w:suppressLineNumbers w:val="0"/>
        <w:ind w:left="420" w:leftChars="0"/>
        <w:jc w:val="left"/>
        <w:rPr>
          <w:rFonts w:hint="default"/>
          <w:sz w:val="28"/>
          <w:szCs w:val="28"/>
          <w:lang w:val="en" w:eastAsia="zh-CN"/>
        </w:rPr>
      </w:pPr>
    </w:p>
    <w:p>
      <w:pPr>
        <w:keepNext w:val="0"/>
        <w:keepLines w:val="0"/>
        <w:widowControl/>
        <w:numPr>
          <w:ilvl w:val="1"/>
          <w:numId w:val="2"/>
        </w:numPr>
        <w:suppressLineNumbers w:val="0"/>
        <w:ind w:left="840" w:leftChars="0" w:hanging="420" w:firstLineChars="0"/>
        <w:jc w:val="left"/>
        <w:rPr>
          <w:rFonts w:hint="default"/>
          <w:sz w:val="28"/>
          <w:szCs w:val="28"/>
          <w:lang w:val="en"/>
        </w:rPr>
      </w:pPr>
      <w:r>
        <w:rPr>
          <w:rFonts w:hint="default"/>
          <w:sz w:val="28"/>
          <w:szCs w:val="28"/>
          <w:lang w:val="en" w:eastAsia="zh-CN"/>
        </w:rPr>
        <w:t>This image is passed to a ConvNet which returns the region of interests accordingly</w:t>
      </w:r>
    </w:p>
    <w:p>
      <w:pPr>
        <w:keepNext w:val="0"/>
        <w:keepLines w:val="0"/>
        <w:widowControl/>
        <w:numPr>
          <w:numId w:val="0"/>
        </w:numPr>
        <w:suppressLineNumbers w:val="0"/>
        <w:jc w:val="left"/>
        <w:rPr>
          <w:rFonts w:hint="default"/>
          <w:sz w:val="28"/>
          <w:szCs w:val="28"/>
          <w:lang w:val="en" w:eastAsia="zh-C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53125" cy="2603500"/>
            <wp:effectExtent l="0" t="0" r="9525" b="635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3"/>
                    <a:stretch>
                      <a:fillRect/>
                    </a:stretch>
                  </pic:blipFill>
                  <pic:spPr>
                    <a:xfrm>
                      <a:off x="0" y="0"/>
                      <a:ext cx="5953125" cy="2603500"/>
                    </a:xfrm>
                    <a:prstGeom prst="rect">
                      <a:avLst/>
                    </a:prstGeom>
                    <a:noFill/>
                    <a:ln w="9525">
                      <a:noFill/>
                    </a:ln>
                  </pic:spPr>
                </pic:pic>
              </a:graphicData>
            </a:graphic>
          </wp:inline>
        </w:drawing>
      </w:r>
    </w:p>
    <w:p>
      <w:pPr>
        <w:keepNext w:val="0"/>
        <w:keepLines w:val="0"/>
        <w:widowControl/>
        <w:numPr>
          <w:numId w:val="0"/>
        </w:numPr>
        <w:suppressLineNumbers w:val="0"/>
        <w:jc w:val="left"/>
        <w:rPr>
          <w:rFonts w:hint="default"/>
          <w:sz w:val="28"/>
          <w:szCs w:val="28"/>
          <w:lang w:val="en" w:eastAsia="zh-CN"/>
        </w:rPr>
      </w:pPr>
    </w:p>
    <w:p>
      <w:pPr>
        <w:keepNext w:val="0"/>
        <w:keepLines w:val="0"/>
        <w:widowControl/>
        <w:numPr>
          <w:numId w:val="0"/>
        </w:numPr>
        <w:suppressLineNumbers w:val="0"/>
        <w:jc w:val="left"/>
        <w:rPr>
          <w:rFonts w:hint="default"/>
          <w:sz w:val="28"/>
          <w:szCs w:val="28"/>
          <w:lang w:val="en" w:eastAsia="zh-CN"/>
        </w:rPr>
      </w:pPr>
    </w:p>
    <w:p>
      <w:pPr>
        <w:keepNext w:val="0"/>
        <w:keepLines w:val="0"/>
        <w:widowControl/>
        <w:numPr>
          <w:ilvl w:val="1"/>
          <w:numId w:val="2"/>
        </w:numPr>
        <w:suppressLineNumbers w:val="0"/>
        <w:ind w:left="840" w:leftChars="0" w:hanging="420" w:firstLineChars="0"/>
        <w:jc w:val="left"/>
        <w:rPr>
          <w:rFonts w:hint="default"/>
          <w:sz w:val="28"/>
          <w:szCs w:val="28"/>
          <w:lang w:val="en"/>
        </w:rPr>
      </w:pPr>
      <w:r>
        <w:rPr>
          <w:rFonts w:hint="default"/>
          <w:sz w:val="28"/>
          <w:szCs w:val="28"/>
          <w:lang w:val="en" w:eastAsia="zh-CN"/>
        </w:rPr>
        <w:t>Then we apply the RoI pooling layer on the extracted regions of interest to make sure all the regions are of the same size</w:t>
      </w:r>
    </w:p>
    <w:p>
      <w:pPr>
        <w:keepNext w:val="0"/>
        <w:keepLines w:val="0"/>
        <w:widowControl/>
        <w:numPr>
          <w:numId w:val="0"/>
        </w:numPr>
        <w:suppressLineNumbers w:val="0"/>
        <w:jc w:val="left"/>
        <w:rPr>
          <w:rFonts w:hint="default"/>
          <w:sz w:val="28"/>
          <w:szCs w:val="28"/>
          <w:lang w:val="en" w:eastAsia="zh-C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53125" cy="2705100"/>
            <wp:effectExtent l="0" t="0" r="9525" b="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4"/>
                    <a:stretch>
                      <a:fillRect/>
                    </a:stretch>
                  </pic:blipFill>
                  <pic:spPr>
                    <a:xfrm>
                      <a:off x="0" y="0"/>
                      <a:ext cx="5953125" cy="2705100"/>
                    </a:xfrm>
                    <a:prstGeom prst="rect">
                      <a:avLst/>
                    </a:prstGeom>
                    <a:noFill/>
                    <a:ln w="9525">
                      <a:noFill/>
                    </a:ln>
                  </pic:spPr>
                </pic:pic>
              </a:graphicData>
            </a:graphic>
          </wp:inline>
        </w:drawing>
      </w:r>
    </w:p>
    <w:p>
      <w:pPr>
        <w:keepNext w:val="0"/>
        <w:keepLines w:val="0"/>
        <w:widowControl/>
        <w:numPr>
          <w:numId w:val="0"/>
        </w:numPr>
        <w:suppressLineNumbers w:val="0"/>
        <w:jc w:val="left"/>
        <w:rPr>
          <w:rFonts w:hint="default"/>
          <w:sz w:val="28"/>
          <w:szCs w:val="28"/>
          <w:lang w:val="en" w:eastAsia="zh-CN"/>
        </w:rPr>
      </w:pPr>
    </w:p>
    <w:p>
      <w:pPr>
        <w:keepNext w:val="0"/>
        <w:keepLines w:val="0"/>
        <w:widowControl/>
        <w:numPr>
          <w:numId w:val="0"/>
        </w:numPr>
        <w:suppressLineNumbers w:val="0"/>
        <w:jc w:val="left"/>
        <w:rPr>
          <w:rFonts w:hint="default"/>
          <w:sz w:val="28"/>
          <w:szCs w:val="28"/>
          <w:lang w:val="en" w:eastAsia="zh-CN"/>
        </w:rPr>
      </w:pPr>
    </w:p>
    <w:p>
      <w:pPr>
        <w:keepNext w:val="0"/>
        <w:keepLines w:val="0"/>
        <w:widowControl/>
        <w:numPr>
          <w:numId w:val="0"/>
        </w:numPr>
        <w:suppressLineNumbers w:val="0"/>
        <w:jc w:val="left"/>
        <w:rPr>
          <w:rFonts w:hint="default"/>
          <w:sz w:val="28"/>
          <w:szCs w:val="28"/>
          <w:lang w:val="en" w:eastAsia="zh-CN"/>
        </w:rPr>
      </w:pPr>
    </w:p>
    <w:p>
      <w:pPr>
        <w:keepNext w:val="0"/>
        <w:keepLines w:val="0"/>
        <w:widowControl/>
        <w:numPr>
          <w:ilvl w:val="1"/>
          <w:numId w:val="2"/>
        </w:numPr>
        <w:suppressLineNumbers w:val="0"/>
        <w:ind w:left="840" w:leftChars="0" w:hanging="420" w:firstLineChars="0"/>
        <w:jc w:val="left"/>
        <w:rPr>
          <w:rFonts w:hint="default"/>
          <w:sz w:val="28"/>
          <w:szCs w:val="28"/>
          <w:lang w:val="en"/>
        </w:rPr>
      </w:pPr>
      <w:r>
        <w:rPr>
          <w:rFonts w:hint="default"/>
          <w:sz w:val="28"/>
          <w:szCs w:val="28"/>
          <w:lang w:val="en" w:eastAsia="zh-CN"/>
        </w:rPr>
        <w:t>Finally, these regions are passed on to a fully connected network which classifies them, as well as returns the bounding boxes using softmax and linear regression layers simultaneously</w:t>
      </w:r>
    </w:p>
    <w:p>
      <w:pPr>
        <w:keepNext w:val="0"/>
        <w:keepLines w:val="0"/>
        <w:widowControl/>
        <w:numPr>
          <w:numId w:val="0"/>
        </w:numPr>
        <w:suppressLineNumbers w:val="0"/>
        <w:ind w:left="420" w:leftChars="0"/>
        <w:jc w:val="left"/>
        <w:rPr>
          <w:rFonts w:hint="default"/>
          <w:sz w:val="28"/>
          <w:szCs w:val="28"/>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29935" cy="3448685"/>
            <wp:effectExtent l="0" t="0" r="18415" b="1841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15"/>
                    <a:stretch>
                      <a:fillRect/>
                    </a:stretch>
                  </pic:blipFill>
                  <pic:spPr>
                    <a:xfrm>
                      <a:off x="0" y="0"/>
                      <a:ext cx="5829935" cy="3448685"/>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sz w:val="28"/>
          <w:szCs w:val="28"/>
          <w:lang w:val="en"/>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numId w:val="0"/>
        </w:numPr>
        <w:suppressLineNumbers w:val="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ilvl w:val="0"/>
          <w:numId w:val="2"/>
        </w:numPr>
        <w:suppressLineNumbers w:val="0"/>
        <w:ind w:left="0" w:leftChars="0" w:firstLine="0" w:firstLine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t>Faster RCNN:</w:t>
      </w:r>
    </w:p>
    <w:p>
      <w:pPr>
        <w:keepNext w:val="0"/>
        <w:keepLines w:val="0"/>
        <w:widowControl/>
        <w:numPr>
          <w:numId w:val="0"/>
        </w:numPr>
        <w:suppressLineNumbers w:val="0"/>
        <w:ind w:left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We take an image as input and pass it to the ConvNet which returns the feature map for that image.</w:t>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Region proposal network is applied on these feature maps. This returns the object proposals along with their objectness score.</w:t>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A RoI pooling layer is applied on these proposals to bring down all the proposals to the same size.</w:t>
      </w:r>
    </w:p>
    <w:p>
      <w:pPr>
        <w:keepNext w:val="0"/>
        <w:keepLines w:val="0"/>
        <w:widowControl/>
        <w:numPr>
          <w:ilvl w:val="1"/>
          <w:numId w:val="2"/>
        </w:numPr>
        <w:suppressLineNumbers w:val="0"/>
        <w:tabs>
          <w:tab w:val="clear" w:pos="840"/>
        </w:tabs>
        <w:ind w:left="840" w:leftChars="0" w:hanging="420" w:firstLineChars="0"/>
        <w:jc w:val="left"/>
        <w:rPr>
          <w:rFonts w:hint="default" w:ascii="Times New Roman" w:hAnsi="Times New Roman" w:eastAsia="sans-serif" w:cs="Times New Roman"/>
          <w:i w:val="0"/>
          <w:caps w:val="0"/>
          <w:color w:val="595858"/>
          <w:spacing w:val="0"/>
          <w:kern w:val="0"/>
          <w:sz w:val="28"/>
          <w:szCs w:val="28"/>
          <w:u w:val="singl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Finally, the proposals are passed to a fully connected layer which has a softmax layer and a linear regression layer at its top, to classify and output the bounding boxes for objects.</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20030" cy="3973195"/>
            <wp:effectExtent l="0" t="0" r="13970" b="825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16"/>
                    <a:stretch>
                      <a:fillRect/>
                    </a:stretch>
                  </pic:blipFill>
                  <pic:spPr>
                    <a:xfrm>
                      <a:off x="0" y="0"/>
                      <a:ext cx="5320030" cy="3973195"/>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 Faster RCNN takes the feature maps from CNN and passes them on to the Region Proposal Network. RPN uses a sliding window over these feature maps, and at each window, it generates k Anchor boxes of different shapes and sizes:</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15610" cy="2882265"/>
            <wp:effectExtent l="0" t="0" r="8890" b="1333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17"/>
                    <a:stretch>
                      <a:fillRect/>
                    </a:stretch>
                  </pic:blipFill>
                  <pic:spPr>
                    <a:xfrm>
                      <a:off x="0" y="0"/>
                      <a:ext cx="5515610" cy="2882265"/>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Anchor boxes are fixed sized boundary boxes that are placed throughout the image and have different shapes and sizes. For each anchor, RPN predicts two things:</w:t>
      </w:r>
    </w:p>
    <w:p>
      <w:pPr>
        <w:keepNext w:val="0"/>
        <w:keepLines w:val="0"/>
        <w:widowControl/>
        <w:numPr>
          <w:ilvl w:val="0"/>
          <w:numId w:val="3"/>
        </w:numPr>
        <w:suppressLineNumbers w:val="0"/>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The first is the probability that an anchor is an object (it does not consider which class the object belongs to)</w:t>
      </w:r>
    </w:p>
    <w:p>
      <w:pPr>
        <w:keepNext w:val="0"/>
        <w:keepLines w:val="0"/>
        <w:widowControl/>
        <w:numPr>
          <w:ilvl w:val="0"/>
          <w:numId w:val="3"/>
        </w:numPr>
        <w:suppressLineNumbers w:val="0"/>
        <w:ind w:left="840" w:leftChars="0" w:hanging="420" w:firstLine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Second is the bounding box regressor for adjusting the anchors to better fit the object</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We now have bounding boxes of different shapes and sizes which are passed on to the RoI pooling layer. Now it might be possible that after the RPN step, there are proposals with no classes assigned to them. We can take each proposal and crop it so that each proposal contains an object. This is what the RoI pooling layer does. It extracts fixed sized feature maps for each anchor</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33695" cy="2138680"/>
            <wp:effectExtent l="0" t="0" r="0" b="0"/>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18"/>
                    <a:stretch>
                      <a:fillRect/>
                    </a:stretch>
                  </pic:blipFill>
                  <pic:spPr>
                    <a:xfrm>
                      <a:off x="0" y="0"/>
                      <a:ext cx="5433695" cy="2138680"/>
                    </a:xfrm>
                    <a:prstGeom prst="rect">
                      <a:avLst/>
                    </a:prstGeom>
                    <a:noFill/>
                    <a:ln w="9525">
                      <a:noFill/>
                    </a:ln>
                  </pic:spPr>
                </pic:pic>
              </a:graphicData>
            </a:graphic>
          </wp:inline>
        </w:drawing>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r>
        <w:rPr>
          <w:rFonts w:hint="default" w:ascii="Times New Roman" w:hAnsi="Times New Roman" w:eastAsia="sans-serif" w:cs="Times New Roman"/>
          <w:i w:val="0"/>
          <w:caps w:val="0"/>
          <w:color w:val="595858"/>
          <w:spacing w:val="0"/>
          <w:kern w:val="0"/>
          <w:sz w:val="28"/>
          <w:szCs w:val="28"/>
          <w:u w:val="none"/>
          <w:shd w:val="clear" w:fill="FFFFFF"/>
          <w:lang w:val="en" w:eastAsia="zh-CN" w:bidi="ar"/>
        </w:rPr>
        <w:t>Then these feature maps are passed to a fully connected layer which has a softmax and a linear regression layer. It finally classifies the object and predicts the bounding boxes for the identified objects.</w:t>
      </w: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i w:val="0"/>
          <w:caps w:val="0"/>
          <w:color w:val="595858"/>
          <w:spacing w:val="0"/>
          <w:kern w:val="0"/>
          <w:sz w:val="28"/>
          <w:szCs w:val="28"/>
          <w:u w:val="none"/>
          <w:shd w:val="clear" w:fill="FFFFFF"/>
          <w:lang w:val="en" w:eastAsia="zh-CN" w:bidi="ar"/>
        </w:rPr>
      </w:pPr>
    </w:p>
    <w:p>
      <w:pPr>
        <w:keepNext w:val="0"/>
        <w:keepLines w:val="0"/>
        <w:widowControl/>
        <w:numPr>
          <w:numId w:val="0"/>
        </w:numPr>
        <w:suppressLineNumbers w:val="0"/>
        <w:ind w:left="420" w:leftChars="0"/>
        <w:jc w:val="left"/>
        <w:rPr>
          <w:rFonts w:hint="default" w:ascii="Times New Roman" w:hAnsi="Times New Roman" w:eastAsia="sans-serif" w:cs="Times New Roman"/>
          <w:b/>
          <w:bCs/>
          <w:i w:val="0"/>
          <w:caps w:val="0"/>
          <w:color w:val="595858"/>
          <w:spacing w:val="0"/>
          <w:kern w:val="0"/>
          <w:sz w:val="28"/>
          <w:szCs w:val="28"/>
          <w:u w:val="single"/>
          <w:shd w:val="clear" w:fill="FFFFFF"/>
          <w:lang w:val="en" w:eastAsia="zh-CN" w:bidi="ar"/>
        </w:rPr>
      </w:pPr>
      <w:r>
        <w:rPr>
          <w:rFonts w:hint="default" w:ascii="Times New Roman" w:hAnsi="Times New Roman" w:eastAsia="sans-serif" w:cs="Times New Roman"/>
          <w:b/>
          <w:bCs/>
          <w:i w:val="0"/>
          <w:caps w:val="0"/>
          <w:color w:val="595858"/>
          <w:spacing w:val="0"/>
          <w:kern w:val="0"/>
          <w:sz w:val="28"/>
          <w:szCs w:val="28"/>
          <w:u w:val="single"/>
          <w:shd w:val="clear" w:fill="FFFFFF"/>
          <w:lang w:val="en" w:eastAsia="zh-CN" w:bidi="ar"/>
        </w:rPr>
        <w:t>Comparison of the above algorithms:</w:t>
      </w:r>
    </w:p>
    <w:p>
      <w:pPr>
        <w:keepNext w:val="0"/>
        <w:keepLines w:val="0"/>
        <w:widowControl/>
        <w:numPr>
          <w:numId w:val="0"/>
        </w:numPr>
        <w:suppressLineNumbers w:val="0"/>
        <w:ind w:left="420" w:leftChars="0"/>
        <w:jc w:val="left"/>
        <w:rPr>
          <w:rFonts w:hint="default" w:ascii="Times New Roman" w:hAnsi="Times New Roman" w:eastAsia="sans-serif" w:cs="Times New Roman"/>
          <w:b/>
          <w:bCs/>
          <w:i w:val="0"/>
          <w:caps w:val="0"/>
          <w:color w:val="595858"/>
          <w:spacing w:val="0"/>
          <w:kern w:val="0"/>
          <w:sz w:val="28"/>
          <w:szCs w:val="28"/>
          <w:u w:val="single"/>
          <w:shd w:val="clear" w:fill="FFFFFF"/>
          <w:lang w:val="en" w:eastAsia="zh-CN" w:bidi="ar"/>
        </w:rPr>
      </w:pPr>
    </w:p>
    <w:tbl>
      <w:tblPr>
        <w:tblW w:w="9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261"/>
        <w:gridCol w:w="2571"/>
        <w:gridCol w:w="2239"/>
        <w:gridCol w:w="2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001" w:hRule="atLeast"/>
        </w:trPr>
        <w:tc>
          <w:tcPr>
            <w:tcW w:w="226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ascii="sans-serif" w:hAnsi="sans-serif" w:eastAsia="sans-serif" w:cs="sans-serif"/>
                <w:i w:val="0"/>
                <w:caps w:val="0"/>
                <w:color w:val="595858"/>
                <w:spacing w:val="0"/>
                <w:sz w:val="22"/>
                <w:szCs w:val="22"/>
              </w:rPr>
            </w:pPr>
            <w:r>
              <w:rPr>
                <w:rStyle w:val="7"/>
                <w:rFonts w:hint="default" w:ascii="sans-serif" w:hAnsi="sans-serif" w:eastAsia="sans-serif" w:cs="sans-serif"/>
                <w:b/>
                <w:i w:val="0"/>
                <w:caps w:val="0"/>
                <w:color w:val="333333"/>
                <w:spacing w:val="0"/>
                <w:kern w:val="0"/>
                <w:sz w:val="22"/>
                <w:szCs w:val="22"/>
                <w:bdr w:val="none" w:color="auto" w:sz="0" w:space="0"/>
                <w:lang w:val="en-US" w:eastAsia="zh-CN" w:bidi="ar"/>
              </w:rPr>
              <w:t>Algorithm</w:t>
            </w:r>
          </w:p>
        </w:tc>
        <w:tc>
          <w:tcPr>
            <w:tcW w:w="257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center"/>
              <w:rPr>
                <w:rFonts w:hint="default" w:ascii="sans-serif" w:hAnsi="sans-serif" w:eastAsia="sans-serif" w:cs="sans-serif"/>
                <w:i w:val="0"/>
                <w:caps w:val="0"/>
                <w:color w:val="595858"/>
                <w:spacing w:val="0"/>
                <w:sz w:val="22"/>
                <w:szCs w:val="22"/>
              </w:rPr>
            </w:pPr>
            <w:r>
              <w:rPr>
                <w:rStyle w:val="7"/>
                <w:rFonts w:hint="default" w:ascii="sans-serif" w:hAnsi="sans-serif" w:eastAsia="sans-serif" w:cs="sans-serif"/>
                <w:b/>
                <w:i w:val="0"/>
                <w:caps w:val="0"/>
                <w:color w:val="333333"/>
                <w:spacing w:val="0"/>
                <w:kern w:val="0"/>
                <w:sz w:val="22"/>
                <w:szCs w:val="22"/>
                <w:bdr w:val="none" w:color="auto" w:sz="0" w:space="0"/>
                <w:lang w:val="en-US" w:eastAsia="zh-CN" w:bidi="ar"/>
              </w:rPr>
              <w:t>Features</w:t>
            </w:r>
          </w:p>
        </w:tc>
        <w:tc>
          <w:tcPr>
            <w:tcW w:w="223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Style w:val="7"/>
                <w:rFonts w:hint="default" w:ascii="sans-serif" w:hAnsi="sans-serif" w:eastAsia="sans-serif" w:cs="sans-serif"/>
                <w:b/>
                <w:i w:val="0"/>
                <w:caps w:val="0"/>
                <w:color w:val="333333"/>
                <w:spacing w:val="0"/>
                <w:kern w:val="0"/>
                <w:sz w:val="22"/>
                <w:szCs w:val="22"/>
                <w:bdr w:val="none" w:color="auto" w:sz="0" w:space="0"/>
                <w:lang w:val="en-US" w:eastAsia="zh-CN" w:bidi="ar"/>
              </w:rPr>
              <w:t>Prediction time / image</w:t>
            </w:r>
          </w:p>
        </w:tc>
        <w:tc>
          <w:tcPr>
            <w:tcW w:w="266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center"/>
              <w:rPr>
                <w:rFonts w:hint="default" w:ascii="sans-serif" w:hAnsi="sans-serif" w:eastAsia="sans-serif" w:cs="sans-serif"/>
                <w:i w:val="0"/>
                <w:caps w:val="0"/>
                <w:color w:val="595858"/>
                <w:spacing w:val="0"/>
                <w:sz w:val="22"/>
                <w:szCs w:val="22"/>
              </w:rPr>
            </w:pPr>
            <w:r>
              <w:rPr>
                <w:rStyle w:val="7"/>
                <w:rFonts w:hint="default" w:ascii="sans-serif" w:hAnsi="sans-serif" w:eastAsia="sans-serif" w:cs="sans-serif"/>
                <w:b/>
                <w:i w:val="0"/>
                <w:caps w:val="0"/>
                <w:color w:val="333333"/>
                <w:spacing w:val="0"/>
                <w:kern w:val="0"/>
                <w:sz w:val="22"/>
                <w:szCs w:val="22"/>
                <w:bdr w:val="none" w:color="auto" w:sz="0" w:space="0"/>
                <w:lang w:val="en-US" w:eastAsia="zh-CN" w:bidi="ar"/>
              </w:rPr>
              <w:t>Limitations</w:t>
            </w:r>
          </w:p>
        </w:tc>
      </w:tr>
      <w:tr>
        <w:tblPrEx>
          <w:tblBorders>
            <w:top w:val="single" w:color="E7E7E7"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005" w:hRule="atLeast"/>
        </w:trPr>
        <w:tc>
          <w:tcPr>
            <w:tcW w:w="226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CNN</w:t>
            </w:r>
          </w:p>
        </w:tc>
        <w:tc>
          <w:tcPr>
            <w:tcW w:w="257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Divides the image into multiple regions and then classify each region into various classes.</w:t>
            </w:r>
          </w:p>
        </w:tc>
        <w:tc>
          <w:tcPr>
            <w:tcW w:w="223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center"/>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w:t>
            </w:r>
          </w:p>
        </w:tc>
        <w:tc>
          <w:tcPr>
            <w:tcW w:w="266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Needs a lot of regions to predict accurately and hence high computation time.</w:t>
            </w:r>
          </w:p>
        </w:tc>
      </w:tr>
      <w:tr>
        <w:tblPrEx>
          <w:tblBorders>
            <w:top w:val="single" w:color="E7E7E7"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011" w:hRule="atLeast"/>
        </w:trPr>
        <w:tc>
          <w:tcPr>
            <w:tcW w:w="226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RCNN</w:t>
            </w:r>
          </w:p>
        </w:tc>
        <w:tc>
          <w:tcPr>
            <w:tcW w:w="257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Uses selective search to generate regions. Extracts around 2000 regions from each image.</w:t>
            </w:r>
          </w:p>
        </w:tc>
        <w:tc>
          <w:tcPr>
            <w:tcW w:w="223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center"/>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40-50 seconds</w:t>
            </w:r>
          </w:p>
        </w:tc>
        <w:tc>
          <w:tcPr>
            <w:tcW w:w="266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High computation time as each region is passed to the CNN separately also it uses three different model for making predictions.</w:t>
            </w:r>
          </w:p>
        </w:tc>
      </w:tr>
      <w:tr>
        <w:tblPrEx>
          <w:tblBorders>
            <w:top w:val="single" w:color="E7E7E7"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750" w:hRule="atLeast"/>
        </w:trPr>
        <w:tc>
          <w:tcPr>
            <w:tcW w:w="226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Fast RCNN</w:t>
            </w:r>
          </w:p>
        </w:tc>
        <w:tc>
          <w:tcPr>
            <w:tcW w:w="257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Each image is passed only once to the CNN and feature maps are extracted. Selective search is used on these maps to generate predictions. Combines all the three models used in RCNN together.</w:t>
            </w:r>
          </w:p>
        </w:tc>
        <w:tc>
          <w:tcPr>
            <w:tcW w:w="223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center"/>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2 seconds</w:t>
            </w:r>
          </w:p>
        </w:tc>
        <w:tc>
          <w:tcPr>
            <w:tcW w:w="266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Selective search is slow and hence computation time is still high.</w:t>
            </w:r>
          </w:p>
        </w:tc>
      </w:tr>
      <w:tr>
        <w:tblPrEx>
          <w:tblBorders>
            <w:top w:val="single" w:color="E7E7E7"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148" w:hRule="atLeast"/>
        </w:trPr>
        <w:tc>
          <w:tcPr>
            <w:tcW w:w="226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Faster RCNN</w:t>
            </w:r>
          </w:p>
        </w:tc>
        <w:tc>
          <w:tcPr>
            <w:tcW w:w="2571"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Replaces the selective search method with region proposal network which made the algorithm much faster.</w:t>
            </w:r>
          </w:p>
        </w:tc>
        <w:tc>
          <w:tcPr>
            <w:tcW w:w="223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center"/>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0.2 seconds</w:t>
            </w:r>
          </w:p>
        </w:tc>
        <w:tc>
          <w:tcPr>
            <w:tcW w:w="2669" w:type="dxa"/>
            <w:shd w:val="clear" w:color="auto" w:fill="FFFFFF"/>
            <w:tcMar>
              <w:top w:w="75" w:type="dxa"/>
              <w:left w:w="150" w:type="dxa"/>
              <w:bottom w:w="75" w:type="dxa"/>
              <w:right w:w="150" w:type="dxa"/>
            </w:tcMar>
            <w:vAlign w:val="center"/>
          </w:tcPr>
          <w:p>
            <w:pPr>
              <w:keepNext w:val="0"/>
              <w:keepLines w:val="0"/>
              <w:widowControl/>
              <w:suppressLineNumbers w:val="0"/>
              <w:ind w:left="0" w:firstLine="0"/>
              <w:jc w:val="left"/>
              <w:rPr>
                <w:rFonts w:hint="default" w:ascii="sans-serif" w:hAnsi="sans-serif" w:eastAsia="sans-serif" w:cs="sans-serif"/>
                <w:i w:val="0"/>
                <w:caps w:val="0"/>
                <w:color w:val="595858"/>
                <w:spacing w:val="0"/>
                <w:sz w:val="22"/>
                <w:szCs w:val="22"/>
              </w:rPr>
            </w:pPr>
            <w:r>
              <w:rPr>
                <w:rFonts w:hint="default" w:ascii="sans-serif" w:hAnsi="sans-serif" w:eastAsia="sans-serif" w:cs="sans-serif"/>
                <w:i w:val="0"/>
                <w:caps w:val="0"/>
                <w:color w:val="595858"/>
                <w:spacing w:val="0"/>
                <w:kern w:val="0"/>
                <w:sz w:val="22"/>
                <w:szCs w:val="22"/>
                <w:bdr w:val="none" w:color="auto" w:sz="0" w:space="0"/>
                <w:lang w:val="en-US" w:eastAsia="zh-CN" w:bidi="ar"/>
              </w:rPr>
              <w:t>Object proposal takes time and as there are different systems working one after the other, the performance of systems depends on how the previous system has performed.</w:t>
            </w:r>
          </w:p>
        </w:tc>
      </w:tr>
    </w:tbl>
    <w:p>
      <w:pPr>
        <w:keepNext w:val="0"/>
        <w:keepLines w:val="0"/>
        <w:widowControl/>
        <w:numPr>
          <w:numId w:val="0"/>
        </w:numPr>
        <w:suppressLineNumbers w:val="0"/>
        <w:ind w:left="420" w:leftChars="0"/>
        <w:jc w:val="left"/>
        <w:rPr>
          <w:rFonts w:hint="default" w:ascii="Times New Roman" w:hAnsi="Times New Roman" w:eastAsia="sans-serif" w:cs="Times New Roman"/>
          <w:b/>
          <w:bCs/>
          <w:i w:val="0"/>
          <w:caps w:val="0"/>
          <w:color w:val="595858"/>
          <w:spacing w:val="0"/>
          <w:kern w:val="0"/>
          <w:sz w:val="28"/>
          <w:szCs w:val="28"/>
          <w:u w:val="single"/>
          <w:shd w:val="clear" w:fill="FFFFFF"/>
          <w:lang w:val="en" w:eastAsia="zh-CN" w:bidi="ar"/>
        </w:rPr>
      </w:pPr>
      <w:r>
        <w:rPr>
          <w:rFonts w:hint="default" w:ascii="Times New Roman" w:hAnsi="Times New Roman" w:eastAsia="sans-serif" w:cs="Times New Roman"/>
          <w:b/>
          <w:bCs/>
          <w:i w:val="0"/>
          <w:caps w:val="0"/>
          <w:color w:val="595858"/>
          <w:spacing w:val="0"/>
          <w:kern w:val="0"/>
          <w:sz w:val="28"/>
          <w:szCs w:val="28"/>
          <w:u w:val="single"/>
          <w:shd w:val="clear" w:fill="FFFFFF"/>
          <w:lang w:val="en" w:eastAsia="zh-CN" w:bidi="ar"/>
        </w:rPr>
        <w:t xml:space="preserve"> </w:t>
      </w:r>
      <w:bookmarkStart w:id="0" w:name="_GoBack"/>
      <w:bookmarkEnd w:id="0"/>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00"/>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AnjaliOldLipi">
    <w:panose1 w:val="02000603000000000000"/>
    <w:charset w:val="00"/>
    <w:family w:val="auto"/>
    <w:pitch w:val="default"/>
    <w:sig w:usb0="80800001" w:usb1="00002000" w:usb2="00000000" w:usb3="00000000" w:csb0="00000001" w:csb1="00000000"/>
  </w:font>
  <w:font w:name="Ani">
    <w:panose1 w:val="00000000000000000000"/>
    <w:charset w:val="00"/>
    <w:family w:val="auto"/>
    <w:pitch w:val="default"/>
    <w:sig w:usb0="00010001" w:usb1="00000000" w:usb2="00000000" w:usb3="00000000" w:csb0="00000000" w:csb1="00000000"/>
  </w:font>
  <w:font w:name="Consolas">
    <w:panose1 w:val="020B0609020204030204"/>
    <w:charset w:val="00"/>
    <w:family w:val="auto"/>
    <w:pitch w:val="default"/>
    <w:sig w:usb0="A00002EF" w:usb1="4000204B" w:usb2="00000000" w:usb3="00000000" w:csb0="2000009F" w:csb1="00000000"/>
  </w:font>
  <w:font w:name="KacstBook">
    <w:panose1 w:val="02000000000000000000"/>
    <w:charset w:val="00"/>
    <w:family w:val="auto"/>
    <w:pitch w:val="default"/>
    <w:sig w:usb0="00002000" w:usb1="00000000" w:usb2="00000000" w:usb3="00000000" w:csb0="00000040" w:csb1="00000000"/>
  </w:font>
  <w:font w:name="KacstNaskh">
    <w:panose1 w:val="02000000000000000000"/>
    <w:charset w:val="00"/>
    <w:family w:val="auto"/>
    <w:pitch w:val="default"/>
    <w:sig w:usb0="00002000" w:usb1="00000000" w:usb2="00000000" w:usb3="00000000" w:csb0="00000040" w:csb1="00000000"/>
  </w:font>
  <w:font w:name="KacstPoster">
    <w:panose1 w:val="02000000000000000000"/>
    <w:charset w:val="00"/>
    <w:family w:val="auto"/>
    <w:pitch w:val="default"/>
    <w:sig w:usb0="00002000" w:usb1="00000000" w:usb2="00000000" w:usb3="00000000" w:csb0="00000040" w:csb1="00000000"/>
  </w:font>
  <w:font w:name="Gargi">
    <w:panose1 w:val="02000506000000000000"/>
    <w:charset w:val="00"/>
    <w:family w:val="auto"/>
    <w:pitch w:val="default"/>
    <w:sig w:usb0="00008001" w:usb1="00000000" w:usb2="00000000" w:usb3="00000000" w:csb0="00000000" w:csb1="00000000"/>
  </w:font>
  <w:font w:name="KacstOne">
    <w:panose1 w:val="02000503000000000000"/>
    <w:charset w:val="00"/>
    <w:family w:val="auto"/>
    <w:pitch w:val="default"/>
    <w:sig w:usb0="80002003" w:usb1="80000000" w:usb2="00000008" w:usb3="00000000" w:csb0="00000040" w:csb1="00000000"/>
  </w:font>
  <w:font w:name="Tlwg Mono">
    <w:panose1 w:val="02000603000000000000"/>
    <w:charset w:val="00"/>
    <w:family w:val="auto"/>
    <w:pitch w:val="default"/>
    <w:sig w:usb0="8100006F" w:usb1="10002008" w:usb2="00000000" w:usb3="00000000" w:csb0="00010001"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Symbol">
    <w:altName w:val="Gubbi"/>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F318F5"/>
    <w:multiLevelType w:val="singleLevel"/>
    <w:tmpl w:val="F7F318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BF7CE8B"/>
    <w:multiLevelType w:val="multilevel"/>
    <w:tmpl w:val="FBF7CE8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7B7C1B0D"/>
    <w:multiLevelType w:val="singleLevel"/>
    <w:tmpl w:val="7B7C1B0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haracterSpacingControl w:val="compressPunctuation"/>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F5FFA0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paragraph" w:styleId="4">
    <w:name w:val="Plain Text"/>
    <w:basedOn w:val="1"/>
    <w:uiPriority w:val="0"/>
    <w:rPr>
      <w:rFonts w:ascii="SimSun" w:hAnsi="Courier New" w:cs="Courier New"/>
      <w:szCs w:val="21"/>
    </w:rPr>
  </w:style>
  <w:style w:type="character" w:styleId="6">
    <w:name w:val="Emphasis"/>
    <w:basedOn w:val="5"/>
    <w:qFormat/>
    <w:uiPriority w:val="0"/>
    <w:rPr>
      <w:i/>
      <w:iCs/>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Office_11.1.0.8722_F1E327BC-269C-435d-A152-05C5408002CA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2019-09-04T23:05:23Z</dcterms:created>
  <dc:creator>danish</dc:creator>
  <cp:lastModifiedBy>danish</cp:lastModifiedBy>
  <dcterms:modified xsi:type="dcterms:W3CDTF">2019-09-04T23:42:44Z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