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FCBBA" w14:textId="77777777" w:rsidR="00815CD8" w:rsidRDefault="00815CD8" w:rsidP="00815CD8"/>
    <w:p w14:paraId="77C74501" w14:textId="77777777" w:rsidR="00815CD8" w:rsidRPr="00706905" w:rsidRDefault="00815CD8" w:rsidP="00815CD8">
      <w:pPr>
        <w:jc w:val="center"/>
        <w:rPr>
          <w:b/>
          <w:bCs/>
          <w:sz w:val="24"/>
          <w:szCs w:val="24"/>
        </w:rPr>
      </w:pPr>
      <w:r w:rsidRPr="00706905">
        <w:rPr>
          <w:b/>
          <w:bCs/>
          <w:sz w:val="24"/>
          <w:szCs w:val="24"/>
        </w:rPr>
        <w:t>AFFIDAVIT OF SUPPORT</w:t>
      </w:r>
    </w:p>
    <w:p w14:paraId="32AF3E89" w14:textId="77777777" w:rsidR="00815CD8" w:rsidRPr="006E1424" w:rsidRDefault="00815CD8" w:rsidP="00815CD8">
      <w:r w:rsidRPr="006E1424">
        <w:br/>
      </w:r>
      <w:r w:rsidRPr="006E1424">
        <w:rPr>
          <w:b/>
          <w:bCs/>
        </w:rPr>
        <w:t>To: Immigration, Refugees and Citizenship Canada (IRCC)</w:t>
      </w:r>
    </w:p>
    <w:p w14:paraId="07FEDB53" w14:textId="77777777" w:rsidR="00815CD8" w:rsidRPr="006E1424" w:rsidRDefault="00815CD8" w:rsidP="00815CD8">
      <w:r w:rsidRPr="006E1424">
        <w:t xml:space="preserve">I, </w:t>
      </w:r>
      <w:r w:rsidRPr="006E1424">
        <w:rPr>
          <w:b/>
          <w:bCs/>
          <w:color w:val="EE0000"/>
        </w:rPr>
        <w:t>Khi</w:t>
      </w:r>
      <w:r>
        <w:rPr>
          <w:b/>
          <w:bCs/>
          <w:color w:val="EE0000"/>
        </w:rPr>
        <w:t>za</w:t>
      </w:r>
      <w:r w:rsidRPr="006E1424">
        <w:rPr>
          <w:b/>
          <w:bCs/>
          <w:color w:val="EE0000"/>
        </w:rPr>
        <w:t xml:space="preserve">r </w:t>
      </w:r>
      <w:r>
        <w:rPr>
          <w:b/>
          <w:bCs/>
          <w:color w:val="EE0000"/>
        </w:rPr>
        <w:t>Hayat</w:t>
      </w:r>
      <w:r w:rsidRPr="006E1424">
        <w:t>, holder of Pakistani National Identity Card No.</w:t>
      </w:r>
      <w:r w:rsidRPr="006E1424">
        <w:rPr>
          <w:color w:val="EE0000"/>
        </w:rPr>
        <w:t xml:space="preserve"> </w:t>
      </w:r>
      <w:r>
        <w:rPr>
          <w:b/>
          <w:bCs/>
          <w:color w:val="EE0000"/>
        </w:rPr>
        <w:t>35404-5662206-9</w:t>
      </w:r>
      <w:r w:rsidRPr="006E1424">
        <w:t xml:space="preserve">, currently residing </w:t>
      </w:r>
      <w:proofErr w:type="gramStart"/>
      <w:r w:rsidRPr="006E1424">
        <w:t xml:space="preserve">at </w:t>
      </w:r>
      <w:r>
        <w:rPr>
          <w:b/>
          <w:bCs/>
        </w:rPr>
        <w:t xml:space="preserve"> Village</w:t>
      </w:r>
      <w:proofErr w:type="gramEnd"/>
      <w:r>
        <w:rPr>
          <w:b/>
          <w:bCs/>
        </w:rPr>
        <w:t xml:space="preserve"> Data </w:t>
      </w:r>
      <w:proofErr w:type="spellStart"/>
      <w:r>
        <w:rPr>
          <w:b/>
          <w:bCs/>
        </w:rPr>
        <w:t>Zaidka</w:t>
      </w:r>
      <w:proofErr w:type="spellEnd"/>
      <w:r>
        <w:rPr>
          <w:b/>
          <w:bCs/>
        </w:rPr>
        <w:t xml:space="preserve"> Post Office </w:t>
      </w:r>
      <w:proofErr w:type="spellStart"/>
      <w:r>
        <w:rPr>
          <w:b/>
          <w:bCs/>
        </w:rPr>
        <w:t>Ghatyalian</w:t>
      </w:r>
      <w:proofErr w:type="spellEnd"/>
      <w:r>
        <w:rPr>
          <w:b/>
          <w:bCs/>
        </w:rPr>
        <w:t xml:space="preserve"> Tehsil </w:t>
      </w:r>
      <w:proofErr w:type="spellStart"/>
      <w:r>
        <w:rPr>
          <w:b/>
          <w:bCs/>
        </w:rPr>
        <w:t>Pasrur</w:t>
      </w:r>
      <w:proofErr w:type="spellEnd"/>
      <w:r>
        <w:rPr>
          <w:b/>
          <w:bCs/>
        </w:rPr>
        <w:t xml:space="preserve"> District </w:t>
      </w:r>
      <w:proofErr w:type="gramStart"/>
      <w:r>
        <w:rPr>
          <w:b/>
          <w:bCs/>
        </w:rPr>
        <w:t>Sialkot ,Punjab</w:t>
      </w:r>
      <w:proofErr w:type="gramEnd"/>
      <w:r>
        <w:rPr>
          <w:b/>
          <w:bCs/>
        </w:rPr>
        <w:t xml:space="preserve"> Pakistan</w:t>
      </w:r>
      <w:r w:rsidRPr="006E1424">
        <w:t>, do hereby solemnly affirm and declare the following:</w:t>
      </w:r>
    </w:p>
    <w:p w14:paraId="5730B28D" w14:textId="77777777" w:rsidR="00815CD8" w:rsidRPr="006E1424" w:rsidRDefault="00815CD8" w:rsidP="00815CD8">
      <w:pPr>
        <w:numPr>
          <w:ilvl w:val="0"/>
          <w:numId w:val="1"/>
        </w:numPr>
      </w:pPr>
      <w:r w:rsidRPr="006E1424">
        <w:t xml:space="preserve">I am a citizen and resident of Pakistan. I am married to </w:t>
      </w:r>
      <w:r w:rsidRPr="006E1424">
        <w:rPr>
          <w:b/>
          <w:bCs/>
          <w:color w:val="EE0000"/>
        </w:rPr>
        <w:t>M</w:t>
      </w:r>
      <w:r>
        <w:rPr>
          <w:b/>
          <w:bCs/>
          <w:color w:val="EE0000"/>
        </w:rPr>
        <w:t>emoona Khizer</w:t>
      </w:r>
      <w:r w:rsidRPr="006E1424">
        <w:t xml:space="preserve">, who is the younger sister of </w:t>
      </w:r>
      <w:proofErr w:type="spellStart"/>
      <w:r w:rsidRPr="006E1424">
        <w:rPr>
          <w:b/>
          <w:bCs/>
        </w:rPr>
        <w:t>Rak</w:t>
      </w:r>
      <w:r>
        <w:rPr>
          <w:b/>
          <w:bCs/>
        </w:rPr>
        <w:t>h</w:t>
      </w:r>
      <w:r w:rsidRPr="006E1424">
        <w:rPr>
          <w:b/>
          <w:bCs/>
        </w:rPr>
        <w:t>shinda</w:t>
      </w:r>
      <w:proofErr w:type="spellEnd"/>
      <w:r w:rsidRPr="006E1424">
        <w:rPr>
          <w:b/>
          <w:bCs/>
        </w:rPr>
        <w:t xml:space="preserve"> F</w:t>
      </w:r>
      <w:r>
        <w:rPr>
          <w:b/>
          <w:bCs/>
        </w:rPr>
        <w:t>i</w:t>
      </w:r>
      <w:r w:rsidRPr="006E1424">
        <w:rPr>
          <w:b/>
          <w:bCs/>
        </w:rPr>
        <w:t>rd</w:t>
      </w:r>
      <w:r>
        <w:rPr>
          <w:b/>
          <w:bCs/>
        </w:rPr>
        <w:t>a</w:t>
      </w:r>
      <w:r w:rsidRPr="006E1424">
        <w:rPr>
          <w:b/>
          <w:bCs/>
        </w:rPr>
        <w:t>us</w:t>
      </w:r>
      <w:r w:rsidRPr="006E1424">
        <w:t xml:space="preserve">. </w:t>
      </w:r>
      <w:proofErr w:type="spellStart"/>
      <w:r w:rsidRPr="006E1424">
        <w:t>Rak</w:t>
      </w:r>
      <w:r>
        <w:t>h</w:t>
      </w:r>
      <w:r w:rsidRPr="006E1424">
        <w:t>shinda</w:t>
      </w:r>
      <w:proofErr w:type="spellEnd"/>
      <w:r>
        <w:t xml:space="preserve"> </w:t>
      </w:r>
      <w:proofErr w:type="gramStart"/>
      <w:r>
        <w:t xml:space="preserve">Firdaus </w:t>
      </w:r>
      <w:r w:rsidRPr="006E1424">
        <w:t xml:space="preserve"> is</w:t>
      </w:r>
      <w:proofErr w:type="gramEnd"/>
      <w:r w:rsidRPr="006E1424">
        <w:t xml:space="preserve"> also my </w:t>
      </w:r>
      <w:r w:rsidRPr="006E1424">
        <w:rPr>
          <w:b/>
          <w:bCs/>
        </w:rPr>
        <w:t>first cousin</w:t>
      </w:r>
      <w:r w:rsidRPr="006E1424">
        <w:t xml:space="preserve">, and her husband, </w:t>
      </w:r>
      <w:r w:rsidRPr="006E1424">
        <w:rPr>
          <w:b/>
          <w:bCs/>
        </w:rPr>
        <w:t>S</w:t>
      </w:r>
      <w:r>
        <w:rPr>
          <w:b/>
          <w:bCs/>
        </w:rPr>
        <w:t>a</w:t>
      </w:r>
      <w:r w:rsidRPr="006E1424">
        <w:rPr>
          <w:b/>
          <w:bCs/>
        </w:rPr>
        <w:t>kand</w:t>
      </w:r>
      <w:r>
        <w:rPr>
          <w:b/>
          <w:bCs/>
        </w:rPr>
        <w:t>e</w:t>
      </w:r>
      <w:r w:rsidRPr="006E1424">
        <w:rPr>
          <w:b/>
          <w:bCs/>
        </w:rPr>
        <w:t>r Javid</w:t>
      </w:r>
      <w:r w:rsidRPr="006E1424">
        <w:t xml:space="preserve">, is my </w:t>
      </w:r>
      <w:r w:rsidRPr="006E1424">
        <w:rPr>
          <w:b/>
          <w:bCs/>
        </w:rPr>
        <w:t>elder brother</w:t>
      </w:r>
      <w:r w:rsidRPr="006E1424">
        <w:t>. Both brothers</w:t>
      </w:r>
      <w:r>
        <w:t xml:space="preserve"> </w:t>
      </w:r>
      <w:r w:rsidRPr="006E1424">
        <w:t>S</w:t>
      </w:r>
      <w:r>
        <w:t>a</w:t>
      </w:r>
      <w:r w:rsidRPr="006E1424">
        <w:t>kand</w:t>
      </w:r>
      <w:r>
        <w:t>e</w:t>
      </w:r>
      <w:r w:rsidRPr="006E1424">
        <w:t xml:space="preserve">r </w:t>
      </w:r>
      <w:r>
        <w:t xml:space="preserve">Javid </w:t>
      </w:r>
      <w:r w:rsidRPr="006E1424">
        <w:t>and I</w:t>
      </w:r>
      <w:r>
        <w:t xml:space="preserve"> </w:t>
      </w:r>
      <w:r w:rsidRPr="006E1424">
        <w:t>are married within the same extended family to our first cousins, who are sisters to each other.</w:t>
      </w:r>
    </w:p>
    <w:p w14:paraId="023EBC4B" w14:textId="77777777" w:rsidR="00815CD8" w:rsidRPr="006E1424" w:rsidRDefault="00815CD8" w:rsidP="00815CD8">
      <w:pPr>
        <w:numPr>
          <w:ilvl w:val="0"/>
          <w:numId w:val="1"/>
        </w:numPr>
      </w:pPr>
      <w:r w:rsidRPr="006E1424">
        <w:t xml:space="preserve">I confirm that </w:t>
      </w:r>
      <w:r w:rsidRPr="006E1424">
        <w:rPr>
          <w:b/>
          <w:bCs/>
        </w:rPr>
        <w:t>S</w:t>
      </w:r>
      <w:r>
        <w:rPr>
          <w:b/>
          <w:bCs/>
        </w:rPr>
        <w:t>a</w:t>
      </w:r>
      <w:r w:rsidRPr="006E1424">
        <w:rPr>
          <w:b/>
          <w:bCs/>
        </w:rPr>
        <w:t>kand</w:t>
      </w:r>
      <w:r>
        <w:rPr>
          <w:b/>
          <w:bCs/>
        </w:rPr>
        <w:t>e</w:t>
      </w:r>
      <w:r w:rsidRPr="006E1424">
        <w:rPr>
          <w:b/>
          <w:bCs/>
        </w:rPr>
        <w:t xml:space="preserve">r Javid and </w:t>
      </w:r>
      <w:proofErr w:type="spellStart"/>
      <w:r w:rsidRPr="006E1424">
        <w:rPr>
          <w:b/>
          <w:bCs/>
        </w:rPr>
        <w:t>Rak</w:t>
      </w:r>
      <w:r>
        <w:rPr>
          <w:b/>
          <w:bCs/>
        </w:rPr>
        <w:t>h</w:t>
      </w:r>
      <w:r w:rsidRPr="006E1424">
        <w:rPr>
          <w:b/>
          <w:bCs/>
        </w:rPr>
        <w:t>shinda</w:t>
      </w:r>
      <w:proofErr w:type="spellEnd"/>
      <w:r w:rsidRPr="006E1424">
        <w:rPr>
          <w:b/>
          <w:bCs/>
        </w:rPr>
        <w:t xml:space="preserve"> F</w:t>
      </w:r>
      <w:r>
        <w:rPr>
          <w:b/>
          <w:bCs/>
        </w:rPr>
        <w:t>i</w:t>
      </w:r>
      <w:r w:rsidRPr="006E1424">
        <w:rPr>
          <w:b/>
          <w:bCs/>
        </w:rPr>
        <w:t>rd</w:t>
      </w:r>
      <w:r>
        <w:rPr>
          <w:b/>
          <w:bCs/>
        </w:rPr>
        <w:t>a</w:t>
      </w:r>
      <w:r w:rsidRPr="006E1424">
        <w:rPr>
          <w:b/>
          <w:bCs/>
        </w:rPr>
        <w:t>us</w:t>
      </w:r>
      <w:r w:rsidRPr="006E1424">
        <w:t xml:space="preserve"> intend to travel to Canada </w:t>
      </w:r>
      <w:r w:rsidRPr="006E1424">
        <w:rPr>
          <w:b/>
          <w:bCs/>
        </w:rPr>
        <w:t>as soon as their Super Visa is approved</w:t>
      </w:r>
      <w:r w:rsidRPr="006E1424">
        <w:t>, to visit their son, daughter-in-law, and their newborn granddaughter, who was born on</w:t>
      </w:r>
      <w:r w:rsidRPr="006E1424">
        <w:rPr>
          <w:color w:val="EE0000"/>
        </w:rPr>
        <w:t xml:space="preserve"> </w:t>
      </w:r>
      <w:r w:rsidRPr="006E1424">
        <w:rPr>
          <w:b/>
          <w:bCs/>
          <w:color w:val="EE0000"/>
        </w:rPr>
        <w:t>August 2</w:t>
      </w:r>
      <w:r>
        <w:rPr>
          <w:b/>
          <w:bCs/>
          <w:color w:val="EE0000"/>
        </w:rPr>
        <w:t>1</w:t>
      </w:r>
      <w:r w:rsidRPr="006E1424">
        <w:rPr>
          <w:b/>
          <w:bCs/>
          <w:color w:val="EE0000"/>
        </w:rPr>
        <w:t>, 2025</w:t>
      </w:r>
      <w:r w:rsidRPr="006E1424">
        <w:t>. This visit is deeply meaningful to them, as it marks their first opportunity to meet their grandchild and support their children during this special time.</w:t>
      </w:r>
    </w:p>
    <w:p w14:paraId="3BCA4065" w14:textId="77777777" w:rsidR="00815CD8" w:rsidRPr="006E1424" w:rsidRDefault="00815CD8" w:rsidP="00815CD8">
      <w:pPr>
        <w:numPr>
          <w:ilvl w:val="0"/>
          <w:numId w:val="1"/>
        </w:numPr>
      </w:pPr>
      <w:r w:rsidRPr="006E1424">
        <w:t xml:space="preserve">Our families operate within a </w:t>
      </w:r>
      <w:r w:rsidRPr="006E1424">
        <w:rPr>
          <w:b/>
          <w:bCs/>
        </w:rPr>
        <w:t>joint family structure</w:t>
      </w:r>
      <w:r w:rsidRPr="006E1424">
        <w:t>, built on mutual reliance, emotional support, and shared responsibilities. S</w:t>
      </w:r>
      <w:r>
        <w:t>a</w:t>
      </w:r>
      <w:r w:rsidRPr="006E1424">
        <w:t>kand</w:t>
      </w:r>
      <w:r>
        <w:t>e</w:t>
      </w:r>
      <w:r w:rsidRPr="006E1424">
        <w:t>r</w:t>
      </w:r>
      <w:r>
        <w:t xml:space="preserve"> </w:t>
      </w:r>
      <w:proofErr w:type="gramStart"/>
      <w:r>
        <w:t xml:space="preserve">Javid </w:t>
      </w:r>
      <w:r w:rsidRPr="006E1424">
        <w:t xml:space="preserve"> and</w:t>
      </w:r>
      <w:proofErr w:type="gramEnd"/>
      <w:r w:rsidRPr="006E1424">
        <w:t xml:space="preserve"> </w:t>
      </w:r>
      <w:proofErr w:type="spellStart"/>
      <w:r w:rsidRPr="006E1424">
        <w:t>Rak</w:t>
      </w:r>
      <w:r>
        <w:t>h</w:t>
      </w:r>
      <w:r w:rsidRPr="006E1424">
        <w:t>shinda</w:t>
      </w:r>
      <w:proofErr w:type="spellEnd"/>
      <w:r w:rsidRPr="006E1424">
        <w:t xml:space="preserve"> </w:t>
      </w:r>
      <w:r>
        <w:t xml:space="preserve">Firdaus </w:t>
      </w:r>
      <w:r w:rsidRPr="006E1424">
        <w:t>are integral members of this system, and their temporary visit to Canada is consistent with our tradition of maintaining close family connections.</w:t>
      </w:r>
    </w:p>
    <w:p w14:paraId="5915308B" w14:textId="77777777" w:rsidR="00815CD8" w:rsidRPr="006E1424" w:rsidRDefault="00815CD8" w:rsidP="00815CD8">
      <w:pPr>
        <w:numPr>
          <w:ilvl w:val="0"/>
          <w:numId w:val="1"/>
        </w:numPr>
      </w:pPr>
      <w:r w:rsidRPr="006E1424">
        <w:t>I affirm that both S</w:t>
      </w:r>
      <w:r>
        <w:t>a</w:t>
      </w:r>
      <w:r w:rsidRPr="006E1424">
        <w:t>kand</w:t>
      </w:r>
      <w:r>
        <w:t>e</w:t>
      </w:r>
      <w:r w:rsidRPr="006E1424">
        <w:t xml:space="preserve">r and </w:t>
      </w:r>
      <w:proofErr w:type="spellStart"/>
      <w:r w:rsidRPr="006E1424">
        <w:t>Rak</w:t>
      </w:r>
      <w:r>
        <w:t>h</w:t>
      </w:r>
      <w:r w:rsidRPr="006E1424">
        <w:t>shinda</w:t>
      </w:r>
      <w:proofErr w:type="spellEnd"/>
      <w:r>
        <w:t xml:space="preserve"> </w:t>
      </w:r>
      <w:proofErr w:type="gramStart"/>
      <w:r>
        <w:t xml:space="preserve">Firdaus </w:t>
      </w:r>
      <w:r w:rsidRPr="006E1424">
        <w:t xml:space="preserve"> have</w:t>
      </w:r>
      <w:proofErr w:type="gramEnd"/>
      <w:r w:rsidRPr="006E1424">
        <w:t xml:space="preserve"> </w:t>
      </w:r>
      <w:r w:rsidRPr="006E1424">
        <w:rPr>
          <w:b/>
          <w:bCs/>
        </w:rPr>
        <w:t>strong social and financial ties to Pakistan</w:t>
      </w:r>
      <w:r w:rsidRPr="006E1424">
        <w:t>, including property ownership, professional obligations, and extended family responsibilities. Their lives are firmly rooted in Pakistan, and they have no intention of overstaying their visit to Canada.</w:t>
      </w:r>
    </w:p>
    <w:p w14:paraId="1CF42AC7" w14:textId="77777777" w:rsidR="00815CD8" w:rsidRPr="006E1424" w:rsidRDefault="00815CD8" w:rsidP="00815CD8">
      <w:pPr>
        <w:numPr>
          <w:ilvl w:val="0"/>
          <w:numId w:val="1"/>
        </w:numPr>
      </w:pPr>
      <w:r w:rsidRPr="006E1424">
        <w:t>I respectfully request that Immigration, Refugees and Citizenship Canada consider this affidavit as a testament to their genuine intent to visit Canada temporarily for family reunification, and to return to Pakistan thereafter.</w:t>
      </w:r>
    </w:p>
    <w:p w14:paraId="5E19C572" w14:textId="77777777" w:rsidR="00815CD8" w:rsidRPr="006E1424" w:rsidRDefault="00815CD8" w:rsidP="00815CD8">
      <w:r w:rsidRPr="006E1424">
        <w:t>I make this declaration in good faith, believing it to be true and accurate, and understanding that it carries the same legal weight as if made under oath.</w:t>
      </w:r>
    </w:p>
    <w:p w14:paraId="1DB88640" w14:textId="77777777" w:rsidR="00815CD8" w:rsidRPr="00706905" w:rsidRDefault="00815CD8" w:rsidP="00815CD8">
      <w:pPr>
        <w:rPr>
          <w:b/>
          <w:bCs/>
          <w:color w:val="EE0000"/>
        </w:rPr>
      </w:pPr>
      <w:r w:rsidRPr="006E1424">
        <w:rPr>
          <w:b/>
          <w:bCs/>
          <w:color w:val="EE0000"/>
        </w:rPr>
        <w:t xml:space="preserve">Declared this </w:t>
      </w:r>
      <w:r>
        <w:rPr>
          <w:b/>
          <w:bCs/>
          <w:color w:val="EE0000"/>
        </w:rPr>
        <w:t xml:space="preserve">August 28,2025 </w:t>
      </w:r>
      <w:r w:rsidRPr="006E1424">
        <w:rPr>
          <w:b/>
          <w:bCs/>
          <w:color w:val="EE0000"/>
        </w:rPr>
        <w:t xml:space="preserve"> </w:t>
      </w:r>
      <w:r w:rsidRPr="006E1424">
        <w:rPr>
          <w:color w:val="EE0000"/>
        </w:rPr>
        <w:br/>
      </w:r>
      <w:r w:rsidRPr="006E1424">
        <w:rPr>
          <w:b/>
          <w:bCs/>
          <w:color w:val="EE0000"/>
        </w:rPr>
        <w:t xml:space="preserve">In the City of </w:t>
      </w:r>
      <w:proofErr w:type="spellStart"/>
      <w:r>
        <w:rPr>
          <w:b/>
          <w:bCs/>
          <w:color w:val="EE0000"/>
        </w:rPr>
        <w:t>Pasrur</w:t>
      </w:r>
      <w:proofErr w:type="spellEnd"/>
      <w:r w:rsidRPr="006E1424">
        <w:rPr>
          <w:b/>
          <w:bCs/>
          <w:color w:val="EE0000"/>
        </w:rPr>
        <w:t>, Pakistan</w:t>
      </w:r>
    </w:p>
    <w:p w14:paraId="26BB6E63" w14:textId="77777777" w:rsidR="008432CE" w:rsidRPr="006E1424" w:rsidRDefault="00815CD8" w:rsidP="008432CE">
      <w:r w:rsidRPr="006E1424">
        <w:rPr>
          <w:b/>
          <w:bCs/>
          <w:color w:val="EE0000"/>
        </w:rPr>
        <w:t>Signature:</w:t>
      </w:r>
      <w:r w:rsidRPr="006E1424">
        <w:rPr>
          <w:color w:val="EE0000"/>
        </w:rPr>
        <w:t xml:space="preserve"> ___________________________</w:t>
      </w:r>
      <w:r w:rsidRPr="006E1424">
        <w:rPr>
          <w:color w:val="EE0000"/>
        </w:rPr>
        <w:br/>
      </w:r>
      <w:r w:rsidRPr="006E1424">
        <w:rPr>
          <w:b/>
          <w:bCs/>
          <w:color w:val="EE0000"/>
        </w:rPr>
        <w:t>Full Name:</w:t>
      </w:r>
      <w:r w:rsidRPr="006E1424">
        <w:rPr>
          <w:color w:val="EE0000"/>
        </w:rPr>
        <w:t xml:space="preserve"> Khi</w:t>
      </w:r>
      <w:r>
        <w:rPr>
          <w:color w:val="EE0000"/>
        </w:rPr>
        <w:t>z</w:t>
      </w:r>
      <w:r w:rsidRPr="006E1424">
        <w:rPr>
          <w:color w:val="EE0000"/>
        </w:rPr>
        <w:t xml:space="preserve">ar </w:t>
      </w:r>
      <w:r>
        <w:rPr>
          <w:color w:val="EE0000"/>
        </w:rPr>
        <w:t>Hayat</w:t>
      </w:r>
      <w:r w:rsidRPr="006E1424">
        <w:rPr>
          <w:color w:val="EE0000"/>
        </w:rPr>
        <w:br/>
      </w:r>
      <w:r w:rsidR="008432CE" w:rsidRPr="006E1424">
        <w:rPr>
          <w:b/>
          <w:bCs/>
          <w:color w:val="EE0000"/>
        </w:rPr>
        <w:t>Pakistani ID No.:</w:t>
      </w:r>
      <w:r w:rsidR="008432CE">
        <w:rPr>
          <w:b/>
          <w:bCs/>
          <w:color w:val="EE0000"/>
        </w:rPr>
        <w:t xml:space="preserve"> 35404-5662206-9</w:t>
      </w:r>
      <w:r w:rsidR="008432CE" w:rsidRPr="006E1424">
        <w:rPr>
          <w:color w:val="EE0000"/>
        </w:rPr>
        <w:t xml:space="preserve"> </w:t>
      </w:r>
      <w:r w:rsidR="008432CE" w:rsidRPr="006E1424">
        <w:br/>
      </w:r>
      <w:r w:rsidR="008432CE" w:rsidRPr="006E1424">
        <w:rPr>
          <w:b/>
          <w:bCs/>
        </w:rPr>
        <w:t>Contact Information:</w:t>
      </w:r>
      <w:r w:rsidR="008432CE" w:rsidRPr="006E1424">
        <w:t xml:space="preserve"> </w:t>
      </w:r>
      <w:r w:rsidR="008432CE">
        <w:t>+92-3456324115</w:t>
      </w:r>
    </w:p>
    <w:p w14:paraId="108A0362" w14:textId="7F869F35" w:rsidR="00815CD8" w:rsidRDefault="00815CD8" w:rsidP="00815CD8"/>
    <w:sectPr w:rsidR="00815C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9301F6"/>
    <w:multiLevelType w:val="multilevel"/>
    <w:tmpl w:val="CAE2B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9460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CD8"/>
    <w:rsid w:val="00815CD8"/>
    <w:rsid w:val="008432CE"/>
    <w:rsid w:val="00CC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E7DF9"/>
  <w15:chartTrackingRefBased/>
  <w15:docId w15:val="{BAFBD9AC-A9AE-4DD4-AD24-6ACFFC4F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CD8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C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sakander</dc:creator>
  <cp:keywords/>
  <dc:description/>
  <cp:lastModifiedBy>danish sakander</cp:lastModifiedBy>
  <cp:revision>2</cp:revision>
  <dcterms:created xsi:type="dcterms:W3CDTF">2025-08-28T06:49:00Z</dcterms:created>
  <dcterms:modified xsi:type="dcterms:W3CDTF">2025-08-28T06:51:00Z</dcterms:modified>
</cp:coreProperties>
</file>