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DFAE5" w14:textId="4600CCC5" w:rsidR="007F1F15" w:rsidRDefault="00065890" w:rsidP="00065890">
      <w:pPr>
        <w:pStyle w:val="Heading1"/>
      </w:pPr>
      <w:r>
        <w:t>References</w:t>
      </w:r>
    </w:p>
    <w:p w14:paraId="66663D3D" w14:textId="542E51A1" w:rsidR="00065890" w:rsidRDefault="00065890" w:rsidP="0006589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t xml:space="preserve">[1]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Krishnan, S., Lima, C.F., Evans, S., Chen, S.,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Guldner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Yeff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H., Manly, T. and Scott, S.K., 2018. Beatboxers and guitarists engage sensorimotor regions selectively when listening to the instruments they can play.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Cerebral Cortex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(11), pp.4063-4079.</w:t>
      </w:r>
    </w:p>
    <w:p w14:paraId="0FFE7EEF" w14:textId="0F474CB3" w:rsidR="00065890" w:rsidRDefault="00FE0177" w:rsidP="0006589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t xml:space="preserve">[2]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Blood, A.J.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Zatorre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R.J., 2001. Intensely pleasurable responses to music correlate with activity in brain regions implicated in reward and emotion.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national academy of sciences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98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(20), pp.11818-11823.</w:t>
      </w:r>
    </w:p>
    <w:p w14:paraId="3D5636CF" w14:textId="119427FA" w:rsidR="00FE0177" w:rsidRPr="00065890" w:rsidRDefault="00FE0177" w:rsidP="00065890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[3]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Leaver, A.M., Van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Lare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J., Zielinski, B., Halpern, A.R.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Rauschecker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J.P., 2009. Brain activation during anticipation of sound sequences.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neuroscience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(8), pp.2477-2485.</w:t>
      </w:r>
    </w:p>
    <w:p w14:paraId="7D847A1B" w14:textId="1B2E2CD8" w:rsidR="00065890" w:rsidRDefault="000F3394" w:rsidP="00065890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>
        <w:t xml:space="preserve">[4]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Tham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, I., 2021. </w:t>
      </w:r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Generating Music using Deep Learning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. [online] Medium. Available at: &lt;https://towardsdatascience.com/generating-music-using-deep-learning-cb5843a9d55e#:~:text=Recently%2C%20Convolutional%20Neural%20Networks%20(CNNs,convolutions%20to%20generate%20raw%20audio.&gt; [Accessed 13 March 2022].</w:t>
      </w:r>
    </w:p>
    <w:p w14:paraId="557B1CB4" w14:textId="213B6B29" w:rsidR="00135CB7" w:rsidRDefault="00135CB7" w:rsidP="00065890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[5]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Skuli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, S., 2017. </w:t>
      </w:r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 xml:space="preserve">How I Built </w:t>
      </w:r>
      <w:proofErr w:type="gramStart"/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A</w:t>
      </w:r>
      <w:proofErr w:type="gramEnd"/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 xml:space="preserve"> Lo-fi Hip-Hop Music Generator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. [online] Medium. Available at: &lt;https://ai.plainenglish.io/building-a-lo-fi-hip-hop-generator-e24a005d0144&gt; [Accessed 21 March 2022].</w:t>
      </w:r>
    </w:p>
    <w:p w14:paraId="7F8AB9B1" w14:textId="7576CBAF" w:rsidR="00135CB7" w:rsidRDefault="00135CB7" w:rsidP="00065890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[6] </w:t>
      </w:r>
      <w:r w:rsidR="00740C4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Medium. 2020. </w:t>
      </w:r>
      <w:r w:rsidR="00740C49"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 xml:space="preserve">How I Built </w:t>
      </w:r>
      <w:proofErr w:type="gramStart"/>
      <w:r w:rsidR="00740C49"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A</w:t>
      </w:r>
      <w:proofErr w:type="gramEnd"/>
      <w:r w:rsidR="00740C49"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 xml:space="preserve"> Lo-fi Hip-Hop Music Generator</w:t>
      </w:r>
      <w:r w:rsidR="00740C4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. [online] Available at: &lt;https://ai.plainenglish.io/building-a-lo-fi-hip-hop-generator-e24a005d0144&gt; [Accessed 19 March 2022].</w:t>
      </w:r>
    </w:p>
    <w:p w14:paraId="6970EAD6" w14:textId="1096B3AB" w:rsidR="00740C49" w:rsidRDefault="00740C49" w:rsidP="00065890"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[7]</w:t>
      </w:r>
    </w:p>
    <w:p w14:paraId="55AFB25B" w14:textId="77777777" w:rsidR="00065890" w:rsidRPr="00065890" w:rsidRDefault="00065890" w:rsidP="00065890"/>
    <w:sectPr w:rsidR="00065890" w:rsidRPr="000658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890"/>
    <w:rsid w:val="00065890"/>
    <w:rsid w:val="000F3394"/>
    <w:rsid w:val="00135986"/>
    <w:rsid w:val="00135CB7"/>
    <w:rsid w:val="004E7F12"/>
    <w:rsid w:val="00583925"/>
    <w:rsid w:val="00740C49"/>
    <w:rsid w:val="007F1F15"/>
    <w:rsid w:val="008472E4"/>
    <w:rsid w:val="00973DFC"/>
    <w:rsid w:val="00B2477B"/>
    <w:rsid w:val="00E20896"/>
    <w:rsid w:val="00FE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2E012"/>
  <w15:chartTrackingRefBased/>
  <w15:docId w15:val="{011A5E21-D240-4473-8586-C518A44E0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8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8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Swift [das82]</dc:creator>
  <cp:keywords/>
  <dc:description/>
  <cp:lastModifiedBy>Daniel Swift [das82]</cp:lastModifiedBy>
  <cp:revision>5</cp:revision>
  <dcterms:created xsi:type="dcterms:W3CDTF">2022-04-28T14:52:00Z</dcterms:created>
  <dcterms:modified xsi:type="dcterms:W3CDTF">2022-04-28T15:59:00Z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2dfecbd-fc97-4e8a-a9cd-19ed496c406e_Enabled">
    <vt:lpwstr>true</vt:lpwstr>
  </property>
  <property fmtid="{D5CDD505-2E9C-101B-9397-08002B2CF9AE}" pid="3" name="MSIP_Label_f2dfecbd-fc97-4e8a-a9cd-19ed496c406e_SetDate">
    <vt:lpwstr>2022-04-28T14:52:32Z</vt:lpwstr>
  </property>
  <property fmtid="{D5CDD505-2E9C-101B-9397-08002B2CF9AE}" pid="4" name="MSIP_Label_f2dfecbd-fc97-4e8a-a9cd-19ed496c406e_Method">
    <vt:lpwstr>Standard</vt:lpwstr>
  </property>
  <property fmtid="{D5CDD505-2E9C-101B-9397-08002B2CF9AE}" pid="5" name="MSIP_Label_f2dfecbd-fc97-4e8a-a9cd-19ed496c406e_Name">
    <vt:lpwstr>defa4170-0d19-0005-0004-bc88714345d2</vt:lpwstr>
  </property>
  <property fmtid="{D5CDD505-2E9C-101B-9397-08002B2CF9AE}" pid="6" name="MSIP_Label_f2dfecbd-fc97-4e8a-a9cd-19ed496c406e_SiteId">
    <vt:lpwstr>d47b090e-3f5a-4ca0-84d0-9f89d269f175</vt:lpwstr>
  </property>
  <property fmtid="{D5CDD505-2E9C-101B-9397-08002B2CF9AE}" pid="7" name="MSIP_Label_f2dfecbd-fc97-4e8a-a9cd-19ed496c406e_ActionId">
    <vt:lpwstr>31f86e09-135e-4255-abe3-c5743de10708</vt:lpwstr>
  </property>
  <property fmtid="{D5CDD505-2E9C-101B-9397-08002B2CF9AE}" pid="8" name="MSIP_Label_f2dfecbd-fc97-4e8a-a9cd-19ed496c406e_ContentBits">
    <vt:lpwstr>0</vt:lpwstr>
  </property>
</Properties>
</file>