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76" w:rsidRPr="00DB6754" w:rsidRDefault="00E33776" w:rsidP="00DB6754">
      <w:pPr>
        <w:pBdr>
          <w:bottom w:val="single" w:sz="12" w:space="1" w:color="auto"/>
        </w:pBdr>
        <w:jc w:val="center"/>
        <w:rPr>
          <w:rFonts w:ascii="Nexa Light" w:hAnsi="Nexa Light"/>
          <w:color w:val="FF0000"/>
          <w:sz w:val="40"/>
          <w:szCs w:val="40"/>
        </w:rPr>
      </w:pPr>
      <w:r w:rsidRPr="00DB6754">
        <w:rPr>
          <w:rFonts w:ascii="Nexa Light" w:hAnsi="Nexa Light"/>
          <w:color w:val="FF0000"/>
          <w:sz w:val="40"/>
          <w:szCs w:val="40"/>
        </w:rPr>
        <w:t>Read Me First !</w:t>
      </w:r>
    </w:p>
    <w:p w:rsidR="00E33776" w:rsidRPr="00DB6754" w:rsidRDefault="00E33776" w:rsidP="00DB6754">
      <w:pPr>
        <w:pStyle w:val="ListParagraph"/>
        <w:numPr>
          <w:ilvl w:val="0"/>
          <w:numId w:val="2"/>
        </w:numPr>
        <w:rPr>
          <w:rFonts w:ascii="Nexa Light" w:hAnsi="Nexa Light"/>
          <w:color w:val="5B9BD5" w:themeColor="accent1"/>
          <w:sz w:val="32"/>
          <w:szCs w:val="32"/>
        </w:rPr>
      </w:pPr>
      <w:r w:rsidRPr="00DB6754">
        <w:rPr>
          <w:rFonts w:ascii="Nexa Light" w:hAnsi="Nexa Light"/>
          <w:color w:val="5B9BD5" w:themeColor="accent1"/>
          <w:sz w:val="32"/>
          <w:szCs w:val="32"/>
        </w:rPr>
        <w:t>File Database : “latupk2016.sql”</w:t>
      </w:r>
    </w:p>
    <w:p w:rsidR="00E33776" w:rsidRPr="00DB6754" w:rsidRDefault="00E33776" w:rsidP="00DB6754">
      <w:pPr>
        <w:pStyle w:val="ListParagraph"/>
        <w:numPr>
          <w:ilvl w:val="0"/>
          <w:numId w:val="2"/>
        </w:numPr>
        <w:rPr>
          <w:rFonts w:ascii="Nexa Light" w:hAnsi="Nexa Light"/>
          <w:color w:val="5B9BD5" w:themeColor="accent1"/>
          <w:sz w:val="32"/>
          <w:szCs w:val="32"/>
        </w:rPr>
      </w:pPr>
      <w:r w:rsidRPr="00DB6754">
        <w:rPr>
          <w:rFonts w:ascii="Nexa Light" w:hAnsi="Nexa Light"/>
          <w:color w:val="5B9BD5" w:themeColor="accent1"/>
          <w:sz w:val="32"/>
          <w:szCs w:val="32"/>
        </w:rPr>
        <w:t>Untuk tampilan lengkap, mohon instal font yang digunakan dala</w:t>
      </w:r>
      <w:r w:rsidR="009A6CEE">
        <w:rPr>
          <w:rFonts w:ascii="Nexa Light" w:hAnsi="Nexa Light"/>
          <w:color w:val="5B9BD5" w:themeColor="accent1"/>
          <w:sz w:val="32"/>
          <w:szCs w:val="32"/>
        </w:rPr>
        <w:t>m project ini yang ada di</w:t>
      </w:r>
      <w:bookmarkStart w:id="0" w:name="_GoBack"/>
      <w:bookmarkEnd w:id="0"/>
      <w:r w:rsidR="009A6CEE">
        <w:rPr>
          <w:rFonts w:ascii="Nexa Light" w:hAnsi="Nexa Light"/>
          <w:color w:val="5B9BD5" w:themeColor="accent1"/>
          <w:sz w:val="32"/>
          <w:szCs w:val="32"/>
        </w:rPr>
        <w:t>dalam</w:t>
      </w:r>
      <w:r w:rsidRPr="00DB6754">
        <w:rPr>
          <w:rFonts w:ascii="Nexa Light" w:hAnsi="Nexa Light"/>
          <w:color w:val="5B9BD5" w:themeColor="accent1"/>
          <w:sz w:val="32"/>
          <w:szCs w:val="32"/>
        </w:rPr>
        <w:t xml:space="preserve"> folder “FONT USED”</w:t>
      </w:r>
    </w:p>
    <w:p w:rsidR="00E33776" w:rsidRPr="00DB6754" w:rsidRDefault="00E33776" w:rsidP="00DB6754">
      <w:pPr>
        <w:jc w:val="center"/>
        <w:rPr>
          <w:rFonts w:ascii="Nexa Light" w:hAnsi="Nexa Light"/>
          <w:color w:val="5B9BD5" w:themeColor="accent1"/>
          <w:sz w:val="32"/>
          <w:szCs w:val="32"/>
        </w:rPr>
      </w:pPr>
      <w:r w:rsidRPr="00DB6754">
        <w:rPr>
          <w:noProof/>
          <w:color w:val="5B9BD5" w:themeColor="accent1"/>
          <w:lang w:eastAsia="id-ID"/>
        </w:rPr>
        <w:drawing>
          <wp:inline distT="0" distB="0" distL="0" distR="0" wp14:anchorId="1197559E" wp14:editId="1FA336AC">
            <wp:extent cx="5591175" cy="1488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154" cy="15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Pr="00DB6754" w:rsidRDefault="00E33776" w:rsidP="00DB6754">
      <w:pPr>
        <w:pStyle w:val="ListParagraph"/>
        <w:numPr>
          <w:ilvl w:val="0"/>
          <w:numId w:val="2"/>
        </w:numPr>
        <w:rPr>
          <w:rFonts w:ascii="Nexa Light" w:hAnsi="Nexa Light"/>
          <w:color w:val="5B9BD5" w:themeColor="accent1"/>
          <w:sz w:val="32"/>
          <w:szCs w:val="32"/>
        </w:rPr>
      </w:pPr>
      <w:r w:rsidRPr="00DB6754">
        <w:rPr>
          <w:rFonts w:ascii="Nexa Light" w:hAnsi="Nexa Light"/>
          <w:color w:val="5B9BD5" w:themeColor="accent1"/>
          <w:sz w:val="32"/>
          <w:szCs w:val="32"/>
        </w:rPr>
        <w:t>Apabila tidak menginstal font karena berbagai alasan, maka bukalah project dalam kondisi laptop terkoneksikan ke Internet</w:t>
      </w:r>
    </w:p>
    <w:p w:rsidR="00DB6754" w:rsidRPr="00DB6754" w:rsidRDefault="00E33776" w:rsidP="00DB6754">
      <w:pPr>
        <w:pStyle w:val="ListParagraph"/>
        <w:rPr>
          <w:rFonts w:ascii="Nexa Light" w:hAnsi="Nexa Light"/>
          <w:color w:val="5B9BD5" w:themeColor="accent1"/>
          <w:sz w:val="32"/>
          <w:szCs w:val="32"/>
        </w:rPr>
      </w:pPr>
      <w:r w:rsidRPr="00DB6754">
        <w:rPr>
          <w:rFonts w:ascii="Nexa Light" w:hAnsi="Nexa Light"/>
          <w:color w:val="5B9BD5" w:themeColor="accent1"/>
          <w:sz w:val="32"/>
          <w:szCs w:val="32"/>
        </w:rPr>
        <w:t>(Memangg</w:t>
      </w:r>
      <w:r w:rsidR="00DB6754" w:rsidRPr="00DB6754">
        <w:rPr>
          <w:rFonts w:ascii="Nexa Light" w:hAnsi="Nexa Light"/>
          <w:color w:val="5B9BD5" w:themeColor="accent1"/>
          <w:sz w:val="32"/>
          <w:szCs w:val="32"/>
        </w:rPr>
        <w:t>il font external di Google Font</w:t>
      </w:r>
    </w:p>
    <w:p w:rsidR="00E33776" w:rsidRPr="00DB6754" w:rsidRDefault="00E33776" w:rsidP="00DB6754">
      <w:pPr>
        <w:pStyle w:val="ListParagraph"/>
        <w:jc w:val="center"/>
        <w:rPr>
          <w:rFonts w:ascii="Nexa Light" w:hAnsi="Nexa Light"/>
          <w:color w:val="5B9BD5" w:themeColor="accent1"/>
          <w:sz w:val="32"/>
          <w:szCs w:val="32"/>
        </w:rPr>
      </w:pPr>
      <w:r w:rsidRPr="00DB6754">
        <w:rPr>
          <w:noProof/>
          <w:color w:val="5B9BD5" w:themeColor="accent1"/>
          <w:lang w:eastAsia="id-ID"/>
        </w:rPr>
        <w:drawing>
          <wp:inline distT="0" distB="0" distL="0" distR="0" wp14:anchorId="442F18F9" wp14:editId="5C53F39E">
            <wp:extent cx="5600700" cy="10772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192" cy="10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76" w:rsidRPr="00DB6754" w:rsidRDefault="00DB6754" w:rsidP="00DB6754">
      <w:pPr>
        <w:pStyle w:val="ListParagraph"/>
        <w:numPr>
          <w:ilvl w:val="0"/>
          <w:numId w:val="2"/>
        </w:numPr>
        <w:rPr>
          <w:rFonts w:ascii="Nexa Light" w:hAnsi="Nexa Light"/>
          <w:color w:val="5B9BD5" w:themeColor="accent1"/>
          <w:sz w:val="32"/>
          <w:szCs w:val="32"/>
        </w:rPr>
      </w:pPr>
      <w:r w:rsidRPr="00DB6754">
        <w:rPr>
          <w:rFonts w:ascii="Nexa Light" w:hAnsi="Nexa Light"/>
          <w:color w:val="5B9BD5" w:themeColor="accent1"/>
          <w:sz w:val="32"/>
          <w:szCs w:val="32"/>
        </w:rPr>
        <w:t>CSS ada didalam folder “css/style.css” &amp; file koneksi ada didalam folder “lib/koneksi.php”</w:t>
      </w:r>
    </w:p>
    <w:p w:rsidR="00DB6754" w:rsidRDefault="00DB6754" w:rsidP="00DB6754">
      <w:pPr>
        <w:pStyle w:val="ListParagraph"/>
        <w:rPr>
          <w:rFonts w:ascii="Nexa Light" w:hAnsi="Nexa Light"/>
          <w:sz w:val="32"/>
          <w:szCs w:val="32"/>
        </w:rPr>
      </w:pPr>
    </w:p>
    <w:p w:rsidR="00DB6754" w:rsidRDefault="00DB6754" w:rsidP="00DB6754">
      <w:pPr>
        <w:pStyle w:val="ListParagraph"/>
        <w:pBdr>
          <w:bottom w:val="single" w:sz="12" w:space="1" w:color="auto"/>
        </w:pBdr>
        <w:jc w:val="center"/>
        <w:rPr>
          <w:rFonts w:ascii="Nexa Light" w:hAnsi="Nexa Light"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18E28DE1" wp14:editId="08362E5B">
            <wp:extent cx="5067300" cy="251161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484" cy="25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Default="00DB6754" w:rsidP="00DB6754">
      <w:pPr>
        <w:pStyle w:val="ListParagraph"/>
        <w:pBdr>
          <w:bottom w:val="single" w:sz="12" w:space="1" w:color="auto"/>
        </w:pBdr>
        <w:rPr>
          <w:rFonts w:ascii="Nexa Light" w:hAnsi="Nexa Light"/>
          <w:sz w:val="32"/>
          <w:szCs w:val="32"/>
        </w:rPr>
      </w:pPr>
    </w:p>
    <w:p w:rsidR="00DB6754" w:rsidRDefault="00DB6754" w:rsidP="00DB6754">
      <w:pPr>
        <w:pStyle w:val="ListParagraph"/>
        <w:jc w:val="center"/>
        <w:rPr>
          <w:rFonts w:ascii="Nexa Light" w:hAnsi="Nexa Light"/>
          <w:sz w:val="32"/>
          <w:szCs w:val="32"/>
        </w:rPr>
      </w:pPr>
    </w:p>
    <w:p w:rsidR="00DB6754" w:rsidRPr="00DB6754" w:rsidRDefault="00DB6754" w:rsidP="00DB6754">
      <w:pPr>
        <w:pStyle w:val="ListParagraph"/>
        <w:jc w:val="center"/>
        <w:rPr>
          <w:rFonts w:ascii="Nexa Light" w:hAnsi="Nexa Light"/>
          <w:color w:val="4472C4" w:themeColor="accent5"/>
          <w:sz w:val="32"/>
          <w:szCs w:val="32"/>
        </w:rPr>
      </w:pPr>
      <w:r w:rsidRPr="00DB6754">
        <w:rPr>
          <w:rFonts w:ascii="Nexa Light" w:hAnsi="Nexa Light"/>
          <w:color w:val="4472C4" w:themeColor="accent5"/>
          <w:sz w:val="32"/>
          <w:szCs w:val="32"/>
        </w:rPr>
        <w:t xml:space="preserve">Copyright © </w:t>
      </w:r>
      <w:r w:rsidRPr="00DB6754">
        <w:rPr>
          <w:rFonts w:ascii="Nexa Light" w:hAnsi="Nexa Light"/>
          <w:color w:val="FF0000"/>
          <w:sz w:val="32"/>
          <w:szCs w:val="32"/>
        </w:rPr>
        <w:t>DanisZaidan</w:t>
      </w:r>
      <w:r w:rsidRPr="00DB6754">
        <w:rPr>
          <w:rFonts w:ascii="Nexa Light" w:hAnsi="Nexa Light"/>
          <w:color w:val="4472C4" w:themeColor="accent5"/>
          <w:sz w:val="32"/>
          <w:szCs w:val="32"/>
        </w:rPr>
        <w:t xml:space="preserve"> 2016</w:t>
      </w:r>
    </w:p>
    <w:sectPr w:rsidR="00DB6754" w:rsidRPr="00DB6754" w:rsidSect="00DB6754">
      <w:pgSz w:w="11906" w:h="16838"/>
      <w:pgMar w:top="993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xa Light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268F5"/>
    <w:multiLevelType w:val="hybridMultilevel"/>
    <w:tmpl w:val="39221F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25FCC"/>
    <w:multiLevelType w:val="hybridMultilevel"/>
    <w:tmpl w:val="9D6018E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76"/>
    <w:rsid w:val="009A6CEE"/>
    <w:rsid w:val="00C733FA"/>
    <w:rsid w:val="00DB6754"/>
    <w:rsid w:val="00E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D445"/>
  <w15:chartTrackingRefBased/>
  <w15:docId w15:val="{E5D20B44-DE06-433F-A783-10DCAA19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DanZai</dc:creator>
  <cp:keywords/>
  <dc:description/>
  <cp:lastModifiedBy>DanZai</cp:lastModifiedBy>
  <cp:revision>2</cp:revision>
  <dcterms:created xsi:type="dcterms:W3CDTF">2016-12-01T14:06:00Z</dcterms:created>
  <dcterms:modified xsi:type="dcterms:W3CDTF">2016-12-01T14:27:00Z</dcterms:modified>
</cp:coreProperties>
</file>