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Brief Funcional &amp; de Contenidos — Centro Auditus</w:t>
      </w:r>
    </w:p>
    <w:p>
      <w:pPr>
        <w:jc w:val="center"/>
      </w:pPr>
      <w:r>
        <w:rPr>
          <w:b w:val="0"/>
          <w:i/>
        </w:rPr>
        <w:t>Documento de Requerimientos Web</w:t>
      </w:r>
    </w:p>
    <w:p/>
    <w:p>
      <w:pPr>
        <w:pStyle w:val="Heading1"/>
      </w:pPr>
      <w:r>
        <w:t>Datos del Proyecto</w:t>
      </w:r>
    </w:p>
    <w:p>
      <w:r>
        <w:rPr>
          <w:b w:val="0"/>
          <w:i w:val="0"/>
        </w:rPr>
        <w:t>Cliente: Centro Auditus – Valeska Campos Sovino (Fonoaudióloga)</w:t>
      </w:r>
    </w:p>
    <w:p>
      <w:r>
        <w:rPr>
          <w:b w:val="0"/>
          <w:i w:val="0"/>
        </w:rPr>
        <w:t>Ubicación: Aníbal Pinto 486, oficina 403, Concepción</w:t>
      </w:r>
    </w:p>
    <w:p>
      <w:r>
        <w:rPr>
          <w:b w:val="0"/>
          <w:i w:val="0"/>
        </w:rPr>
        <w:t>WhatsApp: +56 9 5202 4377</w:t>
      </w:r>
    </w:p>
    <w:p>
      <w:r>
        <w:t>Instagram: https://instagram.com/valefonoaudiologa</w:t>
      </w:r>
    </w:p>
    <w:p>
      <w:r>
        <w:t>Mapa (Google Maps): https://maps.app.goo.gl/MqYehc6Pe4A9RHLM8</w:t>
      </w:r>
    </w:p>
    <w:p>
      <w:r>
        <w:t>Agenda (Google Appointments): https://calendar.google.com/calendar/u/0/appointments/schedules/AcZssZ05fQMTlAW4u0fp-eqo8Cty4Oyvu08ydGoj6-D66lXq1kGWOmDS8ht4JTvhu_Va9SNXnMvKOir7</w:t>
      </w:r>
    </w:p>
    <w:p>
      <w:r>
        <w:rPr>
          <w:b w:val="0"/>
          <w:i w:val="0"/>
        </w:rPr>
        <w:t>Email de contacto (formulario): valecampossovino@gmail.com</w:t>
      </w:r>
    </w:p>
    <w:p>
      <w:pPr>
        <w:pStyle w:val="Heading1"/>
      </w:pPr>
      <w:r>
        <w:t>1) Identidad y Propósito</w:t>
      </w:r>
    </w:p>
    <w:p>
      <w:pPr>
        <w:pStyle w:val="Heading2"/>
      </w:pPr>
      <w:r>
        <w:t>Misión</w:t>
      </w:r>
    </w:p>
    <w:p>
      <w:r>
        <w:rPr>
          <w:b w:val="0"/>
          <w:i w:val="0"/>
        </w:rPr>
        <w:t>Brindar atención auditiva de alta calidad a través de diagnósticos precisos, procedimientos seguros y trato humano, contribuyendo al bienestar auditivo de nuestros pacientes en la ciudad de Concepción y sus alrededores.</w:t>
      </w:r>
    </w:p>
    <w:p>
      <w:pPr>
        <w:pStyle w:val="Heading2"/>
      </w:pPr>
      <w:r>
        <w:t>Visión</w:t>
      </w:r>
    </w:p>
    <w:p>
      <w:r>
        <w:rPr>
          <w:b w:val="0"/>
          <w:i w:val="0"/>
        </w:rPr>
        <w:t>Consolidarnos como el centro auditivo de referencia en la Región del Biobío, ampliando progresivamente nuestros servicios audiológicos y vestibulares con tecnología avanzada, profesionales especializados y un enfoque centrado en el paciente.</w:t>
      </w:r>
    </w:p>
    <w:p>
      <w:pPr>
        <w:pStyle w:val="Heading2"/>
      </w:pPr>
      <w:r>
        <w:t>Qué hacemos</w:t>
      </w:r>
    </w:p>
    <w:p>
      <w:r>
        <w:rPr>
          <w:b w:val="0"/>
          <w:i w:val="0"/>
        </w:rPr>
        <w:t>Centro Auditivo Diagnóstico con atención personalizada por fonoaudiólogas especialistas en diagnóstico auditivo. Procedimientos actuales:</w:t>
      </w:r>
    </w:p>
    <w:p>
      <w:pPr>
        <w:pStyle w:val="ListBullet"/>
      </w:pPr>
      <w:r>
        <w:t>Videotoscopía — exploración visual del canal auditivo. $10.000.</w:t>
      </w:r>
    </w:p>
    <w:p>
      <w:pPr>
        <w:pStyle w:val="ListBullet"/>
      </w:pPr>
      <w:r>
        <w:t>Lavado de oídos — eliminación segura de tapones/cerumen. $15.000.</w:t>
      </w:r>
    </w:p>
    <w:p>
      <w:pPr>
        <w:pStyle w:val="ListBullet"/>
      </w:pPr>
      <w:r>
        <w:t>Audiometría — evaluación de la capacidad auditiva. (Precio a definir/mostrar)</w:t>
      </w:r>
    </w:p>
    <w:p>
      <w:r>
        <w:rPr>
          <w:b w:val="0"/>
          <w:i w:val="0"/>
        </w:rPr>
        <w:t>Condición de cobro: si el paciente tiene tapón y se realiza el Lavado de Oídos, solo se cobra el lavado ($15.000). No se suma el valor de la videotoscopía.</w:t>
      </w:r>
    </w:p>
    <w:p>
      <w:r>
        <w:rPr>
          <w:b w:val="0"/>
          <w:i w:val="0"/>
        </w:rPr>
        <w:t>Proyección: integrar nuevos servicios audiológicos y vestibulares (equilibrio y audición avanzada).</w:t>
      </w:r>
    </w:p>
    <w:p>
      <w:pPr>
        <w:pStyle w:val="Heading2"/>
      </w:pPr>
      <w:r>
        <w:t>Sobre Nosotros</w:t>
      </w:r>
    </w:p>
    <w:p>
      <w:r>
        <w:rPr>
          <w:b w:val="0"/>
          <w:i w:val="0"/>
        </w:rPr>
        <w:t>Valeska Campos Sovino, Fonoaudióloga (U. de Concepción), con más de 5 años de experiencia, diplomado en audición y certificación para videotoscopías y lavado de oídos.</w:t>
      </w:r>
    </w:p>
    <w:p>
      <w:r>
        <w:rPr>
          <w:b w:val="0"/>
          <w:i w:val="0"/>
        </w:rPr>
        <w:t>A lo largo de mi trayectoria me he especializado en Audiología, área que descubrí como mi gran vocación por su impacto real en la calidad de vida de quienes padecen estas “enfermedades silenciosas”. Actualmente atiendo en el centro de Concepción, realizando chequeos mediante videotoscopías y lavados de oídos.</w:t>
      </w:r>
    </w:p>
    <w:p>
      <w:r>
        <w:rPr>
          <w:b w:val="0"/>
          <w:i w:val="0"/>
        </w:rPr>
        <w:t>Mi objetivo es consolidar un centro enfocado en prevención, diagnóstico y abordaje de patologías auditivas en todo el ciclo vital, siempre con un trato humano, seguro y profesional.</w:t>
      </w:r>
    </w:p>
    <w:p>
      <w:pPr>
        <w:pStyle w:val="Heading2"/>
      </w:pPr>
      <w:r>
        <w:t>Audiencias</w:t>
      </w:r>
    </w:p>
    <w:p>
      <w:pPr>
        <w:pStyle w:val="ListBullet"/>
      </w:pPr>
      <w:r>
        <w:t>Personas de todas las edades con molestias auditivas o control preventivo.</w:t>
      </w:r>
    </w:p>
    <w:p>
      <w:pPr>
        <w:pStyle w:val="ListBullet"/>
      </w:pPr>
      <w:r>
        <w:t>Evaluación previa a audífonos u otros tratamientos.</w:t>
      </w:r>
    </w:p>
    <w:p>
      <w:pPr>
        <w:pStyle w:val="ListBullet"/>
      </w:pPr>
      <w:r>
        <w:t>Profesionales/estudiantes expuestos a ruido.</w:t>
      </w:r>
    </w:p>
    <w:p>
      <w:pPr>
        <w:pStyle w:val="ListBullet"/>
      </w:pPr>
      <w:r>
        <w:t>Adultos mayores con monitoreo auditivo.</w:t>
      </w:r>
    </w:p>
    <w:p>
      <w:pPr>
        <w:pStyle w:val="ListBullet"/>
      </w:pPr>
      <w:r>
        <w:t>Médicos/centros de salud (derivación).</w:t>
      </w:r>
    </w:p>
    <w:p>
      <w:pPr>
        <w:pStyle w:val="Heading1"/>
      </w:pPr>
      <w:r>
        <w:t>2) Objetivos del Sitio</w:t>
      </w:r>
    </w:p>
    <w:p>
      <w:pPr>
        <w:pStyle w:val="ListNumber"/>
      </w:pPr>
      <w:r>
        <w:t>Visibilizar la empresa: quiénes somos, ubicación, diferenciadores, equipo.</w:t>
      </w:r>
    </w:p>
    <w:p>
      <w:pPr>
        <w:pStyle w:val="ListNumber"/>
      </w:pPr>
      <w:r>
        <w:t>Agendamiento online simple: elegir servicio, día y hora; confirmación automática por email/WhatsApp; opción de modificar/cancelar.</w:t>
      </w:r>
    </w:p>
    <w:p>
      <w:pPr>
        <w:pStyle w:val="ListNumber"/>
      </w:pPr>
      <w:r>
        <w:t>Servicios claros: fichas de servicio con copys, precios, condiciones, íconos/fotos; espacio para “próximos servicios”.</w:t>
      </w:r>
    </w:p>
    <w:p>
      <w:pPr>
        <w:pStyle w:val="ListNumber"/>
      </w:pPr>
      <w:r>
        <w:t>Confianza y cercanía: tono humano, fotografías reales, prensa, testimonios.</w:t>
      </w:r>
    </w:p>
    <w:p>
      <w:pPr>
        <w:pStyle w:val="ListNumber"/>
      </w:pPr>
      <w:r>
        <w:t>Captación &amp; Retención: WhatsApp 1 clic, CTA visibles, FAQs, “Diagnóstico rápido” orientativo.</w:t>
      </w:r>
    </w:p>
    <w:p>
      <w:pPr>
        <w:pStyle w:val="Heading1"/>
      </w:pPr>
      <w:r>
        <w:t>3) Arquitectura de Información (Sitemap)</w:t>
      </w:r>
    </w:p>
    <w:p>
      <w:pPr>
        <w:pStyle w:val="ListBullet"/>
      </w:pPr>
      <w:r>
        <w:t>Inicio</w:t>
      </w:r>
    </w:p>
    <w:p>
      <w:pPr>
        <w:pStyle w:val="ListBullet"/>
      </w:pPr>
      <w:r>
        <w:t>Sobre Nosotros</w:t>
      </w:r>
    </w:p>
    <w:p>
      <w:pPr>
        <w:pStyle w:val="ListBullet"/>
      </w:pPr>
      <w:r>
        <w:t>Servicios (Videotoscopía, Lavado de oídos, Audiometría, Próximos servicios)</w:t>
      </w:r>
    </w:p>
    <w:p>
      <w:pPr>
        <w:pStyle w:val="ListBullet"/>
      </w:pPr>
      <w:r>
        <w:t>Agendar Hora</w:t>
      </w:r>
    </w:p>
    <w:p>
      <w:pPr>
        <w:pStyle w:val="ListBullet"/>
      </w:pPr>
      <w:r>
        <w:t>Diagnóstico Rápido (orientación por síntomas)</w:t>
      </w:r>
    </w:p>
    <w:p>
      <w:pPr>
        <w:pStyle w:val="ListBullet"/>
      </w:pPr>
      <w:r>
        <w:t>Comentarios (reseñas/testimonios)</w:t>
      </w:r>
    </w:p>
    <w:p>
      <w:pPr>
        <w:pStyle w:val="ListBullet"/>
      </w:pPr>
      <w:r>
        <w:t>Preguntas Frecuentes (FAQ)</w:t>
      </w:r>
    </w:p>
    <w:p>
      <w:pPr>
        <w:pStyle w:val="ListBullet"/>
      </w:pPr>
      <w:r>
        <w:t>Prensa</w:t>
      </w:r>
    </w:p>
    <w:p>
      <w:pPr>
        <w:pStyle w:val="ListBullet"/>
      </w:pPr>
      <w:r>
        <w:t>Contacto</w:t>
      </w:r>
    </w:p>
    <w:p>
      <w:pPr>
        <w:pStyle w:val="ListBullet"/>
      </w:pPr>
      <w:r>
        <w:t>Políticas (Privacidad, Términos, Consentimientos)</w:t>
      </w:r>
    </w:p>
    <w:p>
      <w:pPr>
        <w:pStyle w:val="Heading1"/>
      </w:pPr>
      <w:r>
        <w:t>4) Contenidos por Página (copys + elementos)</w:t>
      </w:r>
    </w:p>
    <w:p>
      <w:pPr>
        <w:pStyle w:val="Heading2"/>
      </w:pPr>
      <w:r>
        <w:t>4.1 Inicio</w:t>
      </w:r>
    </w:p>
    <w:p>
      <w:pPr>
        <w:pStyle w:val="ListBullet"/>
      </w:pPr>
      <w:r>
        <w:t>Hero: foto profesional o consulta + titular de valor.</w:t>
      </w:r>
    </w:p>
    <w:p>
      <w:pPr>
        <w:pStyle w:val="ListBullet"/>
      </w:pPr>
      <w:r>
        <w:t>CTAs: Agendar Hora, WhatsApp, Servicios.</w:t>
      </w:r>
    </w:p>
    <w:p>
      <w:pPr>
        <w:pStyle w:val="ListBullet"/>
      </w:pPr>
      <w:r>
        <w:t>Destacados: tarjetas a Videotoscopía, Lavado, Audiometría (con precio/condición).</w:t>
      </w:r>
    </w:p>
    <w:p>
      <w:pPr>
        <w:pStyle w:val="ListBullet"/>
      </w:pPr>
      <w:r>
        <w:t>Sellos de confianza: experiencia, certificaciones, enfoque humano.</w:t>
      </w:r>
    </w:p>
    <w:p>
      <w:pPr>
        <w:pStyle w:val="ListBullet"/>
      </w:pPr>
      <w:r>
        <w:t>Ubicación breve + botón “Cómo llegar” (Google Maps).</w:t>
      </w:r>
    </w:p>
    <w:p>
      <w:pPr>
        <w:pStyle w:val="ListBullet"/>
      </w:pPr>
      <w:r>
        <w:t>Reseñas destacadas (3–5).</w:t>
      </w:r>
    </w:p>
    <w:p>
      <w:pPr>
        <w:pStyle w:val="ListBullet"/>
      </w:pPr>
      <w:r>
        <w:t>Prensa: carrusel con 2 enlaces a Canal 9.</w:t>
      </w:r>
    </w:p>
    <w:p>
      <w:pPr>
        <w:pStyle w:val="Heading2"/>
      </w:pPr>
      <w:r>
        <w:t>4.2 Sobre Nosotros</w:t>
      </w:r>
    </w:p>
    <w:p>
      <w:pPr>
        <w:pStyle w:val="ListBullet"/>
      </w:pPr>
      <w:r>
        <w:t>Biografía completa.</w:t>
      </w:r>
    </w:p>
    <w:p>
      <w:pPr>
        <w:pStyle w:val="ListBullet"/>
      </w:pPr>
      <w:r>
        <w:t>Fotos: profesional + consulta.</w:t>
      </w:r>
    </w:p>
    <w:p>
      <w:pPr>
        <w:pStyle w:val="ListBullet"/>
      </w:pPr>
      <w:r>
        <w:t>Valores: trato humano, seguridad, precisión diagnóstica.</w:t>
      </w:r>
    </w:p>
    <w:p>
      <w:pPr>
        <w:pStyle w:val="ListBullet"/>
      </w:pPr>
      <w:r>
        <w:t>Diferenciadores: condiciones de cobro transparentes; enfoque preventivo; educación del paciente.</w:t>
      </w:r>
    </w:p>
    <w:p>
      <w:pPr>
        <w:pStyle w:val="Heading2"/>
      </w:pPr>
      <w:r>
        <w:t>4.3 Servicios (listado + fichas)</w:t>
      </w:r>
    </w:p>
    <w:p>
      <w:r>
        <w:rPr>
          <w:b w:val="0"/>
          <w:i w:val="0"/>
        </w:rPr>
        <w:t>Cada ficha incluye: descripción, precio, duración estimada, preparación previa (si aplica), contraindicaciones, qué esperar (paso a paso), CTA “Agendar” y WhatsApp.</w:t>
      </w:r>
    </w:p>
    <w:p>
      <w:pPr>
        <w:pStyle w:val="Heading3"/>
      </w:pPr>
      <w:r>
        <w:t>Videotoscopía</w:t>
      </w:r>
    </w:p>
    <w:p>
      <w:pPr>
        <w:pStyle w:val="ListBullet"/>
      </w:pPr>
      <w:r>
        <w:t>Precio: $10.000.</w:t>
      </w:r>
    </w:p>
    <w:p>
      <w:pPr>
        <w:pStyle w:val="ListBullet"/>
      </w:pPr>
      <w:r>
        <w:t>Exploración visual del canal auditivo con registro.</w:t>
      </w:r>
    </w:p>
    <w:p>
      <w:pPr>
        <w:pStyle w:val="ListBullet"/>
      </w:pPr>
      <w:r>
        <w:t>Objetivo: revisión previa, chequeo de tapones u otras condiciones.</w:t>
      </w:r>
    </w:p>
    <w:p>
      <w:pPr>
        <w:pStyle w:val="ListBullet"/>
      </w:pPr>
      <w:r>
        <w:t>Nota de cobro: si existe tapón y se realiza lavado, no se cobra adicional la videotoscopía.</w:t>
      </w:r>
    </w:p>
    <w:p>
      <w:pPr>
        <w:pStyle w:val="Heading3"/>
      </w:pPr>
      <w:r>
        <w:t>Lavado de oídos</w:t>
      </w:r>
    </w:p>
    <w:p>
      <w:pPr>
        <w:pStyle w:val="ListBullet"/>
      </w:pPr>
      <w:r>
        <w:t>Precio: $15.000 cuando hay tapón.</w:t>
      </w:r>
    </w:p>
    <w:p>
      <w:pPr>
        <w:pStyle w:val="ListBullet"/>
      </w:pPr>
      <w:r>
        <w:t>Procedimiento seguro para retirar cerumen.</w:t>
      </w:r>
    </w:p>
    <w:p>
      <w:pPr>
        <w:pStyle w:val="ListBullet"/>
      </w:pPr>
      <w:r>
        <w:t>Pasos: evaluación, ablandamiento (si aplica), irrigación controlada, verificación final.</w:t>
      </w:r>
    </w:p>
    <w:p>
      <w:pPr>
        <w:pStyle w:val="ListBullet"/>
      </w:pPr>
      <w:r>
        <w:t>Recomendaciones post-procedimiento.</w:t>
      </w:r>
    </w:p>
    <w:p>
      <w:pPr>
        <w:pStyle w:val="Heading3"/>
      </w:pPr>
      <w:r>
        <w:t>Audiometría</w:t>
      </w:r>
    </w:p>
    <w:p>
      <w:pPr>
        <w:pStyle w:val="ListBullet"/>
      </w:pPr>
      <w:r>
        <w:t>Evaluación de la capacidad auditiva.</w:t>
      </w:r>
    </w:p>
    <w:p>
      <w:pPr>
        <w:pStyle w:val="ListBullet"/>
      </w:pPr>
      <w:r>
        <w:t>Precio: definir/mostrar.</w:t>
      </w:r>
    </w:p>
    <w:p>
      <w:pPr>
        <w:pStyle w:val="ListBullet"/>
      </w:pPr>
      <w:r>
        <w:t>Entrega de resultados orientativos y derivación si corresponde.</w:t>
      </w:r>
    </w:p>
    <w:p>
      <w:pPr>
        <w:pStyle w:val="Heading3"/>
      </w:pPr>
      <w:r>
        <w:t>Próximos servicios (placeholder)</w:t>
      </w:r>
    </w:p>
    <w:p>
      <w:pPr>
        <w:pStyle w:val="ListBullet"/>
      </w:pPr>
      <w:r>
        <w:t>Audiología/vestibular avanzada: pruebas de equilibrio, etc.</w:t>
      </w:r>
    </w:p>
    <w:p>
      <w:pPr>
        <w:pStyle w:val="Heading2"/>
      </w:pPr>
      <w:r>
        <w:t>4.4 Agendar Hora</w:t>
      </w:r>
    </w:p>
    <w:p>
      <w:pPr>
        <w:pStyle w:val="ListBullet"/>
      </w:pPr>
      <w:r>
        <w:t>Integración con Google Appointments (enlace oficial).</w:t>
      </w:r>
    </w:p>
    <w:p>
      <w:pPr>
        <w:pStyle w:val="ListBullet"/>
      </w:pPr>
      <w:r>
        <w:t>Flujo: elegir servicio → día → hora → confirmación (email/WhatsApp).</w:t>
      </w:r>
    </w:p>
    <w:p>
      <w:pPr>
        <w:pStyle w:val="ListBullet"/>
      </w:pPr>
      <w:r>
        <w:t>Opcional futuro: portal para reprogramar/cancelar con código de reserva.</w:t>
      </w:r>
    </w:p>
    <w:p>
      <w:pPr>
        <w:pStyle w:val="Heading2"/>
      </w:pPr>
      <w:r>
        <w:t>4.5 Diagnóstico Rápido (orientación, NO diagnóstico médico)</w:t>
      </w:r>
    </w:p>
    <w:p>
      <w:pPr>
        <w:pStyle w:val="ListBullet"/>
      </w:pPr>
      <w:r>
        <w:t>Formulario de síntomas (checkbox/radio): Picazón, Supuración, Dolor, Oído tapado, Zumbidos, Pérdida súbita, Exposición a ruido, Otros.</w:t>
      </w:r>
    </w:p>
    <w:p>
      <w:pPr>
        <w:pStyle w:val="ListBullet"/>
      </w:pPr>
      <w:r>
        <w:t>Reglas de orientación (ejemplos):</w:t>
      </w:r>
    </w:p>
    <w:p>
      <w:pPr>
        <w:pStyle w:val="ListBullet"/>
      </w:pPr>
      <w:r>
        <w:t>Picazón sin dolor/supuración: sugerir Videotoscopía.</w:t>
      </w:r>
    </w:p>
    <w:p>
      <w:pPr>
        <w:pStyle w:val="ListBullet"/>
      </w:pPr>
      <w:r>
        <w:t>Supuración/dolor intenso/fiebre: derivar a otorrinolaringólogo (posible infección).</w:t>
      </w:r>
    </w:p>
    <w:p>
      <w:pPr>
        <w:pStyle w:val="ListBullet"/>
      </w:pPr>
      <w:r>
        <w:t>Sensación de tapón/hipoacusia progresiva: sugerir Videotoscopía → posible Lavado.</w:t>
      </w:r>
    </w:p>
    <w:p>
      <w:pPr>
        <w:pStyle w:val="ListBullet"/>
      </w:pPr>
      <w:r>
        <w:t>Exposición a ruidos + zumbidos: sugerir Audiometría.</w:t>
      </w:r>
    </w:p>
    <w:p>
      <w:r>
        <w:rPr>
          <w:b w:val="0"/>
          <w:i w:val="0"/>
        </w:rPr>
        <w:t>Disclaimer: La información es orientativa y no sustituye evaluación profesional. Ante dolor intenso, fiebre o supuración, acuda a un médico.</w:t>
      </w:r>
    </w:p>
    <w:p>
      <w:pPr>
        <w:pStyle w:val="Heading2"/>
      </w:pPr>
      <w:r>
        <w:t>4.6 Comentarios (Reseñas/Testimonios)</w:t>
      </w:r>
    </w:p>
    <w:p>
      <w:pPr>
        <w:pStyle w:val="ListBullet"/>
      </w:pPr>
      <w:r>
        <w:t>Formulario: nombre, comentario, calificación (1–5).</w:t>
      </w:r>
    </w:p>
    <w:p>
      <w:pPr>
        <w:pStyle w:val="ListBullet"/>
      </w:pPr>
      <w:r>
        <w:t>Moderación: publicación tras revisión.</w:t>
      </w:r>
    </w:p>
    <w:p>
      <w:pPr>
        <w:pStyle w:val="ListBullet"/>
      </w:pPr>
      <w:r>
        <w:t>Opcional: import de reseñas Google si existe ficha GMB.</w:t>
      </w:r>
    </w:p>
    <w:p>
      <w:pPr>
        <w:pStyle w:val="Heading2"/>
      </w:pPr>
      <w:r>
        <w:t>4.7 Preguntas Frecuentes (FAQ)</w:t>
      </w:r>
    </w:p>
    <w:p>
      <w:pPr>
        <w:pStyle w:val="ListBullet"/>
      </w:pPr>
      <w:r>
        <w:t>¿Cada cuánto hacer un chequeo auditivo?</w:t>
      </w:r>
    </w:p>
    <w:p>
      <w:pPr>
        <w:pStyle w:val="ListBullet"/>
      </w:pPr>
      <w:r>
        <w:t>¿Duele el lavado de oídos?</w:t>
      </w:r>
    </w:p>
    <w:p>
      <w:pPr>
        <w:pStyle w:val="ListBullet"/>
      </w:pPr>
      <w:r>
        <w:t>¿Cuánto dura una videotoscopía/lavado?</w:t>
      </w:r>
    </w:p>
    <w:p>
      <w:pPr>
        <w:pStyle w:val="ListBullet"/>
      </w:pPr>
      <w:r>
        <w:t>¿Cómo sé si tengo tapón?</w:t>
      </w:r>
    </w:p>
    <w:p>
      <w:pPr>
        <w:pStyle w:val="ListBullet"/>
      </w:pPr>
      <w:r>
        <w:t>¿Cuándo debo ir al médico en vez de pedir hora?</w:t>
      </w:r>
    </w:p>
    <w:p>
      <w:pPr>
        <w:pStyle w:val="ListBullet"/>
      </w:pPr>
      <w:r>
        <w:t>¿Se atiende a niños/adultos mayores?</w:t>
      </w:r>
    </w:p>
    <w:p>
      <w:pPr>
        <w:pStyle w:val="ListBullet"/>
      </w:pPr>
      <w:r>
        <w:t>¿Métodos de pago y cobertura? (definir)</w:t>
      </w:r>
    </w:p>
    <w:p>
      <w:pPr>
        <w:pStyle w:val="ListBullet"/>
      </w:pPr>
      <w:r>
        <w:t>¿Política de cancelación/reagendamiento?</w:t>
      </w:r>
    </w:p>
    <w:p>
      <w:pPr>
        <w:pStyle w:val="Heading2"/>
      </w:pPr>
      <w:r>
        <w:t>4.8 Prensa</w:t>
      </w:r>
    </w:p>
    <w:p>
      <w:r>
        <w:rPr>
          <w:b w:val="0"/>
          <w:i w:val="0"/>
        </w:rPr>
        <w:t>Enlaces:</w:t>
      </w:r>
    </w:p>
    <w:p>
      <w:r>
        <w:t>Canal 9 (19-08-2025): Riesgos de ruidos intensos en niños: https://www.canal9.cl/episodios/nuestra-casa/2025/08/19/tras-incidente-en-concierto-de-maluma-los-riesgos-de-exponer-a-bebes-y-ninos-pequenos-a-ruidos-de-alta-intensidad</w:t>
      </w:r>
    </w:p>
    <w:p>
      <w:r>
        <w:t>Canal 9 (09-06-2025): Pérdida auditiva y riesgo de demencia: https://www.canal9.cl/episodios/nuestra-casa/2025/06/09/conoce-la-relacion-entre-la-perdida-auditiva-y-el-incremento-en-la-posibilidad-de-padecer-demencia</w:t>
      </w:r>
    </w:p>
    <w:p>
      <w:pPr>
        <w:pStyle w:val="Heading2"/>
      </w:pPr>
      <w:r>
        <w:t>4.9 Contacto</w:t>
      </w:r>
    </w:p>
    <w:p>
      <w:pPr>
        <w:pStyle w:val="ListBullet"/>
      </w:pPr>
      <w:r>
        <w:t>Formulario (envío a valecampossovino@gmail.com): Nombre y Apellido*, Email*, Teléfono, Motivo, Mensaje*, Consentimiento de privacidad*.</w:t>
      </w:r>
    </w:p>
    <w:p>
      <w:pPr>
        <w:pStyle w:val="ListBullet"/>
      </w:pPr>
      <w:r>
        <w:t>Botones rápidos: WhatsApp, Instagram, “Lavado de Oídos en Concepción” (búsqueda Google).</w:t>
      </w:r>
    </w:p>
    <w:p>
      <w:pPr>
        <w:pStyle w:val="ListBullet"/>
      </w:pPr>
      <w:r>
        <w:t>Mapa embebido (iframe) + botón “Cómo llegar” (Maps).</w:t>
      </w:r>
    </w:p>
    <w:p>
      <w:pPr>
        <w:pStyle w:val="Heading1"/>
      </w:pPr>
      <w:r>
        <w:t>5) Funcionalidades y Requisitos Técnicos</w:t>
      </w:r>
    </w:p>
    <w:p>
      <w:pPr>
        <w:pStyle w:val="ListBullet"/>
      </w:pPr>
      <w:r>
        <w:t>Responsive (móvil-first), performance optimizada (LCP &lt; 2.5s).</w:t>
      </w:r>
    </w:p>
    <w:p>
      <w:pPr>
        <w:pStyle w:val="ListBullet"/>
      </w:pPr>
      <w:r>
        <w:t>Agendamiento Google (enlace oficial) + confirmación automatizada (email/WhatsApp).</w:t>
      </w:r>
    </w:p>
    <w:p>
      <w:pPr>
        <w:pStyle w:val="ListBullet"/>
      </w:pPr>
      <w:r>
        <w:t>WhatsApp 1 clic: https://wa.me/56952024377.</w:t>
      </w:r>
    </w:p>
    <w:p>
      <w:pPr>
        <w:pStyle w:val="ListBullet"/>
      </w:pPr>
      <w:r>
        <w:t>Instagram: https://instagram.com/valefonoaudiologa.</w:t>
      </w:r>
    </w:p>
    <w:p>
      <w:pPr>
        <w:pStyle w:val="ListBullet"/>
      </w:pPr>
      <w:r>
        <w:t>Botón a Google “Lavado de Oídos en Concepción”: búsqueda o ficha del negocio.</w:t>
      </w:r>
    </w:p>
    <w:p>
      <w:pPr>
        <w:pStyle w:val="ListBullet"/>
      </w:pPr>
      <w:r>
        <w:t>Formulario con validaciones + anti-spam (reCAPTCHA v3/honeypot).</w:t>
      </w:r>
    </w:p>
    <w:p>
      <w:pPr>
        <w:pStyle w:val="ListBullet"/>
      </w:pPr>
      <w:r>
        <w:t>Comentarios/Testimonios: moderación manual.</w:t>
      </w:r>
    </w:p>
    <w:p>
      <w:pPr>
        <w:pStyle w:val="ListBullet"/>
      </w:pPr>
      <w:r>
        <w:t>Calculadora de orientación (reglas simples + disclaimer).</w:t>
      </w:r>
    </w:p>
    <w:p>
      <w:pPr>
        <w:pStyle w:val="ListBullet"/>
      </w:pPr>
      <w:r>
        <w:t>SEO: titles/meta/OG; schema.org LocalBusiness/MedicalBusiness; URLs semánticas.</w:t>
      </w:r>
    </w:p>
    <w:p>
      <w:pPr>
        <w:pStyle w:val="ListBullet"/>
      </w:pPr>
      <w:r>
        <w:t>Accesibilidad: contraste AA, fuentes legibles, ALT, foco visible, ARIA.</w:t>
      </w:r>
    </w:p>
    <w:p>
      <w:pPr>
        <w:pStyle w:val="ListBullet"/>
      </w:pPr>
      <w:r>
        <w:t>Seguridad: HTTPS/SSL, CSP básica, rate limiting en formularios.</w:t>
      </w:r>
    </w:p>
    <w:p>
      <w:pPr>
        <w:pStyle w:val="ListBullet"/>
      </w:pPr>
      <w:r>
        <w:t>Analítica GA4: eventos (click WhatsApp, Agendar, envío formulario, Cómo llegar).</w:t>
      </w:r>
    </w:p>
    <w:p>
      <w:pPr>
        <w:pStyle w:val="ListBullet"/>
      </w:pPr>
      <w:r>
        <w:t>Métricas de éxito: CTR Agendar (home) &gt;3%, Conversión formulario &gt;5%, Clicks WhatsApp &gt;5%.</w:t>
      </w:r>
    </w:p>
    <w:p>
      <w:pPr>
        <w:pStyle w:val="ListBullet"/>
      </w:pPr>
      <w:r>
        <w:t>CMS (opcional) para editar textos, servicios, precios y FAQs.</w:t>
      </w:r>
    </w:p>
    <w:p>
      <w:pPr>
        <w:pStyle w:val="ListBullet"/>
      </w:pPr>
      <w:r>
        <w:t>Hosting y Dominio por definir (recomendado SSL y CDN).</w:t>
      </w:r>
    </w:p>
    <w:p>
      <w:pPr>
        <w:pStyle w:val="ListBullet"/>
      </w:pPr>
      <w:r>
        <w:t>Backup semanal automático (archivos + BD si aplica).</w:t>
      </w:r>
    </w:p>
    <w:p>
      <w:pPr>
        <w:pStyle w:val="ListBullet"/>
      </w:pPr>
      <w:r>
        <w:t>Políticas: Privacidad, Términos, Consentimiento comunicaciones.</w:t>
      </w:r>
    </w:p>
    <w:p>
      <w:pPr>
        <w:pStyle w:val="Heading1"/>
      </w:pPr>
      <w:r>
        <w:t>6) Requisitos de Marca &amp; UI</w:t>
      </w:r>
    </w:p>
    <w:p>
      <w:pPr>
        <w:pStyle w:val="ListBullet"/>
      </w:pPr>
      <w:r>
        <w:t>Paleta: azules predominantes + acentos rosado/turquesa pastel.</w:t>
      </w:r>
    </w:p>
    <w:p>
      <w:pPr>
        <w:pStyle w:val="ListBullet"/>
      </w:pPr>
      <w:r>
        <w:t>Tipografías: Poppins / Lato / Montserrat (títulos vs. cuerpo).</w:t>
      </w:r>
    </w:p>
    <w:p>
      <w:pPr>
        <w:pStyle w:val="ListBullet"/>
      </w:pPr>
      <w:r>
        <w:t>Estilo: juvenil, profesional, minimalista, confiable.</w:t>
      </w:r>
    </w:p>
    <w:p>
      <w:pPr>
        <w:pStyle w:val="ListBullet"/>
      </w:pPr>
      <w:r>
        <w:t>Componentes UI: botones redondeados, tarjetas con íconos, barra fija CTA en móvil, inputs grandes.</w:t>
      </w:r>
    </w:p>
    <w:p>
      <w:pPr>
        <w:pStyle w:val="ListBullet"/>
      </w:pPr>
      <w:r>
        <w:t>Microcopy/Tono: claro, empático, educativo.</w:t>
      </w:r>
    </w:p>
    <w:p>
      <w:pPr>
        <w:pStyle w:val="Heading1"/>
      </w:pPr>
      <w:r>
        <w:t>7) Activos y Medios</w:t>
      </w:r>
    </w:p>
    <w:p>
      <w:pPr>
        <w:pStyle w:val="ListBullet"/>
      </w:pPr>
      <w:r>
        <w:t>Fotografías: procedimientos (videotoscopía, lavado), consulta (recepción, box), retrato profesional.</w:t>
      </w:r>
    </w:p>
    <w:p>
      <w:pPr>
        <w:pStyle w:val="ListBullet"/>
      </w:pPr>
      <w:r>
        <w:t>Logotipo: SVG/PNG + favicon.</w:t>
      </w:r>
    </w:p>
    <w:p>
      <w:pPr>
        <w:pStyle w:val="ListBullet"/>
      </w:pPr>
      <w:r>
        <w:t>Prensa: logos/capturas autorizadas + enlaces.</w:t>
      </w:r>
    </w:p>
    <w:p>
      <w:pPr>
        <w:pStyle w:val="ListBullet"/>
      </w:pPr>
      <w:r>
        <w:t>Íconos: estilo lineal/duotono coherente con paleta.</w:t>
      </w:r>
    </w:p>
    <w:p>
      <w:pPr>
        <w:pStyle w:val="Heading1"/>
      </w:pPr>
      <w:r>
        <w:t>8) Detalles de Implementación (resumen técnico)</w:t>
      </w:r>
    </w:p>
    <w:p>
      <w:pPr>
        <w:pStyle w:val="ListBullet"/>
      </w:pPr>
      <w:r>
        <w:t>Stack sugerido: Next.js/React; formulario con API serverless; reCAPTCHA v3; deploy Vercel/Netlify.</w:t>
      </w:r>
    </w:p>
    <w:p>
      <w:pPr>
        <w:pStyle w:val="ListBullet"/>
      </w:pPr>
      <w:r>
        <w:t>Integraciones: Google Appointments, Google Maps, GA4.</w:t>
      </w:r>
    </w:p>
    <w:p>
      <w:pPr>
        <w:pStyle w:val="ListBullet"/>
      </w:pPr>
      <w:r>
        <w:t>Estructura de datos mínima (si hay backend):</w:t>
      </w:r>
    </w:p>
    <w:p>
      <w:pPr>
        <w:pStyle w:val="ListBullet"/>
      </w:pPr>
      <w:r>
        <w:t>- testimonios { nombre, comentario, rating, fecha, aprobado }</w:t>
      </w:r>
    </w:p>
    <w:p>
      <w:pPr>
        <w:pStyle w:val="ListBullet"/>
      </w:pPr>
      <w:r>
        <w:t>- faq { pregunta, respuesta, orden }</w:t>
      </w:r>
    </w:p>
    <w:p>
      <w:pPr>
        <w:pStyle w:val="ListBullet"/>
      </w:pPr>
      <w:r>
        <w:t>- servicios { slug, nombre, precio, descripcion, duracion, condiciones, orden, visible }</w:t>
      </w:r>
    </w:p>
    <w:p>
      <w:pPr>
        <w:pStyle w:val="ListBullet"/>
      </w:pPr>
      <w:r>
        <w:t>Acceso administración (opcional futuro): CRUD para faq, testimonios, servicios.</w:t>
      </w:r>
    </w:p>
    <w:p>
      <w:pPr>
        <w:pStyle w:val="Heading1"/>
      </w:pPr>
      <w:r>
        <w:t>9) Copys listos (bloques reutilizables)</w:t>
      </w:r>
    </w:p>
    <w:p>
      <w:pPr>
        <w:pStyle w:val="ListBullet"/>
      </w:pPr>
      <w:r>
        <w:t>CTA principal: Agendar Hora</w:t>
      </w:r>
    </w:p>
    <w:p>
      <w:pPr>
        <w:pStyle w:val="ListBullet"/>
      </w:pPr>
      <w:r>
        <w:t>CTAs secundarios: Escríbenos por WhatsApp, Ver Servicios, Cómo llegar</w:t>
      </w:r>
    </w:p>
    <w:p>
      <w:pPr>
        <w:pStyle w:val="ListBullet"/>
      </w:pPr>
      <w:r>
        <w:t>Mensaje de confianza (home): Atención auditiva segura y humana, con diagnósticos precisos y procedimientos transparentes.</w:t>
      </w:r>
    </w:p>
    <w:p>
      <w:pPr>
        <w:pStyle w:val="ListBullet"/>
      </w:pPr>
      <w:r>
        <w:t>Condición de cobro (servicios): Si existe tapón y se realiza lavado, solo se cobra Lavado de Oídos ($15.000).</w:t>
      </w:r>
    </w:p>
    <w:p>
      <w:pPr>
        <w:pStyle w:val="ListBullet"/>
      </w:pPr>
      <w:r>
        <w:t>Disclaimer Diagnóstico Rápido: La orientación no reemplaza evaluación médica; ante dolor intenso, fiebre o supuración, acuda a un otorrinolaringólogo.</w:t>
      </w:r>
    </w:p>
    <w:p>
      <w:pPr>
        <w:pStyle w:val="Heading1"/>
      </w:pPr>
      <w:r>
        <w:t>10) Navegación y Footer</w:t>
      </w:r>
    </w:p>
    <w:p>
      <w:pPr>
        <w:pStyle w:val="ListBullet"/>
      </w:pPr>
      <w:r>
        <w:t>Header: logo, Servicios, Sobre Nosotros, Agendar, Contacto, WhatsApp (icono visible en móvil).</w:t>
      </w:r>
    </w:p>
    <w:p>
      <w:pPr>
        <w:pStyle w:val="ListBullet"/>
      </w:pPr>
      <w:r>
        <w:t>Footer: dirección + botón Cómo llegar; WhatsApp; Instagram; Prensa; Políticas.</w:t>
      </w:r>
    </w:p>
    <w:p>
      <w:pPr>
        <w:pStyle w:val="Heading1"/>
      </w:pPr>
      <w:r>
        <w:t>11) Pendientes por definir con el cliente</w:t>
      </w:r>
    </w:p>
    <w:p>
      <w:pPr>
        <w:pStyle w:val="ListBullet"/>
      </w:pPr>
      <w:r>
        <w:t>Precio y duración de Audiometría.</w:t>
      </w:r>
    </w:p>
    <w:p>
      <w:pPr>
        <w:pStyle w:val="ListBullet"/>
      </w:pPr>
      <w:r>
        <w:t>Políticas de cancelación/reagendamiento.</w:t>
      </w:r>
    </w:p>
    <w:p>
      <w:pPr>
        <w:pStyle w:val="ListBullet"/>
      </w:pPr>
      <w:r>
        <w:t>Métodos de pago y coberturas (si corresponde).</w:t>
      </w:r>
    </w:p>
    <w:p>
      <w:pPr>
        <w:pStyle w:val="ListBullet"/>
      </w:pPr>
      <w:r>
        <w:t>Integración de reseñas de Google (si existe ficha).</w:t>
      </w:r>
    </w:p>
    <w:p>
      <w:pPr>
        <w:pStyle w:val="ListBullet"/>
      </w:pPr>
      <w:r>
        <w:t>Selección final de fotos y paleta exacta (códigos HEX).</w:t>
      </w:r>
    </w:p>
    <w:p>
      <w:pPr>
        <w:pStyle w:val="ListBullet"/>
      </w:pPr>
      <w:r>
        <w:t>Uso de CMS para auto-gestión de contenidos.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