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720" w:firstLine="0"/>
        <w:jc w:val="center"/>
        <w:rPr>
          <w:color w:val="666666"/>
          <w:sz w:val="30"/>
          <w:szCs w:val="30"/>
        </w:rPr>
      </w:pPr>
      <w:r w:rsidDel="00000000" w:rsidR="00000000" w:rsidRPr="00000000">
        <w:rPr>
          <w:color w:val="666666"/>
          <w:sz w:val="30"/>
          <w:szCs w:val="30"/>
          <w:rtl w:val="0"/>
        </w:rPr>
        <w:t xml:space="preserve">Prácticas de Circuitos Electrónicos</w:t>
      </w:r>
    </w:p>
    <w:p w:rsidR="00000000" w:rsidDel="00000000" w:rsidP="00000000" w:rsidRDefault="00000000" w:rsidRPr="00000000" w14:paraId="00000002">
      <w:pPr>
        <w:pageBreakBefore w:val="0"/>
        <w:ind w:left="720" w:firstLine="0"/>
        <w:jc w:val="center"/>
        <w:rPr>
          <w:color w:val="666666"/>
          <w:sz w:val="26"/>
          <w:szCs w:val="26"/>
        </w:rPr>
      </w:pPr>
      <w:r w:rsidDel="00000000" w:rsidR="00000000" w:rsidRPr="00000000">
        <w:rPr>
          <w:color w:val="666666"/>
          <w:sz w:val="26"/>
          <w:szCs w:val="26"/>
          <w:rtl w:val="0"/>
        </w:rPr>
        <w:t xml:space="preserve">2º de Grado de Ingeniería Informática y Doble Grado Ingeniería Informática/Matemáticas</w:t>
      </w:r>
    </w:p>
    <w:p w:rsidR="00000000" w:rsidDel="00000000" w:rsidP="00000000" w:rsidRDefault="00000000" w:rsidRPr="00000000" w14:paraId="00000003">
      <w:pPr>
        <w:pageBreakBefore w:val="0"/>
        <w:ind w:left="720" w:firstLine="0"/>
        <w:rPr>
          <w:b w:val="1"/>
        </w:rPr>
      </w:pPr>
      <w:r w:rsidDel="00000000" w:rsidR="00000000" w:rsidRPr="00000000">
        <w:rPr>
          <w:rtl w:val="0"/>
        </w:rPr>
      </w:r>
    </w:p>
    <w:p w:rsidR="00000000" w:rsidDel="00000000" w:rsidP="00000000" w:rsidRDefault="00000000" w:rsidRPr="00000000" w14:paraId="00000004">
      <w:pPr>
        <w:pageBreakBefore w:val="0"/>
        <w:ind w:left="720" w:firstLine="0"/>
        <w:rPr>
          <w:b w:val="1"/>
        </w:rPr>
      </w:pPr>
      <w:r w:rsidDel="00000000" w:rsidR="00000000" w:rsidRPr="00000000">
        <w:rPr>
          <w:rtl w:val="0"/>
        </w:rPr>
      </w:r>
    </w:p>
    <w:p w:rsidR="00000000" w:rsidDel="00000000" w:rsidP="00000000" w:rsidRDefault="00000000" w:rsidRPr="00000000" w14:paraId="00000005">
      <w:pPr>
        <w:pageBreakBefore w:val="0"/>
        <w:ind w:left="720" w:firstLine="0"/>
        <w:rPr>
          <w:b w:val="1"/>
        </w:rPr>
      </w:pPr>
      <w:r w:rsidDel="00000000" w:rsidR="00000000" w:rsidRPr="00000000">
        <w:rPr>
          <w:rtl w:val="0"/>
        </w:rPr>
      </w:r>
    </w:p>
    <w:p w:rsidR="00000000" w:rsidDel="00000000" w:rsidP="00000000" w:rsidRDefault="00000000" w:rsidRPr="00000000" w14:paraId="00000006">
      <w:pPr>
        <w:pageBreakBefore w:val="0"/>
        <w:ind w:left="720" w:firstLine="0"/>
        <w:rPr>
          <w:b w:val="1"/>
        </w:rPr>
      </w:pPr>
      <w:r w:rsidDel="00000000" w:rsidR="00000000" w:rsidRPr="00000000">
        <w:rPr>
          <w:rtl w:val="0"/>
        </w:rPr>
      </w:r>
    </w:p>
    <w:p w:rsidR="00000000" w:rsidDel="00000000" w:rsidP="00000000" w:rsidRDefault="00000000" w:rsidRPr="00000000" w14:paraId="00000007">
      <w:pPr>
        <w:pageBreakBefore w:val="0"/>
        <w:ind w:left="720" w:firstLine="0"/>
        <w:rPr>
          <w:b w:val="1"/>
        </w:rPr>
      </w:pPr>
      <w:r w:rsidDel="00000000" w:rsidR="00000000" w:rsidRPr="00000000">
        <w:rPr>
          <w:rtl w:val="0"/>
        </w:rPr>
      </w:r>
    </w:p>
    <w:p w:rsidR="00000000" w:rsidDel="00000000" w:rsidP="00000000" w:rsidRDefault="00000000" w:rsidRPr="00000000" w14:paraId="00000008">
      <w:pPr>
        <w:pageBreakBefore w:val="0"/>
        <w:ind w:left="720" w:firstLine="0"/>
        <w:rPr>
          <w:b w:val="1"/>
        </w:rPr>
      </w:pPr>
      <w:r w:rsidDel="00000000" w:rsidR="00000000" w:rsidRPr="00000000">
        <w:rPr>
          <w:rtl w:val="0"/>
        </w:rPr>
      </w:r>
    </w:p>
    <w:p w:rsidR="00000000" w:rsidDel="00000000" w:rsidP="00000000" w:rsidRDefault="00000000" w:rsidRPr="00000000" w14:paraId="00000009">
      <w:pPr>
        <w:pageBreakBefore w:val="0"/>
        <w:ind w:left="720" w:firstLine="0"/>
        <w:rPr>
          <w:b w:val="1"/>
        </w:rPr>
      </w:pPr>
      <w:r w:rsidDel="00000000" w:rsidR="00000000" w:rsidRPr="00000000">
        <w:rPr>
          <w:rtl w:val="0"/>
        </w:rPr>
      </w:r>
    </w:p>
    <w:p w:rsidR="00000000" w:rsidDel="00000000" w:rsidP="00000000" w:rsidRDefault="00000000" w:rsidRPr="00000000" w14:paraId="0000000A">
      <w:pPr>
        <w:pStyle w:val="Heading1"/>
        <w:pageBreakBefore w:val="0"/>
        <w:ind w:left="720" w:firstLine="0"/>
        <w:jc w:val="center"/>
        <w:rPr>
          <w:color w:val="434343"/>
        </w:rPr>
      </w:pPr>
      <w:bookmarkStart w:colFirst="0" w:colLast="0" w:name="_fl1zkn4jky0l" w:id="0"/>
      <w:bookmarkEnd w:id="0"/>
      <w:r w:rsidDel="00000000" w:rsidR="00000000" w:rsidRPr="00000000">
        <w:rPr>
          <w:rFonts w:ascii="Droid Serif" w:cs="Droid Serif" w:eastAsia="Droid Serif" w:hAnsi="Droid Serif"/>
          <w:b w:val="1"/>
          <w:sz w:val="38"/>
          <w:szCs w:val="38"/>
          <w:rtl w:val="0"/>
        </w:rPr>
        <w:t xml:space="preserve"> Práctica 3: Circuitos equivalentes de Thevenin y Norton</w:t>
      </w:r>
      <w:r w:rsidDel="00000000" w:rsidR="00000000" w:rsidRPr="00000000">
        <w:rPr>
          <w:rtl w:val="0"/>
        </w:rPr>
      </w:r>
    </w:p>
    <w:p w:rsidR="00000000" w:rsidDel="00000000" w:rsidP="00000000" w:rsidRDefault="00000000" w:rsidRPr="00000000" w14:paraId="0000000B">
      <w:pPr>
        <w:pageBreakBefore w:val="0"/>
        <w:jc w:val="center"/>
        <w:rPr>
          <w:color w:val="434343"/>
        </w:rPr>
      </w:pPr>
      <w:r w:rsidDel="00000000" w:rsidR="00000000" w:rsidRPr="00000000">
        <w:rPr>
          <w:rtl w:val="0"/>
        </w:rPr>
      </w:r>
    </w:p>
    <w:p w:rsidR="00000000" w:rsidDel="00000000" w:rsidP="00000000" w:rsidRDefault="00000000" w:rsidRPr="00000000" w14:paraId="0000000C">
      <w:pPr>
        <w:pageBreakBefore w:val="0"/>
        <w:jc w:val="center"/>
        <w:rPr>
          <w:color w:val="434343"/>
        </w:rPr>
      </w:pPr>
      <w:r w:rsidDel="00000000" w:rsidR="00000000" w:rsidRPr="00000000">
        <w:rPr>
          <w:rtl w:val="0"/>
        </w:rPr>
      </w:r>
    </w:p>
    <w:p w:rsidR="00000000" w:rsidDel="00000000" w:rsidP="00000000" w:rsidRDefault="00000000" w:rsidRPr="00000000" w14:paraId="0000000D">
      <w:pPr>
        <w:pageBreakBefore w:val="0"/>
        <w:jc w:val="center"/>
        <w:rPr>
          <w:color w:val="434343"/>
        </w:rPr>
      </w:pPr>
      <w:r w:rsidDel="00000000" w:rsidR="00000000" w:rsidRPr="00000000">
        <w:rPr>
          <w:rtl w:val="0"/>
        </w:rPr>
      </w:r>
    </w:p>
    <w:p w:rsidR="00000000" w:rsidDel="00000000" w:rsidP="00000000" w:rsidRDefault="00000000" w:rsidRPr="00000000" w14:paraId="0000000E">
      <w:pPr>
        <w:pageBreakBefore w:val="0"/>
        <w:jc w:val="center"/>
        <w:rPr>
          <w:color w:val="434343"/>
        </w:rPr>
      </w:pPr>
      <w:r w:rsidDel="00000000" w:rsidR="00000000" w:rsidRPr="00000000">
        <w:rPr>
          <w:rtl w:val="0"/>
        </w:rPr>
      </w:r>
    </w:p>
    <w:p w:rsidR="00000000" w:rsidDel="00000000" w:rsidP="00000000" w:rsidRDefault="00000000" w:rsidRPr="00000000" w14:paraId="0000000F">
      <w:pPr>
        <w:pageBreakBefore w:val="0"/>
        <w:ind w:left="720" w:firstLine="0"/>
        <w:rPr>
          <w:b w:val="1"/>
        </w:rPr>
      </w:pPr>
      <w:r w:rsidDel="00000000" w:rsidR="00000000" w:rsidRPr="00000000">
        <w:rPr>
          <w:rtl w:val="0"/>
        </w:rPr>
      </w:r>
    </w:p>
    <w:p w:rsidR="00000000" w:rsidDel="00000000" w:rsidP="00000000" w:rsidRDefault="00000000" w:rsidRPr="00000000" w14:paraId="00000010">
      <w:pPr>
        <w:pageBreakBefore w:val="0"/>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pageBreakBefore w:val="0"/>
        <w:ind w:left="720" w:firstLine="0"/>
        <w:jc w:val="center"/>
        <w:rPr>
          <w:rFonts w:ascii="Droid Serif" w:cs="Droid Serif" w:eastAsia="Droid Serif" w:hAnsi="Droid Serif"/>
          <w:b w:val="1"/>
          <w:sz w:val="22"/>
          <w:szCs w:val="22"/>
        </w:rPr>
      </w:pPr>
      <w:bookmarkStart w:colFirst="0" w:colLast="0" w:name="_mb6kmuhzlpak" w:id="1"/>
      <w:bookmarkEnd w:id="1"/>
      <w:r w:rsidDel="00000000" w:rsidR="00000000" w:rsidRPr="00000000">
        <w:rPr>
          <w:rFonts w:ascii="Droid Serif" w:cs="Droid Serif" w:eastAsia="Droid Serif" w:hAnsi="Droid Serif"/>
          <w:b w:val="1"/>
          <w:sz w:val="22"/>
          <w:szCs w:val="22"/>
          <w:rtl w:val="0"/>
        </w:rPr>
        <w:t xml:space="preserve"> TRABAJO PREVIO (Simulación LTSpice y cálculos teóricos)</w:t>
      </w:r>
    </w:p>
    <w:p w:rsidR="00000000" w:rsidDel="00000000" w:rsidP="00000000" w:rsidRDefault="00000000" w:rsidRPr="00000000" w14:paraId="00000012">
      <w:pPr>
        <w:pageBreakBefore w:val="0"/>
        <w:ind w:left="0" w:firstLine="0"/>
        <w:rPr>
          <w:b w:val="1"/>
          <w:u w:val="single"/>
        </w:rPr>
      </w:pPr>
      <w:r w:rsidDel="00000000" w:rsidR="00000000" w:rsidRPr="00000000">
        <w:rPr>
          <w:rtl w:val="0"/>
        </w:rPr>
      </w:r>
    </w:p>
    <w:p w:rsidR="00000000" w:rsidDel="00000000" w:rsidP="00000000" w:rsidRDefault="00000000" w:rsidRPr="00000000" w14:paraId="00000013">
      <w:pPr>
        <w:pageBreakBefore w:val="0"/>
        <w:ind w:left="0" w:firstLine="0"/>
        <w:rPr>
          <w:b w:val="1"/>
          <w:u w:val="single"/>
        </w:rPr>
      </w:pPr>
      <w:r w:rsidDel="00000000" w:rsidR="00000000" w:rsidRPr="00000000">
        <w:rPr>
          <w:b w:val="1"/>
          <w:u w:val="single"/>
          <w:rtl w:val="0"/>
        </w:rPr>
        <w:t xml:space="preserve">Divisor de tensión</w:t>
      </w:r>
    </w:p>
    <w:p w:rsidR="00000000" w:rsidDel="00000000" w:rsidP="00000000" w:rsidRDefault="00000000" w:rsidRPr="00000000" w14:paraId="00000014">
      <w:pPr>
        <w:pageBreakBefore w:val="0"/>
        <w:ind w:left="0" w:firstLine="0"/>
        <w:rPr>
          <w:b w:val="1"/>
          <w:u w:val="single"/>
        </w:rPr>
      </w:pPr>
      <w:r w:rsidDel="00000000" w:rsidR="00000000" w:rsidRPr="00000000">
        <w:rPr>
          <w:rtl w:val="0"/>
        </w:rPr>
      </w:r>
    </w:p>
    <w:p w:rsidR="00000000" w:rsidDel="00000000" w:rsidP="00000000" w:rsidRDefault="00000000" w:rsidRPr="00000000" w14:paraId="00000015">
      <w:pPr>
        <w:pageBreakBefore w:val="0"/>
        <w:numPr>
          <w:ilvl w:val="0"/>
          <w:numId w:val="1"/>
        </w:numPr>
        <w:ind w:left="720" w:hanging="360"/>
        <w:rPr>
          <w:b w:val="1"/>
          <w:u w:val="none"/>
        </w:rPr>
      </w:pPr>
      <w:r w:rsidDel="00000000" w:rsidR="00000000" w:rsidRPr="00000000">
        <w:rPr>
          <w:b w:val="1"/>
          <w:rtl w:val="0"/>
        </w:rPr>
        <w:t xml:space="preserve">Determine la tensión Vout y la corriente que circula por el Circuito 1 mediante simulación.</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drawing>
          <wp:inline distB="114300" distT="114300" distL="114300" distR="114300">
            <wp:extent cx="4452938" cy="2698993"/>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452938" cy="269899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En mac no me sale en el mismo formato que en windows este tipo de simulación, me sale como una gráfica. Aún así, mediante los cursores podemos observar que la gráfica muestra que el valor de Vout se halla constante en los </w:t>
      </w:r>
      <w:r w:rsidDel="00000000" w:rsidR="00000000" w:rsidRPr="00000000">
        <w:rPr>
          <w:b w:val="1"/>
          <w:rtl w:val="0"/>
        </w:rPr>
        <w:t xml:space="preserve">909.09094mV</w:t>
      </w:r>
      <w:r w:rsidDel="00000000" w:rsidR="00000000" w:rsidRPr="00000000">
        <w:rPr>
          <w:rtl w:val="0"/>
        </w:rPr>
        <w:t xml:space="preserve">.  (</w:t>
      </w:r>
      <w:r w:rsidDel="00000000" w:rsidR="00000000" w:rsidRPr="00000000">
        <w:rPr>
          <w:color w:val="222222"/>
          <w:highlight w:val="white"/>
          <w:rtl w:val="0"/>
        </w:rPr>
        <w:t xml:space="preserve">0.90909094V</w:t>
      </w:r>
      <w:r w:rsidDel="00000000" w:rsidR="00000000" w:rsidRPr="00000000">
        <w:rPr>
          <w:rtl w:val="0"/>
        </w:rPr>
        <w:t xml:space="preserve">)</w:t>
      </w:r>
      <w:r w:rsidDel="00000000" w:rsidR="00000000" w:rsidRPr="00000000">
        <w:rPr/>
        <w:drawing>
          <wp:inline distB="114300" distT="114300" distL="114300" distR="114300">
            <wp:extent cx="2843213" cy="649173"/>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43213" cy="649173"/>
                    </a:xfrm>
                    <a:prstGeom prst="rect"/>
                    <a:ln/>
                  </pic:spPr>
                </pic:pic>
              </a:graphicData>
            </a:graphic>
          </wp:inline>
        </w:drawing>
      </w:r>
      <w:r w:rsidDel="00000000" w:rsidR="00000000" w:rsidRPr="00000000">
        <w:rPr/>
        <w:drawing>
          <wp:inline distB="114300" distT="114300" distL="114300" distR="114300">
            <wp:extent cx="2740853" cy="801024"/>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740853" cy="80102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numPr>
          <w:ilvl w:val="0"/>
          <w:numId w:val="1"/>
        </w:numPr>
        <w:ind w:left="720" w:hanging="360"/>
        <w:rPr>
          <w:b w:val="1"/>
          <w:u w:val="none"/>
        </w:rPr>
      </w:pPr>
      <w:r w:rsidDel="00000000" w:rsidR="00000000" w:rsidRPr="00000000">
        <w:rPr>
          <w:b w:val="1"/>
          <w:rtl w:val="0"/>
        </w:rPr>
        <w:t xml:space="preserve">Calcule los valores teóricos esperados y compárelos con los obtenidos a partir de la simulación.</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Según las leyes de Kirchoff sabemos que al se un circuito de una malla, se mantiene la misma intensidad durante todo el circuito así que la calculamos:</w:t>
      </w:r>
    </w:p>
    <w:p w:rsidR="00000000" w:rsidDel="00000000" w:rsidP="00000000" w:rsidRDefault="00000000" w:rsidRPr="00000000" w14:paraId="0000001E">
      <w:pPr>
        <w:pageBreakBefore w:val="0"/>
        <w:rPr>
          <w:color w:val="222222"/>
          <w:highlight w:val="white"/>
        </w:rPr>
      </w:pPr>
      <w:r w:rsidDel="00000000" w:rsidR="00000000" w:rsidRPr="00000000">
        <w:rPr>
          <w:rtl w:val="0"/>
        </w:rPr>
        <w:t xml:space="preserve">I=Vs/(R1+R2)=10/(4700+470)=</w:t>
      </w:r>
      <w:r w:rsidDel="00000000" w:rsidR="00000000" w:rsidRPr="00000000">
        <w:rPr>
          <w:color w:val="222222"/>
          <w:highlight w:val="white"/>
          <w:rtl w:val="0"/>
        </w:rPr>
        <w:t xml:space="preserve">0.00193423597A</w:t>
      </w:r>
    </w:p>
    <w:p w:rsidR="00000000" w:rsidDel="00000000" w:rsidP="00000000" w:rsidRDefault="00000000" w:rsidRPr="00000000" w14:paraId="0000001F">
      <w:pPr>
        <w:pageBreakBefore w:val="0"/>
        <w:rPr>
          <w:color w:val="222222"/>
          <w:highlight w:val="white"/>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color w:val="222222"/>
          <w:highlight w:val="white"/>
          <w:rtl w:val="0"/>
        </w:rPr>
        <w:t xml:space="preserve">Sabiendo esto y sabiendo que el voltaje de Vout tiene que ser el mismo que el voltaje que entra en R2, podemos realizar el siguiente cálculo:</w:t>
      </w:r>
      <w:r w:rsidDel="00000000" w:rsidR="00000000" w:rsidRPr="00000000">
        <w:rPr>
          <w:rtl w:val="0"/>
        </w:rPr>
        <w:br w:type="textWrapping"/>
        <w:t xml:space="preserve">V(R2) = I * R2 = 0.00193423597*470=0.90909090909V</w:t>
      </w:r>
    </w:p>
    <w:p w:rsidR="00000000" w:rsidDel="00000000" w:rsidP="00000000" w:rsidRDefault="00000000" w:rsidRPr="00000000" w14:paraId="00000021">
      <w:pPr>
        <w:pageBreakBefore w:val="0"/>
        <w:rPr>
          <w:b w:val="1"/>
        </w:rPr>
      </w:pPr>
      <w:r w:rsidDel="00000000" w:rsidR="00000000" w:rsidRPr="00000000">
        <w:rPr>
          <w:color w:val="222222"/>
          <w:highlight w:val="white"/>
          <w:rtl w:val="0"/>
        </w:rPr>
        <w:t xml:space="preserve">Vout=V(R2)=</w:t>
      </w:r>
      <w:r w:rsidDel="00000000" w:rsidR="00000000" w:rsidRPr="00000000">
        <w:rPr>
          <w:rtl w:val="0"/>
        </w:rPr>
        <w:t xml:space="preserve">0.90909090909V=</w:t>
      </w:r>
      <w:r w:rsidDel="00000000" w:rsidR="00000000" w:rsidRPr="00000000">
        <w:rPr>
          <w:b w:val="1"/>
          <w:rtl w:val="0"/>
        </w:rPr>
        <w:t xml:space="preserve">909.09090909mV </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Mostrándonos que el error de la simulación es de:</w:t>
      </w:r>
    </w:p>
    <w:p w:rsidR="00000000" w:rsidDel="00000000" w:rsidP="00000000" w:rsidRDefault="00000000" w:rsidRPr="00000000" w14:paraId="00000024">
      <w:pPr>
        <w:pageBreakBefore w:val="0"/>
        <w:rPr>
          <w:b w:val="1"/>
        </w:rPr>
      </w:pPr>
      <w:r w:rsidDel="00000000" w:rsidR="00000000" w:rsidRPr="00000000">
        <w:rPr>
          <w:b w:val="1"/>
          <w:rtl w:val="0"/>
        </w:rPr>
        <w:t xml:space="preserve">0.90909090909-0.90909094=0.00000000509V</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b w:val="1"/>
          <w:u w:val="single"/>
        </w:rPr>
      </w:pPr>
      <w:r w:rsidDel="00000000" w:rsidR="00000000" w:rsidRPr="00000000">
        <w:rPr>
          <w:b w:val="1"/>
          <w:u w:val="single"/>
          <w:rtl w:val="0"/>
        </w:rPr>
        <w:t xml:space="preserve">Divisor de corriente</w:t>
      </w:r>
    </w:p>
    <w:p w:rsidR="00000000" w:rsidDel="00000000" w:rsidP="00000000" w:rsidRDefault="00000000" w:rsidRPr="00000000" w14:paraId="0000002B">
      <w:pPr>
        <w:pageBreakBefore w:val="0"/>
        <w:rPr>
          <w:b w:val="1"/>
          <w:u w:val="single"/>
        </w:rPr>
      </w:pPr>
      <w:r w:rsidDel="00000000" w:rsidR="00000000" w:rsidRPr="00000000">
        <w:rPr>
          <w:rtl w:val="0"/>
        </w:rPr>
      </w:r>
    </w:p>
    <w:p w:rsidR="00000000" w:rsidDel="00000000" w:rsidP="00000000" w:rsidRDefault="00000000" w:rsidRPr="00000000" w14:paraId="0000002C">
      <w:pPr>
        <w:pageBreakBefore w:val="0"/>
        <w:numPr>
          <w:ilvl w:val="0"/>
          <w:numId w:val="1"/>
        </w:numPr>
        <w:ind w:left="720" w:hanging="360"/>
        <w:rPr>
          <w:b w:val="1"/>
          <w:u w:val="none"/>
        </w:rPr>
      </w:pPr>
      <w:r w:rsidDel="00000000" w:rsidR="00000000" w:rsidRPr="00000000">
        <w:rPr>
          <w:b w:val="1"/>
          <w:rtl w:val="0"/>
        </w:rPr>
        <w:t xml:space="preserve">Determine el valor de R3 para que circule una corriente de 1mA por R2. </w:t>
      </w:r>
    </w:p>
    <w:p w:rsidR="00000000" w:rsidDel="00000000" w:rsidP="00000000" w:rsidRDefault="00000000" w:rsidRPr="00000000" w14:paraId="0000002D">
      <w:pPr>
        <w:pageBreakBefore w:val="0"/>
        <w:rPr>
          <w:b w:val="1"/>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Sabiendo que la intensidad en R2 es de 1mA calculamos el voltaje en dicha resistencia:</w:t>
      </w:r>
    </w:p>
    <w:p w:rsidR="00000000" w:rsidDel="00000000" w:rsidP="00000000" w:rsidRDefault="00000000" w:rsidRPr="00000000" w14:paraId="0000002F">
      <w:pPr>
        <w:pageBreakBefore w:val="0"/>
        <w:rPr/>
      </w:pPr>
      <w:r w:rsidDel="00000000" w:rsidR="00000000" w:rsidRPr="00000000">
        <w:rPr>
          <w:rtl w:val="0"/>
        </w:rPr>
        <w:t xml:space="preserve">V(R2)=I(R2)*R2=0.001*470=0.47V</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Sabemos que el voltaje de R3 tiene que ser equivalente al de R2 y que el voltaje de todo el circuito tiene que ser 0 así que:</w:t>
      </w:r>
    </w:p>
    <w:p w:rsidR="00000000" w:rsidDel="00000000" w:rsidP="00000000" w:rsidRDefault="00000000" w:rsidRPr="00000000" w14:paraId="00000032">
      <w:pPr>
        <w:pageBreakBefore w:val="0"/>
        <w:rPr/>
      </w:pPr>
      <w:r w:rsidDel="00000000" w:rsidR="00000000" w:rsidRPr="00000000">
        <w:rPr>
          <w:rFonts w:ascii="Arial Unicode MS" w:cs="Arial Unicode MS" w:eastAsia="Arial Unicode MS" w:hAnsi="Arial Unicode MS"/>
          <w:rtl w:val="0"/>
        </w:rPr>
        <w:t xml:space="preserve">0=10-V(R1)-0.47⇒ V(R1)=9.53V</w:t>
      </w:r>
    </w:p>
    <w:p w:rsidR="00000000" w:rsidDel="00000000" w:rsidP="00000000" w:rsidRDefault="00000000" w:rsidRPr="00000000" w14:paraId="00000033">
      <w:pPr>
        <w:pageBreakBefore w:val="0"/>
        <w:rPr/>
      </w:pPr>
      <w:r w:rsidDel="00000000" w:rsidR="00000000" w:rsidRPr="00000000">
        <w:rPr>
          <w:rtl w:val="0"/>
        </w:rPr>
        <w:t xml:space="preserve">y calculamos la intensidad de R1:</w:t>
      </w:r>
    </w:p>
    <w:p w:rsidR="00000000" w:rsidDel="00000000" w:rsidP="00000000" w:rsidRDefault="00000000" w:rsidRPr="00000000" w14:paraId="00000034">
      <w:pPr>
        <w:pageBreakBefore w:val="0"/>
        <w:rPr>
          <w:color w:val="222222"/>
          <w:highlight w:val="white"/>
        </w:rPr>
      </w:pPr>
      <w:r w:rsidDel="00000000" w:rsidR="00000000" w:rsidRPr="00000000">
        <w:rPr>
          <w:rtl w:val="0"/>
        </w:rPr>
        <w:t xml:space="preserve">I(R1)=V(R1)/R1=9.53/4700=</w:t>
      </w:r>
      <w:r w:rsidDel="00000000" w:rsidR="00000000" w:rsidRPr="00000000">
        <w:rPr>
          <w:color w:val="222222"/>
          <w:highlight w:val="white"/>
          <w:rtl w:val="0"/>
        </w:rPr>
        <w:t xml:space="preserve">0.00202765957A</w:t>
      </w:r>
    </w:p>
    <w:p w:rsidR="00000000" w:rsidDel="00000000" w:rsidP="00000000" w:rsidRDefault="00000000" w:rsidRPr="00000000" w14:paraId="00000035">
      <w:pPr>
        <w:pageBreakBefore w:val="0"/>
        <w:rPr>
          <w:color w:val="222222"/>
          <w:highlight w:val="white"/>
        </w:rPr>
      </w:pPr>
      <w:r w:rsidDel="00000000" w:rsidR="00000000" w:rsidRPr="00000000">
        <w:rPr>
          <w:rtl w:val="0"/>
        </w:rPr>
      </w:r>
    </w:p>
    <w:p w:rsidR="00000000" w:rsidDel="00000000" w:rsidP="00000000" w:rsidRDefault="00000000" w:rsidRPr="00000000" w14:paraId="00000036">
      <w:pPr>
        <w:pageBreakBefore w:val="0"/>
        <w:rPr>
          <w:color w:val="222222"/>
          <w:highlight w:val="white"/>
        </w:rPr>
      </w:pPr>
      <w:r w:rsidDel="00000000" w:rsidR="00000000" w:rsidRPr="00000000">
        <w:rPr>
          <w:color w:val="222222"/>
          <w:highlight w:val="white"/>
          <w:rtl w:val="0"/>
        </w:rPr>
        <w:t xml:space="preserve">Sabemos que la intensidad de R2 y R3 sumadas tienen que ser equivalentes a la de R1 así que aislamos la intensidad de R3:</w:t>
      </w:r>
    </w:p>
    <w:p w:rsidR="00000000" w:rsidDel="00000000" w:rsidP="00000000" w:rsidRDefault="00000000" w:rsidRPr="00000000" w14:paraId="00000037">
      <w:pPr>
        <w:pageBreakBefore w:val="0"/>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I(R1)=I(R2)+I(R3) ⇒ I(R3)=I(R1)-I(R2)= 0.00202765957 - 0.001 = 0.00102765957A</w:t>
      </w:r>
    </w:p>
    <w:p w:rsidR="00000000" w:rsidDel="00000000" w:rsidP="00000000" w:rsidRDefault="00000000" w:rsidRPr="00000000" w14:paraId="00000038">
      <w:pPr>
        <w:pageBreakBefore w:val="0"/>
        <w:rPr>
          <w:color w:val="222222"/>
          <w:highlight w:val="white"/>
        </w:rPr>
      </w:pPr>
      <w:r w:rsidDel="00000000" w:rsidR="00000000" w:rsidRPr="00000000">
        <w:rPr>
          <w:rtl w:val="0"/>
        </w:rPr>
      </w:r>
    </w:p>
    <w:p w:rsidR="00000000" w:rsidDel="00000000" w:rsidP="00000000" w:rsidRDefault="00000000" w:rsidRPr="00000000" w14:paraId="00000039">
      <w:pPr>
        <w:pageBreakBefore w:val="0"/>
        <w:rPr>
          <w:color w:val="222222"/>
          <w:highlight w:val="white"/>
        </w:rPr>
      </w:pPr>
      <w:r w:rsidDel="00000000" w:rsidR="00000000" w:rsidRPr="00000000">
        <w:rPr>
          <w:color w:val="222222"/>
          <w:highlight w:val="white"/>
          <w:rtl w:val="0"/>
        </w:rPr>
        <w:t xml:space="preserve">Ahora simplemente aplicamos la ley de OHM para hallar el valor de la resistencia R3:</w:t>
      </w:r>
    </w:p>
    <w:p w:rsidR="00000000" w:rsidDel="00000000" w:rsidP="00000000" w:rsidRDefault="00000000" w:rsidRPr="00000000" w14:paraId="0000003A">
      <w:pPr>
        <w:pageBreakBefore w:val="0"/>
        <w:rPr>
          <w:b w:val="1"/>
          <w:color w:val="222222"/>
          <w:highlight w:val="white"/>
        </w:rPr>
      </w:pPr>
      <w:r w:rsidDel="00000000" w:rsidR="00000000" w:rsidRPr="00000000">
        <w:rPr>
          <w:color w:val="222222"/>
          <w:highlight w:val="white"/>
          <w:rtl w:val="0"/>
        </w:rPr>
        <w:t xml:space="preserve">R3=V(R3)/I(R3)=0.47/0.00102765957=</w:t>
      </w:r>
      <w:r w:rsidDel="00000000" w:rsidR="00000000" w:rsidRPr="00000000">
        <w:rPr>
          <w:b w:val="1"/>
          <w:color w:val="222222"/>
          <w:highlight w:val="white"/>
          <w:rtl w:val="0"/>
        </w:rPr>
        <w:t xml:space="preserve">457.349898469</w:t>
      </w:r>
      <w:r w:rsidDel="00000000" w:rsidR="00000000" w:rsidRPr="00000000">
        <w:rPr>
          <w:b w:val="1"/>
          <w:color w:val="222222"/>
          <w:highlight w:val="white"/>
          <w:rtl w:val="0"/>
        </w:rPr>
        <w:t xml:space="preserve">Ω</w:t>
      </w:r>
    </w:p>
    <w:p w:rsidR="00000000" w:rsidDel="00000000" w:rsidP="00000000" w:rsidRDefault="00000000" w:rsidRPr="00000000" w14:paraId="0000003B">
      <w:pPr>
        <w:pageBreakBefore w:val="0"/>
        <w:rPr>
          <w:color w:val="222222"/>
          <w:highlight w:val="white"/>
        </w:rPr>
      </w:pPr>
      <w:r w:rsidDel="00000000" w:rsidR="00000000" w:rsidRPr="00000000">
        <w:rPr>
          <w:rtl w:val="0"/>
        </w:rPr>
      </w:r>
    </w:p>
    <w:p w:rsidR="00000000" w:rsidDel="00000000" w:rsidP="00000000" w:rsidRDefault="00000000" w:rsidRPr="00000000" w14:paraId="0000003C">
      <w:pPr>
        <w:pageBreakBefore w:val="0"/>
        <w:rPr>
          <w:color w:val="222222"/>
          <w:highlight w:val="white"/>
        </w:rPr>
      </w:pPr>
      <w:r w:rsidDel="00000000" w:rsidR="00000000" w:rsidRPr="00000000">
        <w:rPr>
          <w:color w:val="222222"/>
          <w:highlight w:val="white"/>
          <w:rtl w:val="0"/>
        </w:rPr>
        <w:t xml:space="preserve">Para comprobar que el resultado es correcto he hecho una simulación (introduciendo mi resultado para R3) con el fin de ver si la intensidad de R2 era igual a la del enunciado:</w:t>
      </w:r>
    </w:p>
    <w:p w:rsidR="00000000" w:rsidDel="00000000" w:rsidP="00000000" w:rsidRDefault="00000000" w:rsidRPr="00000000" w14:paraId="0000003D">
      <w:pPr>
        <w:pageBreakBefore w:val="0"/>
        <w:rPr>
          <w:color w:val="222222"/>
          <w:highlight w:val="white"/>
        </w:rPr>
      </w:pPr>
      <w:r w:rsidDel="00000000" w:rsidR="00000000" w:rsidRPr="00000000">
        <w:rPr>
          <w:color w:val="222222"/>
          <w:highlight w:val="white"/>
        </w:rPr>
        <w:drawing>
          <wp:inline distB="114300" distT="114300" distL="114300" distR="114300">
            <wp:extent cx="4825818" cy="3767138"/>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25818"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rPr>
          <w:b w:val="1"/>
          <w:color w:val="222222"/>
          <w:highlight w:val="white"/>
        </w:rPr>
      </w:pPr>
      <w:r w:rsidDel="00000000" w:rsidR="00000000" w:rsidRPr="00000000">
        <w:rPr>
          <w:color w:val="222222"/>
          <w:highlight w:val="white"/>
          <w:rtl w:val="0"/>
        </w:rPr>
        <w:t xml:space="preserve">Y podemos ver que el resultado es satisfactorio.</w:t>
      </w:r>
      <w:r w:rsidDel="00000000" w:rsidR="00000000" w:rsidRPr="00000000">
        <w:rPr>
          <w:rtl w:val="0"/>
        </w:rPr>
      </w:r>
    </w:p>
    <w:p w:rsidR="00000000" w:rsidDel="00000000" w:rsidP="00000000" w:rsidRDefault="00000000" w:rsidRPr="00000000" w14:paraId="0000003F">
      <w:pPr>
        <w:pageBreakBefore w:val="0"/>
        <w:numPr>
          <w:ilvl w:val="0"/>
          <w:numId w:val="1"/>
        </w:numPr>
        <w:ind w:left="720" w:hanging="360"/>
        <w:rPr>
          <w:b w:val="1"/>
          <w:color w:val="222222"/>
          <w:highlight w:val="white"/>
          <w:u w:val="none"/>
        </w:rPr>
      </w:pPr>
      <w:r w:rsidDel="00000000" w:rsidR="00000000" w:rsidRPr="00000000">
        <w:rPr>
          <w:b w:val="1"/>
          <w:color w:val="222222"/>
          <w:highlight w:val="white"/>
          <w:rtl w:val="0"/>
        </w:rPr>
        <w:t xml:space="preserve">Calcule la potencia disipada por R3 en ese caso.</w:t>
      </w:r>
    </w:p>
    <w:p w:rsidR="00000000" w:rsidDel="00000000" w:rsidP="00000000" w:rsidRDefault="00000000" w:rsidRPr="00000000" w14:paraId="00000040">
      <w:pPr>
        <w:pageBreakBefore w:val="0"/>
        <w:rPr>
          <w:color w:val="222222"/>
          <w:highlight w:val="white"/>
        </w:rPr>
      </w:pPr>
      <w:r w:rsidDel="00000000" w:rsidR="00000000" w:rsidRPr="00000000">
        <w:rPr>
          <w:color w:val="222222"/>
          <w:highlight w:val="white"/>
          <w:rtl w:val="0"/>
        </w:rPr>
        <w:t xml:space="preserve">Hay varias fórmulas para calcular la potencia disipada por una resistencia. Vamos a usar todas para comprobar que nos dan el mismo resultado:</w:t>
      </w:r>
    </w:p>
    <w:p w:rsidR="00000000" w:rsidDel="00000000" w:rsidP="00000000" w:rsidRDefault="00000000" w:rsidRPr="00000000" w14:paraId="00000041">
      <w:pPr>
        <w:pageBreakBefore w:val="0"/>
        <w:rPr>
          <w:color w:val="222222"/>
          <w:highlight w:val="white"/>
        </w:rPr>
      </w:pPr>
      <w:r w:rsidDel="00000000" w:rsidR="00000000" w:rsidRPr="00000000">
        <w:rPr>
          <w:color w:val="222222"/>
          <w:highlight w:val="white"/>
          <w:rtl w:val="0"/>
        </w:rPr>
        <w:tab/>
      </w:r>
    </w:p>
    <w:p w:rsidR="00000000" w:rsidDel="00000000" w:rsidP="00000000" w:rsidRDefault="00000000" w:rsidRPr="00000000" w14:paraId="00000042">
      <w:pPr>
        <w:pageBreakBefore w:val="0"/>
        <w:rPr>
          <w:color w:val="222222"/>
          <w:highlight w:val="white"/>
        </w:rPr>
      </w:pPr>
      <w:r w:rsidDel="00000000" w:rsidR="00000000" w:rsidRPr="00000000">
        <w:rPr>
          <w:color w:val="222222"/>
          <w:highlight w:val="white"/>
          <w:rtl w:val="0"/>
        </w:rPr>
        <w:tab/>
        <w:t xml:space="preserve">P(R3)=V(R3)*I(R3) = 0.47*0.00102765957 = </w:t>
      </w:r>
      <w:r w:rsidDel="00000000" w:rsidR="00000000" w:rsidRPr="00000000">
        <w:rPr>
          <w:color w:val="222222"/>
          <w:highlight w:val="white"/>
          <w:rtl w:val="0"/>
        </w:rPr>
        <w:t xml:space="preserve">0.00048299999Watts</w:t>
      </w:r>
    </w:p>
    <w:p w:rsidR="00000000" w:rsidDel="00000000" w:rsidP="00000000" w:rsidRDefault="00000000" w:rsidRPr="00000000" w14:paraId="00000043">
      <w:pPr>
        <w:pageBreakBefore w:val="0"/>
        <w:rPr>
          <w:color w:val="222222"/>
          <w:highlight w:val="white"/>
        </w:rPr>
      </w:pPr>
      <w:r w:rsidDel="00000000" w:rsidR="00000000" w:rsidRPr="00000000">
        <w:rPr>
          <w:rtl w:val="0"/>
        </w:rPr>
      </w:r>
    </w:p>
    <w:p w:rsidR="00000000" w:rsidDel="00000000" w:rsidP="00000000" w:rsidRDefault="00000000" w:rsidRPr="00000000" w14:paraId="00000044">
      <w:pPr>
        <w:pageBreakBefore w:val="0"/>
        <w:rPr>
          <w:color w:val="222222"/>
          <w:highlight w:val="white"/>
        </w:rPr>
      </w:pPr>
      <w:r w:rsidDel="00000000" w:rsidR="00000000" w:rsidRPr="00000000">
        <w:rPr>
          <w:color w:val="222222"/>
          <w:highlight w:val="white"/>
          <w:rtl w:val="0"/>
        </w:rPr>
        <w:tab/>
        <w:t xml:space="preserve">P(R3)=(V(R3)^2)/R3 = (0.00102765957^2)*457.349898469 = 0.00048299999Watts</w:t>
      </w:r>
    </w:p>
    <w:p w:rsidR="00000000" w:rsidDel="00000000" w:rsidP="00000000" w:rsidRDefault="00000000" w:rsidRPr="00000000" w14:paraId="00000045">
      <w:pPr>
        <w:pageBreakBefore w:val="0"/>
        <w:rPr>
          <w:color w:val="222222"/>
          <w:highlight w:val="white"/>
        </w:rPr>
      </w:pPr>
      <w:r w:rsidDel="00000000" w:rsidR="00000000" w:rsidRPr="00000000">
        <w:rPr>
          <w:rtl w:val="0"/>
        </w:rPr>
      </w:r>
    </w:p>
    <w:p w:rsidR="00000000" w:rsidDel="00000000" w:rsidP="00000000" w:rsidRDefault="00000000" w:rsidRPr="00000000" w14:paraId="00000046">
      <w:pPr>
        <w:pageBreakBefore w:val="0"/>
        <w:rPr>
          <w:color w:val="222222"/>
          <w:highlight w:val="white"/>
        </w:rPr>
      </w:pPr>
      <w:r w:rsidDel="00000000" w:rsidR="00000000" w:rsidRPr="00000000">
        <w:rPr>
          <w:color w:val="222222"/>
          <w:highlight w:val="white"/>
          <w:rtl w:val="0"/>
        </w:rPr>
        <w:tab/>
        <w:t xml:space="preserve">P(R3)=(I(R3)^2)*R3 = (0.47^2)/457.349898469 = 0.00048299999Watts</w:t>
      </w:r>
    </w:p>
    <w:p w:rsidR="00000000" w:rsidDel="00000000" w:rsidP="00000000" w:rsidRDefault="00000000" w:rsidRPr="00000000" w14:paraId="00000047">
      <w:pPr>
        <w:pageBreakBefore w:val="0"/>
        <w:rPr>
          <w:color w:val="222222"/>
          <w:highlight w:val="white"/>
        </w:rPr>
      </w:pPr>
      <w:r w:rsidDel="00000000" w:rsidR="00000000" w:rsidRPr="00000000">
        <w:rPr>
          <w:rtl w:val="0"/>
        </w:rPr>
      </w:r>
    </w:p>
    <w:p w:rsidR="00000000" w:rsidDel="00000000" w:rsidP="00000000" w:rsidRDefault="00000000" w:rsidRPr="00000000" w14:paraId="00000048">
      <w:pPr>
        <w:pageBreakBefore w:val="0"/>
        <w:rPr>
          <w:b w:val="1"/>
          <w:color w:val="222222"/>
          <w:highlight w:val="white"/>
        </w:rPr>
      </w:pPr>
      <w:r w:rsidDel="00000000" w:rsidR="00000000" w:rsidRPr="00000000">
        <w:rPr>
          <w:color w:val="222222"/>
          <w:highlight w:val="white"/>
          <w:rtl w:val="0"/>
        </w:rPr>
        <w:t xml:space="preserve">Concluimos entonces que la potencia disipada por R3 es de </w:t>
      </w:r>
      <w:r w:rsidDel="00000000" w:rsidR="00000000" w:rsidRPr="00000000">
        <w:rPr>
          <w:b w:val="1"/>
          <w:color w:val="222222"/>
          <w:highlight w:val="white"/>
          <w:rtl w:val="0"/>
        </w:rPr>
        <w:t xml:space="preserve">0.00048299999Watts.</w:t>
      </w:r>
    </w:p>
    <w:p w:rsidR="00000000" w:rsidDel="00000000" w:rsidP="00000000" w:rsidRDefault="00000000" w:rsidRPr="00000000" w14:paraId="00000049">
      <w:pPr>
        <w:pageBreakBefore w:val="0"/>
        <w:rPr>
          <w:b w:val="1"/>
          <w:color w:val="222222"/>
          <w:highlight w:val="white"/>
          <w:u w:val="single"/>
        </w:rPr>
      </w:pPr>
      <w:r w:rsidDel="00000000" w:rsidR="00000000" w:rsidRPr="00000000">
        <w:rPr>
          <w:rtl w:val="0"/>
        </w:rPr>
      </w:r>
    </w:p>
    <w:p w:rsidR="00000000" w:rsidDel="00000000" w:rsidP="00000000" w:rsidRDefault="00000000" w:rsidRPr="00000000" w14:paraId="0000004A">
      <w:pPr>
        <w:pageBreakBefore w:val="0"/>
        <w:rPr>
          <w:b w:val="1"/>
          <w:color w:val="222222"/>
          <w:highlight w:val="white"/>
          <w:u w:val="single"/>
        </w:rPr>
      </w:pPr>
      <w:r w:rsidDel="00000000" w:rsidR="00000000" w:rsidRPr="00000000">
        <w:rPr>
          <w:b w:val="1"/>
          <w:color w:val="222222"/>
          <w:highlight w:val="white"/>
          <w:u w:val="single"/>
          <w:rtl w:val="0"/>
        </w:rPr>
        <w:t xml:space="preserve">Equivalentes de Thevenin y Norton de un divisor de tensión</w:t>
      </w:r>
    </w:p>
    <w:p w:rsidR="00000000" w:rsidDel="00000000" w:rsidP="00000000" w:rsidRDefault="00000000" w:rsidRPr="00000000" w14:paraId="0000004B">
      <w:pPr>
        <w:pageBreakBefore w:val="0"/>
        <w:rPr>
          <w:b w:val="1"/>
          <w:color w:val="222222"/>
          <w:highlight w:val="white"/>
          <w:u w:val="single"/>
        </w:rPr>
      </w:pPr>
      <w:r w:rsidDel="00000000" w:rsidR="00000000" w:rsidRPr="00000000">
        <w:rPr>
          <w:rtl w:val="0"/>
        </w:rPr>
      </w:r>
    </w:p>
    <w:p w:rsidR="00000000" w:rsidDel="00000000" w:rsidP="00000000" w:rsidRDefault="00000000" w:rsidRPr="00000000" w14:paraId="0000004C">
      <w:pPr>
        <w:pageBreakBefore w:val="0"/>
        <w:numPr>
          <w:ilvl w:val="0"/>
          <w:numId w:val="1"/>
        </w:numPr>
        <w:ind w:left="720" w:hanging="360"/>
        <w:rPr>
          <w:b w:val="1"/>
          <w:color w:val="222222"/>
          <w:highlight w:val="white"/>
        </w:rPr>
      </w:pPr>
      <w:r w:rsidDel="00000000" w:rsidR="00000000" w:rsidRPr="00000000">
        <w:rPr>
          <w:b w:val="1"/>
          <w:color w:val="222222"/>
          <w:highlight w:val="white"/>
          <w:rtl w:val="0"/>
        </w:rPr>
        <w:t xml:space="preserve">Determine los equivalentes Thevenin y Norton del Circuito 1 visto desde el terminal de salida Vout. Haga variar R3 desde 1  hasta 100 k en el Circuito 2 mediante simulación y represente Vout frente a la corriente que circula por R3. Obtenga la tensión equivalente de Thevenin y la corriente equivalente de Norton a partir de los puntos de corte con los ejes Y y X, respectivamente.</w:t>
      </w:r>
    </w:p>
    <w:p w:rsidR="00000000" w:rsidDel="00000000" w:rsidP="00000000" w:rsidRDefault="00000000" w:rsidRPr="00000000" w14:paraId="0000004D">
      <w:pPr>
        <w:pageBreakBefore w:val="0"/>
        <w:ind w:left="720" w:firstLine="0"/>
        <w:rPr>
          <w:b w:val="1"/>
          <w:color w:val="222222"/>
          <w:highlight w:val="white"/>
        </w:rPr>
      </w:pPr>
      <w:r w:rsidDel="00000000" w:rsidR="00000000" w:rsidRPr="00000000">
        <w:rPr>
          <w:rtl w:val="0"/>
        </w:rPr>
      </w:r>
    </w:p>
    <w:p w:rsidR="00000000" w:rsidDel="00000000" w:rsidP="00000000" w:rsidRDefault="00000000" w:rsidRPr="00000000" w14:paraId="0000004E">
      <w:pPr>
        <w:pageBreakBefore w:val="0"/>
        <w:ind w:left="720" w:firstLine="720"/>
        <w:rPr>
          <w:b w:val="1"/>
          <w:color w:val="222222"/>
          <w:highlight w:val="white"/>
        </w:rPr>
      </w:pPr>
      <w:r w:rsidDel="00000000" w:rsidR="00000000" w:rsidRPr="00000000">
        <w:rPr>
          <w:b w:val="1"/>
          <w:color w:val="222222"/>
          <w:highlight w:val="white"/>
          <w:rtl w:val="0"/>
        </w:rPr>
        <w:t xml:space="preserve">Thevenin(</w:t>
      </w:r>
      <w:r w:rsidDel="00000000" w:rsidR="00000000" w:rsidRPr="00000000">
        <w:rPr>
          <w:b w:val="1"/>
          <w:i w:val="1"/>
          <w:color w:val="222222"/>
          <w:highlight w:val="white"/>
          <w:rtl w:val="0"/>
        </w:rPr>
        <w:t xml:space="preserve">e</w:t>
      </w:r>
      <w:r w:rsidDel="00000000" w:rsidR="00000000" w:rsidRPr="00000000">
        <w:rPr>
          <w:b w:val="1"/>
          <w:color w:val="222222"/>
          <w:highlight w:val="white"/>
          <w:rtl w:val="0"/>
        </w:rPr>
        <w:t xml:space="preserve">): 905.22313 mV</w:t>
      </w:r>
      <w:r w:rsidDel="00000000" w:rsidR="00000000" w:rsidRPr="00000000">
        <w:drawing>
          <wp:anchor allowOverlap="1" behindDoc="0" distB="114300" distT="114300" distL="114300" distR="114300" hidden="0" layoutInCell="1" locked="0" relativeHeight="0" simplePos="0">
            <wp:simplePos x="0" y="0"/>
            <wp:positionH relativeFrom="column">
              <wp:posOffset>3101053</wp:posOffset>
            </wp:positionH>
            <wp:positionV relativeFrom="paragraph">
              <wp:posOffset>3895725</wp:posOffset>
            </wp:positionV>
            <wp:extent cx="2499647" cy="529586"/>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499647" cy="5295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133350</wp:posOffset>
            </wp:positionV>
            <wp:extent cx="4670212" cy="3758561"/>
            <wp:effectExtent b="0" l="0" r="0" t="0"/>
            <wp:wrapTopAndBottom distB="114300" distT="11430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670212" cy="3758561"/>
                    </a:xfrm>
                    <a:prstGeom prst="rect"/>
                    <a:ln/>
                  </pic:spPr>
                </pic:pic>
              </a:graphicData>
            </a:graphic>
          </wp:anchor>
        </w:drawing>
      </w:r>
    </w:p>
    <w:p w:rsidR="00000000" w:rsidDel="00000000" w:rsidP="00000000" w:rsidRDefault="00000000" w:rsidRPr="00000000" w14:paraId="0000004F">
      <w:pPr>
        <w:pageBreakBefore w:val="0"/>
        <w:ind w:left="720" w:firstLine="720"/>
        <w:rPr>
          <w:b w:val="1"/>
          <w:color w:val="222222"/>
          <w:highlight w:val="white"/>
        </w:rPr>
      </w:pPr>
      <w:r w:rsidDel="00000000" w:rsidR="00000000" w:rsidRPr="00000000">
        <w:rPr>
          <w:b w:val="1"/>
          <w:color w:val="222222"/>
          <w:highlight w:val="white"/>
          <w:rtl w:val="0"/>
        </w:rPr>
        <w:t xml:space="preserve">Norton(I): 2.1226916 mA</w:t>
      </w:r>
    </w:p>
    <w:p w:rsidR="00000000" w:rsidDel="00000000" w:rsidP="00000000" w:rsidRDefault="00000000" w:rsidRPr="00000000" w14:paraId="00000050">
      <w:pPr>
        <w:pageBreakBefore w:val="0"/>
        <w:ind w:left="720" w:firstLine="0"/>
        <w:rPr>
          <w:b w:val="1"/>
          <w:color w:val="222222"/>
          <w:highlight w:val="white"/>
        </w:rPr>
      </w:pPr>
      <w:r w:rsidDel="00000000" w:rsidR="00000000" w:rsidRPr="00000000">
        <w:rPr>
          <w:rtl w:val="0"/>
        </w:rPr>
      </w:r>
    </w:p>
    <w:p w:rsidR="00000000" w:rsidDel="00000000" w:rsidP="00000000" w:rsidRDefault="00000000" w:rsidRPr="00000000" w14:paraId="00000051">
      <w:pPr>
        <w:pageBreakBefore w:val="0"/>
        <w:ind w:left="720" w:firstLine="0"/>
        <w:rPr>
          <w:b w:val="1"/>
          <w:color w:val="222222"/>
          <w:highlight w:val="white"/>
        </w:rPr>
      </w:pPr>
      <w:r w:rsidDel="00000000" w:rsidR="00000000" w:rsidRPr="00000000">
        <w:rPr>
          <w:rtl w:val="0"/>
        </w:rPr>
      </w:r>
    </w:p>
    <w:p w:rsidR="00000000" w:rsidDel="00000000" w:rsidP="00000000" w:rsidRDefault="00000000" w:rsidRPr="00000000" w14:paraId="00000052">
      <w:pPr>
        <w:pageBreakBefore w:val="0"/>
        <w:numPr>
          <w:ilvl w:val="0"/>
          <w:numId w:val="1"/>
        </w:numPr>
        <w:ind w:left="720" w:hanging="360"/>
        <w:rPr>
          <w:b w:val="1"/>
          <w:color w:val="222222"/>
          <w:highlight w:val="white"/>
          <w:u w:val="none"/>
        </w:rPr>
      </w:pPr>
      <w:r w:rsidDel="00000000" w:rsidR="00000000" w:rsidRPr="00000000">
        <w:rPr>
          <w:b w:val="1"/>
          <w:color w:val="222222"/>
          <w:highlight w:val="white"/>
          <w:rtl w:val="0"/>
        </w:rPr>
        <w:t xml:space="preserve">Calcule los valores teóricos y compárelos con los obtenidos a partir de la simulación.</w:t>
      </w:r>
    </w:p>
    <w:p w:rsidR="00000000" w:rsidDel="00000000" w:rsidP="00000000" w:rsidRDefault="00000000" w:rsidRPr="00000000" w14:paraId="00000053">
      <w:pPr>
        <w:pageBreakBefore w:val="0"/>
        <w:rPr>
          <w:b w:val="1"/>
          <w:color w:val="222222"/>
          <w:highlight w:val="white"/>
        </w:rPr>
      </w:pPr>
      <w:r w:rsidDel="00000000" w:rsidR="00000000" w:rsidRPr="00000000">
        <w:rPr>
          <w:rtl w:val="0"/>
        </w:rPr>
      </w:r>
    </w:p>
    <w:p w:rsidR="00000000" w:rsidDel="00000000" w:rsidP="00000000" w:rsidRDefault="00000000" w:rsidRPr="00000000" w14:paraId="00000054">
      <w:pPr>
        <w:pageBreakBefore w:val="0"/>
        <w:rPr>
          <w:color w:val="222222"/>
          <w:highlight w:val="white"/>
        </w:rPr>
      </w:pPr>
      <w:r w:rsidDel="00000000" w:rsidR="00000000" w:rsidRPr="00000000">
        <w:rPr>
          <w:color w:val="222222"/>
          <w:highlight w:val="white"/>
          <w:rtl w:val="0"/>
        </w:rPr>
        <w:t xml:space="preserve">R = R2+((R1*R3)/(R1+R3)) </w:t>
      </w:r>
    </w:p>
    <w:p w:rsidR="00000000" w:rsidDel="00000000" w:rsidP="00000000" w:rsidRDefault="00000000" w:rsidRPr="00000000" w14:paraId="00000055">
      <w:pPr>
        <w:pageBreakBefore w:val="0"/>
        <w:rPr>
          <w:color w:val="222222"/>
          <w:highlight w:val="white"/>
        </w:rPr>
      </w:pPr>
      <w:r w:rsidDel="00000000" w:rsidR="00000000" w:rsidRPr="00000000">
        <w:rPr>
          <w:color w:val="222222"/>
          <w:highlight w:val="white"/>
          <w:rtl w:val="0"/>
        </w:rPr>
        <w:t xml:space="preserve">En nuestro caso (Circuito 1) R2 no aplica, R1 = 4700Ω y R3 = 470Ω dejando la fórmula así:</w:t>
      </w:r>
    </w:p>
    <w:p w:rsidR="00000000" w:rsidDel="00000000" w:rsidP="00000000" w:rsidRDefault="00000000" w:rsidRPr="00000000" w14:paraId="00000056">
      <w:pPr>
        <w:pageBreakBefore w:val="0"/>
        <w:rPr>
          <w:color w:val="222222"/>
          <w:highlight w:val="white"/>
        </w:rPr>
      </w:pPr>
      <w:r w:rsidDel="00000000" w:rsidR="00000000" w:rsidRPr="00000000">
        <w:rPr>
          <w:color w:val="222222"/>
          <w:highlight w:val="white"/>
          <w:rtl w:val="0"/>
        </w:rPr>
        <w:t xml:space="preserve">R = 0+((4700*470)/(4700+470)) = 427.272727273Ω</w:t>
      </w:r>
    </w:p>
    <w:p w:rsidR="00000000" w:rsidDel="00000000" w:rsidP="00000000" w:rsidRDefault="00000000" w:rsidRPr="00000000" w14:paraId="00000057">
      <w:pPr>
        <w:pageBreakBefore w:val="0"/>
        <w:rPr>
          <w:color w:val="222222"/>
          <w:highlight w:val="white"/>
        </w:rPr>
      </w:pPr>
      <w:r w:rsidDel="00000000" w:rsidR="00000000" w:rsidRPr="00000000">
        <w:rPr>
          <w:rtl w:val="0"/>
        </w:rPr>
      </w:r>
    </w:p>
    <w:p w:rsidR="00000000" w:rsidDel="00000000" w:rsidP="00000000" w:rsidRDefault="00000000" w:rsidRPr="00000000" w14:paraId="00000058">
      <w:pPr>
        <w:pageBreakBefore w:val="0"/>
        <w:rPr>
          <w:b w:val="1"/>
          <w:color w:val="222222"/>
          <w:highlight w:val="white"/>
        </w:rPr>
      </w:pPr>
      <w:r w:rsidDel="00000000" w:rsidR="00000000" w:rsidRPr="00000000">
        <w:rPr>
          <w:i w:val="1"/>
          <w:color w:val="222222"/>
          <w:highlight w:val="white"/>
          <w:rtl w:val="0"/>
        </w:rPr>
        <w:t xml:space="preserve">e</w:t>
      </w:r>
      <w:r w:rsidDel="00000000" w:rsidR="00000000" w:rsidRPr="00000000">
        <w:rPr>
          <w:color w:val="222222"/>
          <w:highlight w:val="white"/>
          <w:rtl w:val="0"/>
        </w:rPr>
        <w:t xml:space="preserve">=(V1*R3)/(R1+R3)=(10*470)/(4700+470) = </w:t>
      </w:r>
      <w:r w:rsidDel="00000000" w:rsidR="00000000" w:rsidRPr="00000000">
        <w:rPr>
          <w:b w:val="1"/>
          <w:color w:val="222222"/>
          <w:highlight w:val="white"/>
          <w:rtl w:val="0"/>
        </w:rPr>
        <w:t xml:space="preserve">0.90909090909V</w:t>
      </w:r>
    </w:p>
    <w:p w:rsidR="00000000" w:rsidDel="00000000" w:rsidP="00000000" w:rsidRDefault="00000000" w:rsidRPr="00000000" w14:paraId="00000059">
      <w:pPr>
        <w:pageBreakBefore w:val="0"/>
        <w:rPr>
          <w:color w:val="222222"/>
          <w:highlight w:val="white"/>
        </w:rPr>
      </w:pPr>
      <w:r w:rsidDel="00000000" w:rsidR="00000000" w:rsidRPr="00000000">
        <w:rPr>
          <w:rtl w:val="0"/>
        </w:rPr>
      </w:r>
    </w:p>
    <w:p w:rsidR="00000000" w:rsidDel="00000000" w:rsidP="00000000" w:rsidRDefault="00000000" w:rsidRPr="00000000" w14:paraId="0000005A">
      <w:pPr>
        <w:pageBreakBefore w:val="0"/>
        <w:rPr>
          <w:b w:val="1"/>
          <w:color w:val="222222"/>
          <w:highlight w:val="white"/>
        </w:rPr>
      </w:pPr>
      <w:r w:rsidDel="00000000" w:rsidR="00000000" w:rsidRPr="00000000">
        <w:rPr>
          <w:color w:val="222222"/>
          <w:highlight w:val="white"/>
          <w:rtl w:val="0"/>
        </w:rPr>
        <w:t xml:space="preserve">I=</w:t>
      </w:r>
      <w:r w:rsidDel="00000000" w:rsidR="00000000" w:rsidRPr="00000000">
        <w:rPr>
          <w:i w:val="1"/>
          <w:color w:val="222222"/>
          <w:highlight w:val="white"/>
          <w:rtl w:val="0"/>
        </w:rPr>
        <w:t xml:space="preserve">e</w:t>
      </w:r>
      <w:r w:rsidDel="00000000" w:rsidR="00000000" w:rsidRPr="00000000">
        <w:rPr>
          <w:color w:val="222222"/>
          <w:highlight w:val="white"/>
          <w:rtl w:val="0"/>
        </w:rPr>
        <w:t xml:space="preserve">/R = </w:t>
      </w:r>
      <w:r w:rsidDel="00000000" w:rsidR="00000000" w:rsidRPr="00000000">
        <w:rPr>
          <w:b w:val="1"/>
          <w:color w:val="222222"/>
          <w:highlight w:val="white"/>
          <w:rtl w:val="0"/>
        </w:rPr>
        <w:t xml:space="preserve">0.00212765957A</w:t>
      </w:r>
    </w:p>
    <w:p w:rsidR="00000000" w:rsidDel="00000000" w:rsidP="00000000" w:rsidRDefault="00000000" w:rsidRPr="00000000" w14:paraId="0000005B">
      <w:pPr>
        <w:pageBreakBefore w:val="0"/>
        <w:rPr>
          <w:color w:val="222222"/>
          <w:highlight w:val="white"/>
        </w:rPr>
      </w:pPr>
      <w:r w:rsidDel="00000000" w:rsidR="00000000" w:rsidRPr="00000000">
        <w:rPr>
          <w:rtl w:val="0"/>
        </w:rPr>
      </w:r>
    </w:p>
    <w:p w:rsidR="00000000" w:rsidDel="00000000" w:rsidP="00000000" w:rsidRDefault="00000000" w:rsidRPr="00000000" w14:paraId="0000005C">
      <w:pPr>
        <w:pageBreakBefore w:val="0"/>
        <w:rPr>
          <w:color w:val="222222"/>
          <w:highlight w:val="white"/>
        </w:rPr>
      </w:pPr>
      <w:r w:rsidDel="00000000" w:rsidR="00000000" w:rsidRPr="00000000">
        <w:rPr>
          <w:rtl w:val="0"/>
        </w:rPr>
      </w:r>
    </w:p>
    <w:p w:rsidR="00000000" w:rsidDel="00000000" w:rsidP="00000000" w:rsidRDefault="00000000" w:rsidRPr="00000000" w14:paraId="0000005D">
      <w:pPr>
        <w:pageBreakBefore w:val="0"/>
        <w:rPr>
          <w:color w:val="222222"/>
          <w:highlight w:val="white"/>
        </w:rPr>
      </w:pPr>
      <w:r w:rsidDel="00000000" w:rsidR="00000000" w:rsidRPr="00000000">
        <w:rPr>
          <w:rtl w:val="0"/>
        </w:rPr>
      </w:r>
    </w:p>
    <w:p w:rsidR="00000000" w:rsidDel="00000000" w:rsidP="00000000" w:rsidRDefault="00000000" w:rsidRPr="00000000" w14:paraId="0000005E">
      <w:pPr>
        <w:pageBreakBefore w:val="0"/>
        <w:rPr>
          <w:color w:val="222222"/>
          <w:highlight w:val="white"/>
        </w:rPr>
      </w:pPr>
      <w:r w:rsidDel="00000000" w:rsidR="00000000" w:rsidRPr="00000000">
        <w:rPr>
          <w:color w:val="222222"/>
          <w:highlight w:val="white"/>
          <w:rtl w:val="0"/>
        </w:rPr>
        <w:t xml:space="preserve">Comparación de los resultados: </w:t>
      </w:r>
    </w:p>
    <w:p w:rsidR="00000000" w:rsidDel="00000000" w:rsidP="00000000" w:rsidRDefault="00000000" w:rsidRPr="00000000" w14:paraId="0000005F">
      <w:pPr>
        <w:pageBreakBefore w:val="0"/>
        <w:rPr>
          <w:color w:val="222222"/>
          <w:highlight w:val="white"/>
        </w:rPr>
      </w:pPr>
      <w:r w:rsidDel="00000000" w:rsidR="00000000" w:rsidRPr="00000000">
        <w:rPr>
          <w:color w:val="222222"/>
          <w:highlight w:val="white"/>
          <w:rtl w:val="0"/>
        </w:rPr>
        <w:t xml:space="preserve">Error </w:t>
      </w:r>
      <w:r w:rsidDel="00000000" w:rsidR="00000000" w:rsidRPr="00000000">
        <w:rPr>
          <w:i w:val="1"/>
          <w:color w:val="222222"/>
          <w:highlight w:val="white"/>
          <w:rtl w:val="0"/>
        </w:rPr>
        <w:t xml:space="preserve">e </w:t>
      </w:r>
      <w:r w:rsidDel="00000000" w:rsidR="00000000" w:rsidRPr="00000000">
        <w:rPr>
          <w:color w:val="222222"/>
          <w:highlight w:val="white"/>
          <w:rtl w:val="0"/>
        </w:rPr>
        <w:t xml:space="preserve">=  Valor Simulación - Valor Teórico = 0.90909090909 V - 0.90522313 V = </w:t>
      </w:r>
      <w:r w:rsidDel="00000000" w:rsidR="00000000" w:rsidRPr="00000000">
        <w:rPr>
          <w:b w:val="1"/>
          <w:color w:val="222222"/>
          <w:highlight w:val="white"/>
          <w:rtl w:val="0"/>
        </w:rPr>
        <w:t xml:space="preserve">0.00386777909 V</w:t>
      </w:r>
      <w:r w:rsidDel="00000000" w:rsidR="00000000" w:rsidRPr="00000000">
        <w:rPr>
          <w:rtl w:val="0"/>
        </w:rPr>
      </w:r>
    </w:p>
    <w:p w:rsidR="00000000" w:rsidDel="00000000" w:rsidP="00000000" w:rsidRDefault="00000000" w:rsidRPr="00000000" w14:paraId="00000060">
      <w:pPr>
        <w:pageBreakBefore w:val="0"/>
        <w:rPr>
          <w:b w:val="1"/>
          <w:color w:val="222222"/>
          <w:highlight w:val="white"/>
        </w:rPr>
      </w:pPr>
      <w:r w:rsidDel="00000000" w:rsidR="00000000" w:rsidRPr="00000000">
        <w:rPr>
          <w:color w:val="222222"/>
          <w:highlight w:val="white"/>
          <w:rtl w:val="0"/>
        </w:rPr>
        <w:t xml:space="preserve">Error I =  Valor Simulación - Valor Teórico =0.00212765957 A - 0.0021226916 A = </w:t>
      </w:r>
      <w:r w:rsidDel="00000000" w:rsidR="00000000" w:rsidRPr="00000000">
        <w:rPr>
          <w:b w:val="1"/>
          <w:color w:val="222222"/>
          <w:highlight w:val="white"/>
          <w:rtl w:val="0"/>
        </w:rPr>
        <w:t xml:space="preserve">0.0000496797 A</w:t>
      </w:r>
    </w:p>
    <w:p w:rsidR="00000000" w:rsidDel="00000000" w:rsidP="00000000" w:rsidRDefault="00000000" w:rsidRPr="00000000" w14:paraId="00000061">
      <w:pPr>
        <w:pageBreakBefore w:val="0"/>
        <w:rPr>
          <w:b w:val="1"/>
          <w:color w:val="222222"/>
          <w:highlight w:val="white"/>
        </w:rPr>
      </w:pPr>
      <w:r w:rsidDel="00000000" w:rsidR="00000000" w:rsidRPr="00000000">
        <w:rPr>
          <w:rtl w:val="0"/>
        </w:rPr>
      </w:r>
    </w:p>
    <w:p w:rsidR="00000000" w:rsidDel="00000000" w:rsidP="00000000" w:rsidRDefault="00000000" w:rsidRPr="00000000" w14:paraId="00000062">
      <w:pPr>
        <w:pageBreakBefore w:val="0"/>
        <w:rPr>
          <w:b w:val="1"/>
          <w:color w:val="222222"/>
          <w:highlight w:val="white"/>
        </w:rPr>
      </w:pPr>
      <w:r w:rsidDel="00000000" w:rsidR="00000000" w:rsidRPr="00000000">
        <w:rPr>
          <w:rtl w:val="0"/>
        </w:rPr>
      </w:r>
    </w:p>
    <w:p w:rsidR="00000000" w:rsidDel="00000000" w:rsidP="00000000" w:rsidRDefault="00000000" w:rsidRPr="00000000" w14:paraId="00000063">
      <w:pPr>
        <w:pStyle w:val="Heading1"/>
        <w:pageBreakBefore w:val="0"/>
        <w:ind w:left="720" w:firstLine="0"/>
        <w:jc w:val="center"/>
        <w:rPr>
          <w:rFonts w:ascii="Droid Serif" w:cs="Droid Serif" w:eastAsia="Droid Serif" w:hAnsi="Droid Serif"/>
          <w:b w:val="1"/>
          <w:sz w:val="22"/>
          <w:szCs w:val="22"/>
        </w:rPr>
      </w:pPr>
      <w:bookmarkStart w:colFirst="0" w:colLast="0" w:name="_90pxvje0wyh1" w:id="2"/>
      <w:bookmarkEnd w:id="2"/>
      <w:r w:rsidDel="00000000" w:rsidR="00000000" w:rsidRPr="00000000">
        <w:rPr>
          <w:rFonts w:ascii="Droid Serif" w:cs="Droid Serif" w:eastAsia="Droid Serif" w:hAnsi="Droid Serif"/>
          <w:b w:val="1"/>
          <w:sz w:val="22"/>
          <w:szCs w:val="22"/>
          <w:rtl w:val="0"/>
        </w:rPr>
        <w:t xml:space="preserve"> MONTAJE EXPERIMENTAL</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b w:val="1"/>
        </w:rPr>
      </w:pPr>
      <w:r w:rsidDel="00000000" w:rsidR="00000000" w:rsidRPr="00000000">
        <w:rPr>
          <w:b w:val="1"/>
          <w:rtl w:val="0"/>
        </w:rPr>
        <w:t xml:space="preserve">a) Mida las resistencias con valores nominales de 470  y 4.7 k utilizando el polímetro del laboratorio en modo ohmímetro () y anote sus valores reales. Calcule el error cometido por el fabricante sobre su valor nominal como: </w:t>
      </w:r>
    </w:p>
    <w:p w:rsidR="00000000" w:rsidDel="00000000" w:rsidP="00000000" w:rsidRDefault="00000000" w:rsidRPr="00000000" w14:paraId="00000066">
      <w:pPr>
        <w:pageBreakBefore w:val="0"/>
        <w:ind w:firstLine="720"/>
        <w:rPr>
          <w:b w:val="1"/>
        </w:rPr>
      </w:pPr>
      <w:r w:rsidDel="00000000" w:rsidR="00000000" w:rsidRPr="00000000">
        <w:rPr>
          <w:b w:val="1"/>
          <w:rtl w:val="0"/>
        </w:rPr>
        <w:t xml:space="preserve">𝐸𝑟𝑟𝑜𝑟(%) = (100 ×( |𝑉𝑎𝑙𝑜𝑟𝑅𝑒𝑎𝑙 − 𝑉𝑎𝑙𝑜𝑟𝑁𝑜𝑚𝑖𝑛𝑎𝑙| ))/𝑉𝑎𝑙𝑜𝑟𝑁𝑜𝑚𝑖𝑛𝑎𝑙</w:t>
      </w:r>
      <w:r w:rsidDel="00000000" w:rsidR="00000000" w:rsidRPr="00000000">
        <w:rPr>
          <w:rtl w:val="0"/>
        </w:rPr>
      </w:r>
    </w:p>
    <w:p w:rsidR="00000000" w:rsidDel="00000000" w:rsidP="00000000" w:rsidRDefault="00000000" w:rsidRPr="00000000" w14:paraId="00000067">
      <w:pPr>
        <w:pageBreakBefore w:val="0"/>
        <w:rPr>
          <w:b w:val="1"/>
          <w:color w:val="222222"/>
          <w:highlight w:val="white"/>
        </w:rPr>
      </w:pPr>
      <w:r w:rsidDel="00000000" w:rsidR="00000000" w:rsidRPr="00000000">
        <w:rPr>
          <w:rtl w:val="0"/>
        </w:rPr>
      </w:r>
    </w:p>
    <w:p w:rsidR="00000000" w:rsidDel="00000000" w:rsidP="00000000" w:rsidRDefault="00000000" w:rsidRPr="00000000" w14:paraId="00000068">
      <w:pPr>
        <w:pageBreakBefore w:val="0"/>
        <w:rPr>
          <w:b w:val="1"/>
          <w:color w:val="222222"/>
          <w:highlight w:val="white"/>
        </w:rPr>
      </w:pPr>
      <w:r w:rsidDel="00000000" w:rsidR="00000000" w:rsidRPr="00000000">
        <w:rPr>
          <w:b w:val="1"/>
          <w:color w:val="222222"/>
          <w:highlight w:val="white"/>
        </w:rPr>
        <w:drawing>
          <wp:inline distB="114300" distT="114300" distL="114300" distR="114300">
            <wp:extent cx="1995488" cy="1291198"/>
            <wp:effectExtent b="0" l="0" r="0" t="0"/>
            <wp:docPr id="11" name="image3.jpg"/>
            <a:graphic>
              <a:graphicData uri="http://schemas.openxmlformats.org/drawingml/2006/picture">
                <pic:pic>
                  <pic:nvPicPr>
                    <pic:cNvPr id="0" name="image3.jpg"/>
                    <pic:cNvPicPr preferRelativeResize="0"/>
                  </pic:nvPicPr>
                  <pic:blipFill>
                    <a:blip r:embed="rId12"/>
                    <a:srcRect b="17085" l="17073" r="27177" t="33378"/>
                    <a:stretch>
                      <a:fillRect/>
                    </a:stretch>
                  </pic:blipFill>
                  <pic:spPr>
                    <a:xfrm>
                      <a:off x="0" y="0"/>
                      <a:ext cx="1995488" cy="1291198"/>
                    </a:xfrm>
                    <a:prstGeom prst="rect"/>
                    <a:ln/>
                  </pic:spPr>
                </pic:pic>
              </a:graphicData>
            </a:graphic>
          </wp:inline>
        </w:drawing>
      </w:r>
      <w:r w:rsidDel="00000000" w:rsidR="00000000" w:rsidRPr="00000000">
        <w:rPr>
          <w:b w:val="1"/>
          <w:color w:val="222222"/>
          <w:highlight w:val="white"/>
        </w:rPr>
        <w:drawing>
          <wp:inline distB="114300" distT="114300" distL="114300" distR="114300">
            <wp:extent cx="2854316" cy="1289728"/>
            <wp:effectExtent b="0" l="0" r="0" t="0"/>
            <wp:docPr id="1" name="image12.jpg"/>
            <a:graphic>
              <a:graphicData uri="http://schemas.openxmlformats.org/drawingml/2006/picture">
                <pic:pic>
                  <pic:nvPicPr>
                    <pic:cNvPr id="0" name="image12.jpg"/>
                    <pic:cNvPicPr preferRelativeResize="0"/>
                  </pic:nvPicPr>
                  <pic:blipFill>
                    <a:blip r:embed="rId13"/>
                    <a:srcRect b="27229" l="22448" r="9863" t="31761"/>
                    <a:stretch>
                      <a:fillRect/>
                    </a:stretch>
                  </pic:blipFill>
                  <pic:spPr>
                    <a:xfrm>
                      <a:off x="0" y="0"/>
                      <a:ext cx="2854316" cy="1289728"/>
                    </a:xfrm>
                    <a:prstGeom prst="rect"/>
                    <a:ln/>
                  </pic:spPr>
                </pic:pic>
              </a:graphicData>
            </a:graphic>
          </wp:inline>
        </w:drawing>
      </w:r>
      <w:r w:rsidDel="00000000" w:rsidR="00000000" w:rsidRPr="00000000">
        <w:rPr>
          <w:b w:val="1"/>
          <w:color w:val="222222"/>
          <w:highlight w:val="white"/>
        </w:rPr>
        <w:drawing>
          <wp:inline distB="114300" distT="114300" distL="114300" distR="114300">
            <wp:extent cx="2005045" cy="1171171"/>
            <wp:effectExtent b="0" l="0" r="0" t="0"/>
            <wp:docPr id="5" name="image9.jpg"/>
            <a:graphic>
              <a:graphicData uri="http://schemas.openxmlformats.org/drawingml/2006/picture">
                <pic:pic>
                  <pic:nvPicPr>
                    <pic:cNvPr id="0" name="image9.jpg"/>
                    <pic:cNvPicPr preferRelativeResize="0"/>
                  </pic:nvPicPr>
                  <pic:blipFill>
                    <a:blip r:embed="rId14"/>
                    <a:srcRect b="17213" l="0" r="33971" t="31062"/>
                    <a:stretch>
                      <a:fillRect/>
                    </a:stretch>
                  </pic:blipFill>
                  <pic:spPr>
                    <a:xfrm>
                      <a:off x="0" y="0"/>
                      <a:ext cx="2005045" cy="1171171"/>
                    </a:xfrm>
                    <a:prstGeom prst="rect"/>
                    <a:ln/>
                  </pic:spPr>
                </pic:pic>
              </a:graphicData>
            </a:graphic>
          </wp:inline>
        </w:drawing>
      </w:r>
      <w:r w:rsidDel="00000000" w:rsidR="00000000" w:rsidRPr="00000000">
        <w:rPr>
          <w:b w:val="1"/>
          <w:color w:val="222222"/>
          <w:highlight w:val="white"/>
        </w:rPr>
        <w:drawing>
          <wp:inline distB="114300" distT="114300" distL="114300" distR="114300">
            <wp:extent cx="2857500" cy="1167216"/>
            <wp:effectExtent b="0" l="0" r="0" t="0"/>
            <wp:docPr id="13" name="image5.jpg"/>
            <a:graphic>
              <a:graphicData uri="http://schemas.openxmlformats.org/drawingml/2006/picture">
                <pic:pic>
                  <pic:nvPicPr>
                    <pic:cNvPr id="0" name="image5.jpg"/>
                    <pic:cNvPicPr preferRelativeResize="0"/>
                  </pic:nvPicPr>
                  <pic:blipFill>
                    <a:blip r:embed="rId15"/>
                    <a:srcRect b="30073" l="26573" r="0" t="29678"/>
                    <a:stretch>
                      <a:fillRect/>
                    </a:stretch>
                  </pic:blipFill>
                  <pic:spPr>
                    <a:xfrm>
                      <a:off x="0" y="0"/>
                      <a:ext cx="2857500" cy="116721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rPr>
          <w:b w:val="1"/>
          <w:color w:val="222222"/>
          <w:highlight w:val="white"/>
        </w:rPr>
      </w:pPr>
      <w:r w:rsidDel="00000000" w:rsidR="00000000" w:rsidRPr="00000000">
        <w:rPr>
          <w:rtl w:val="0"/>
        </w:rPr>
      </w:r>
    </w:p>
    <w:p w:rsidR="00000000" w:rsidDel="00000000" w:rsidP="00000000" w:rsidRDefault="00000000" w:rsidRPr="00000000" w14:paraId="0000006A">
      <w:pPr>
        <w:pageBreakBefore w:val="0"/>
        <w:rPr>
          <w:b w:val="1"/>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4.7kΩ ⇒ Error(%)=-</w:t>
      </w:r>
      <w:r w:rsidDel="00000000" w:rsidR="00000000" w:rsidRPr="00000000">
        <w:rPr>
          <w:b w:val="1"/>
          <w:color w:val="222222"/>
          <w:highlight w:val="white"/>
          <w:rtl w:val="0"/>
        </w:rPr>
        <w:t xml:space="preserve">1.06%</w:t>
      </w:r>
    </w:p>
    <w:p w:rsidR="00000000" w:rsidDel="00000000" w:rsidP="00000000" w:rsidRDefault="00000000" w:rsidRPr="00000000" w14:paraId="0000006B">
      <w:pPr>
        <w:pageBreakBefore w:val="0"/>
        <w:rPr>
          <w:b w:val="1"/>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470Ω ⇒ Error(%)=-</w:t>
      </w:r>
      <w:r w:rsidDel="00000000" w:rsidR="00000000" w:rsidRPr="00000000">
        <w:rPr>
          <w:b w:val="1"/>
          <w:color w:val="222222"/>
          <w:highlight w:val="white"/>
          <w:rtl w:val="0"/>
        </w:rPr>
        <w:t xml:space="preserve">0.85%</w:t>
      </w:r>
    </w:p>
    <w:p w:rsidR="00000000" w:rsidDel="00000000" w:rsidP="00000000" w:rsidRDefault="00000000" w:rsidRPr="00000000" w14:paraId="0000006C">
      <w:pPr>
        <w:pageBreakBefore w:val="0"/>
        <w:rPr>
          <w:b w:val="1"/>
          <w:color w:val="222222"/>
          <w:highlight w:val="white"/>
        </w:rPr>
      </w:pPr>
      <w:r w:rsidDel="00000000" w:rsidR="00000000" w:rsidRPr="00000000">
        <w:rPr>
          <w:rtl w:val="0"/>
        </w:rPr>
      </w:r>
    </w:p>
    <w:p w:rsidR="00000000" w:rsidDel="00000000" w:rsidP="00000000" w:rsidRDefault="00000000" w:rsidRPr="00000000" w14:paraId="0000006D">
      <w:pPr>
        <w:pageBreakBefore w:val="0"/>
        <w:rPr>
          <w:b w:val="1"/>
          <w:color w:val="222222"/>
          <w:highlight w:val="white"/>
        </w:rPr>
      </w:pPr>
      <w:r w:rsidDel="00000000" w:rsidR="00000000" w:rsidRPr="00000000">
        <w:rPr>
          <w:rtl w:val="0"/>
        </w:rPr>
      </w:r>
    </w:p>
    <w:p w:rsidR="00000000" w:rsidDel="00000000" w:rsidP="00000000" w:rsidRDefault="00000000" w:rsidRPr="00000000" w14:paraId="0000006E">
      <w:pPr>
        <w:pageBreakBefore w:val="0"/>
        <w:rPr>
          <w:b w:val="1"/>
          <w:color w:val="222222"/>
          <w:highlight w:val="white"/>
        </w:rPr>
      </w:pPr>
      <w:r w:rsidDel="00000000" w:rsidR="00000000" w:rsidRPr="00000000">
        <w:rPr>
          <w:rtl w:val="0"/>
        </w:rPr>
      </w:r>
    </w:p>
    <w:p w:rsidR="00000000" w:rsidDel="00000000" w:rsidP="00000000" w:rsidRDefault="00000000" w:rsidRPr="00000000" w14:paraId="0000006F">
      <w:pPr>
        <w:pageBreakBefore w:val="0"/>
        <w:rPr>
          <w:b w:val="1"/>
          <w:color w:val="222222"/>
          <w:highlight w:val="white"/>
        </w:rPr>
      </w:pPr>
      <w:r w:rsidDel="00000000" w:rsidR="00000000" w:rsidRPr="00000000">
        <w:rPr>
          <w:b w:val="1"/>
          <w:color w:val="222222"/>
          <w:highlight w:val="white"/>
          <w:rtl w:val="0"/>
        </w:rPr>
        <w:t xml:space="preserve">b) Monte el Circuito 1. Fije la tensión de 10 V en la fuente S1 con los cursores de ajuste grueso (COARSE) y ajuste fino (FINE) Conecte la fuente de alimentación a la entrenadora mediante los cables de banana conectados a los terminales + y – de la fuente S1, tal y como se muestra en la siguiente foto</w:t>
      </w:r>
    </w:p>
    <w:p w:rsidR="00000000" w:rsidDel="00000000" w:rsidP="00000000" w:rsidRDefault="00000000" w:rsidRPr="00000000" w14:paraId="00000070">
      <w:pPr>
        <w:pageBreakBefore w:val="0"/>
        <w:rPr>
          <w:b w:val="1"/>
          <w:color w:val="222222"/>
          <w:highlight w:val="white"/>
        </w:rPr>
      </w:pPr>
      <w:r w:rsidDel="00000000" w:rsidR="00000000" w:rsidRPr="00000000">
        <w:rPr>
          <w:rtl w:val="0"/>
        </w:rPr>
      </w:r>
    </w:p>
    <w:p w:rsidR="00000000" w:rsidDel="00000000" w:rsidP="00000000" w:rsidRDefault="00000000" w:rsidRPr="00000000" w14:paraId="00000071">
      <w:pPr>
        <w:pageBreakBefore w:val="0"/>
        <w:rPr>
          <w:b w:val="1"/>
          <w:color w:val="222222"/>
          <w:highlight w:val="white"/>
        </w:rPr>
      </w:pPr>
      <w:r w:rsidDel="00000000" w:rsidR="00000000" w:rsidRPr="00000000">
        <w:rPr>
          <w:rtl w:val="0"/>
        </w:rPr>
      </w:r>
    </w:p>
    <w:p w:rsidR="00000000" w:rsidDel="00000000" w:rsidP="00000000" w:rsidRDefault="00000000" w:rsidRPr="00000000" w14:paraId="00000072">
      <w:pPr>
        <w:pageBreakBefore w:val="0"/>
        <w:jc w:val="center"/>
        <w:rPr>
          <w:b w:val="1"/>
          <w:color w:val="222222"/>
          <w:highlight w:val="white"/>
        </w:rPr>
      </w:pPr>
      <w:r w:rsidDel="00000000" w:rsidR="00000000" w:rsidRPr="00000000">
        <w:rPr>
          <w:b w:val="1"/>
          <w:color w:val="222222"/>
          <w:highlight w:val="white"/>
        </w:rPr>
        <w:drawing>
          <wp:inline distB="114300" distT="114300" distL="114300" distR="114300">
            <wp:extent cx="3362325" cy="2038350"/>
            <wp:effectExtent b="0" l="0" r="0" t="0"/>
            <wp:docPr id="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3623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b w:val="1"/>
          <w:color w:val="222222"/>
          <w:highlight w:val="white"/>
        </w:rPr>
      </w:pPr>
      <w:r w:rsidDel="00000000" w:rsidR="00000000" w:rsidRPr="00000000">
        <w:rPr>
          <w:b w:val="1"/>
          <w:color w:val="222222"/>
          <w:highlight w:val="white"/>
          <w:rtl w:val="0"/>
        </w:rPr>
        <w:t xml:space="preserve">El otro extremo de los cables se conectará a la entrenadora. Es conveniente conectar ambas salidas a las tiras horizontales situadas en las partes superior o inferior de las placas de inserción y etiquetadas con + y – mediante cables de un hilo disponibles en el laboratorio</w:t>
      </w:r>
    </w:p>
    <w:p w:rsidR="00000000" w:rsidDel="00000000" w:rsidP="00000000" w:rsidRDefault="00000000" w:rsidRPr="00000000" w14:paraId="00000074">
      <w:pPr>
        <w:pageBreakBefore w:val="0"/>
        <w:rPr>
          <w:b w:val="1"/>
          <w:color w:val="222222"/>
          <w:highlight w:val="white"/>
        </w:rPr>
      </w:pPr>
      <w:r w:rsidDel="00000000" w:rsidR="00000000" w:rsidRPr="00000000">
        <w:rPr>
          <w:b w:val="1"/>
          <w:color w:val="222222"/>
          <w:highlight w:val="white"/>
        </w:rPr>
        <w:drawing>
          <wp:inline distB="114300" distT="114300" distL="114300" distR="114300">
            <wp:extent cx="3895725" cy="3924300"/>
            <wp:effectExtent b="0" l="0" r="0" t="0"/>
            <wp:docPr id="2" name="image1.jpg"/>
            <a:graphic>
              <a:graphicData uri="http://schemas.openxmlformats.org/drawingml/2006/picture">
                <pic:pic>
                  <pic:nvPicPr>
                    <pic:cNvPr id="0" name="image1.jpg"/>
                    <pic:cNvPicPr preferRelativeResize="0"/>
                  </pic:nvPicPr>
                  <pic:blipFill>
                    <a:blip r:embed="rId17"/>
                    <a:srcRect b="31631" l="13455" r="18604" t="17033"/>
                    <a:stretch>
                      <a:fillRect/>
                    </a:stretch>
                  </pic:blipFill>
                  <pic:spPr>
                    <a:xfrm>
                      <a:off x="0" y="0"/>
                      <a:ext cx="38957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rPr>
          <w:b w:val="1"/>
          <w:color w:val="222222"/>
          <w:highlight w:val="white"/>
        </w:rPr>
      </w:pPr>
      <w:r w:rsidDel="00000000" w:rsidR="00000000" w:rsidRPr="00000000">
        <w:rPr>
          <w:color w:val="222222"/>
          <w:highlight w:val="white"/>
          <w:rtl w:val="0"/>
        </w:rPr>
        <w:t xml:space="preserve">He creado este circuito colocando la primera resistencia</w:t>
      </w:r>
      <w:r w:rsidDel="00000000" w:rsidR="00000000" w:rsidRPr="00000000">
        <w:rPr>
          <w:b w:val="1"/>
          <w:color w:val="222222"/>
          <w:highlight w:val="white"/>
          <w:rtl w:val="0"/>
        </w:rPr>
        <w:t xml:space="preserve"> (</w:t>
      </w:r>
      <w:r w:rsidDel="00000000" w:rsidR="00000000" w:rsidRPr="00000000">
        <w:rPr>
          <w:color w:val="222222"/>
          <w:highlight w:val="white"/>
          <w:rtl w:val="0"/>
        </w:rPr>
        <w:t xml:space="preserve">4.7kΩ) en serie con el generador de tensión y la otra resistencia </w:t>
      </w:r>
      <w:r w:rsidDel="00000000" w:rsidR="00000000" w:rsidRPr="00000000">
        <w:rPr>
          <w:b w:val="1"/>
          <w:color w:val="222222"/>
          <w:highlight w:val="white"/>
          <w:rtl w:val="0"/>
        </w:rPr>
        <w:t xml:space="preserve">(</w:t>
      </w:r>
      <w:r w:rsidDel="00000000" w:rsidR="00000000" w:rsidRPr="00000000">
        <w:rPr>
          <w:color w:val="222222"/>
          <w:highlight w:val="white"/>
          <w:rtl w:val="0"/>
        </w:rPr>
        <w:t xml:space="preserve">470Ω) hasta la toma de tierra.</w:t>
      </w:r>
      <w:r w:rsidDel="00000000" w:rsidR="00000000" w:rsidRPr="00000000">
        <w:rPr>
          <w:rtl w:val="0"/>
        </w:rPr>
      </w:r>
    </w:p>
    <w:p w:rsidR="00000000" w:rsidDel="00000000" w:rsidP="00000000" w:rsidRDefault="00000000" w:rsidRPr="00000000" w14:paraId="00000076">
      <w:pPr>
        <w:pageBreakBefore w:val="0"/>
        <w:rPr>
          <w:b w:val="1"/>
          <w:color w:val="222222"/>
          <w:highlight w:val="white"/>
        </w:rPr>
      </w:pPr>
      <w:r w:rsidDel="00000000" w:rsidR="00000000" w:rsidRPr="00000000">
        <w:rPr>
          <w:rtl w:val="0"/>
        </w:rPr>
      </w:r>
    </w:p>
    <w:p w:rsidR="00000000" w:rsidDel="00000000" w:rsidP="00000000" w:rsidRDefault="00000000" w:rsidRPr="00000000" w14:paraId="00000077">
      <w:pPr>
        <w:pageBreakBefore w:val="0"/>
        <w:rPr>
          <w:b w:val="1"/>
          <w:color w:val="222222"/>
          <w:highlight w:val="white"/>
        </w:rPr>
      </w:pPr>
      <w:r w:rsidDel="00000000" w:rsidR="00000000" w:rsidRPr="00000000">
        <w:rPr>
          <w:rtl w:val="0"/>
        </w:rPr>
      </w:r>
    </w:p>
    <w:p w:rsidR="00000000" w:rsidDel="00000000" w:rsidP="00000000" w:rsidRDefault="00000000" w:rsidRPr="00000000" w14:paraId="00000078">
      <w:pPr>
        <w:pageBreakBefore w:val="0"/>
        <w:rPr>
          <w:b w:val="1"/>
          <w:color w:val="222222"/>
          <w:highlight w:val="white"/>
        </w:rPr>
      </w:pPr>
      <w:r w:rsidDel="00000000" w:rsidR="00000000" w:rsidRPr="00000000">
        <w:rPr>
          <w:b w:val="1"/>
          <w:color w:val="222222"/>
          <w:highlight w:val="white"/>
          <w:rtl w:val="0"/>
        </w:rPr>
        <w:t xml:space="preserve">c) Mida Vout utilizando el multímetro. Compare el valor obtenido con el valor simulado y con el calculado teóricamente. </w:t>
      </w:r>
    </w:p>
    <w:p w:rsidR="00000000" w:rsidDel="00000000" w:rsidP="00000000" w:rsidRDefault="00000000" w:rsidRPr="00000000" w14:paraId="00000079">
      <w:pPr>
        <w:pageBreakBefore w:val="0"/>
        <w:rPr>
          <w:b w:val="1"/>
          <w:color w:val="222222"/>
          <w:highlight w:val="white"/>
        </w:rPr>
      </w:pPr>
      <w:r w:rsidDel="00000000" w:rsidR="00000000" w:rsidRPr="00000000">
        <w:rPr>
          <w:b w:val="1"/>
          <w:color w:val="222222"/>
          <w:highlight w:val="white"/>
        </w:rPr>
        <w:drawing>
          <wp:inline distB="114300" distT="114300" distL="114300" distR="114300">
            <wp:extent cx="2843213" cy="1116747"/>
            <wp:effectExtent b="0" l="0" r="0" t="0"/>
            <wp:docPr id="17" name="image15.jpg"/>
            <a:graphic>
              <a:graphicData uri="http://schemas.openxmlformats.org/drawingml/2006/picture">
                <pic:pic>
                  <pic:nvPicPr>
                    <pic:cNvPr id="0" name="image15.jpg"/>
                    <pic:cNvPicPr preferRelativeResize="0"/>
                  </pic:nvPicPr>
                  <pic:blipFill>
                    <a:blip r:embed="rId18"/>
                    <a:srcRect b="35033" l="22923" r="3488" t="26385"/>
                    <a:stretch>
                      <a:fillRect/>
                    </a:stretch>
                  </pic:blipFill>
                  <pic:spPr>
                    <a:xfrm>
                      <a:off x="0" y="0"/>
                      <a:ext cx="2843213" cy="111674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color w:val="222222"/>
          <w:highlight w:val="white"/>
        </w:rPr>
      </w:pPr>
      <w:r w:rsidDel="00000000" w:rsidR="00000000" w:rsidRPr="00000000">
        <w:rPr>
          <w:color w:val="222222"/>
          <w:highlight w:val="white"/>
          <w:rtl w:val="0"/>
        </w:rPr>
        <w:t xml:space="preserve">Para medir Vout colocamos el multímetro en paralelo con la segunda resistencia (como vemos en la imagen del apartado b).)</w:t>
      </w:r>
    </w:p>
    <w:p w:rsidR="00000000" w:rsidDel="00000000" w:rsidP="00000000" w:rsidRDefault="00000000" w:rsidRPr="00000000" w14:paraId="0000007B">
      <w:pPr>
        <w:pageBreakBefore w:val="0"/>
        <w:rPr>
          <w:color w:val="222222"/>
          <w:highlight w:val="white"/>
        </w:rPr>
      </w:pPr>
      <w:r w:rsidDel="00000000" w:rsidR="00000000" w:rsidRPr="00000000">
        <w:rPr>
          <w:color w:val="222222"/>
          <w:highlight w:val="white"/>
          <w:rtl w:val="0"/>
        </w:rPr>
        <w:t xml:space="preserve">El resultado obtenido es de 0.920mV.</w:t>
      </w:r>
    </w:p>
    <w:p w:rsidR="00000000" w:rsidDel="00000000" w:rsidP="00000000" w:rsidRDefault="00000000" w:rsidRPr="00000000" w14:paraId="0000007C">
      <w:pPr>
        <w:pageBreakBefore w:val="0"/>
        <w:rPr>
          <w:color w:val="222222"/>
          <w:highlight w:val="white"/>
        </w:rPr>
      </w:pPr>
      <w:r w:rsidDel="00000000" w:rsidR="00000000" w:rsidRPr="00000000">
        <w:rPr>
          <w:color w:val="222222"/>
          <w:highlight w:val="white"/>
          <w:rtl w:val="0"/>
        </w:rPr>
        <w:t xml:space="preserve">Comparamos con los valores obtenidos teóricamente y en la simulación:</w:t>
      </w:r>
    </w:p>
    <w:p w:rsidR="00000000" w:rsidDel="00000000" w:rsidP="00000000" w:rsidRDefault="00000000" w:rsidRPr="00000000" w14:paraId="0000007D">
      <w:pPr>
        <w:pageBreakBefore w:val="0"/>
        <w:rPr/>
      </w:pPr>
      <w:r w:rsidDel="00000000" w:rsidR="00000000" w:rsidRPr="00000000">
        <w:rPr>
          <w:color w:val="222222"/>
          <w:highlight w:val="white"/>
          <w:rtl w:val="0"/>
        </w:rPr>
        <w:t xml:space="preserve">Vout teórico = </w:t>
      </w:r>
      <w:r w:rsidDel="00000000" w:rsidR="00000000" w:rsidRPr="00000000">
        <w:rPr>
          <w:rtl w:val="0"/>
        </w:rPr>
        <w:t xml:space="preserve">909.09090909mV Vout simulación: 909.09094mV</w:t>
      </w:r>
    </w:p>
    <w:p w:rsidR="00000000" w:rsidDel="00000000" w:rsidP="00000000" w:rsidRDefault="00000000" w:rsidRPr="00000000" w14:paraId="0000007E">
      <w:pPr>
        <w:pageBreakBefore w:val="0"/>
        <w:rPr>
          <w:color w:val="222222"/>
          <w:highlight w:val="white"/>
        </w:rPr>
      </w:pPr>
      <w:r w:rsidDel="00000000" w:rsidR="00000000" w:rsidRPr="00000000">
        <w:rPr>
          <w:rtl w:val="0"/>
        </w:rPr>
        <w:t xml:space="preserve">Como podemos ver hay un error de </w:t>
      </w:r>
      <w:r w:rsidDel="00000000" w:rsidR="00000000" w:rsidRPr="00000000">
        <w:rPr>
          <w:color w:val="222222"/>
          <w:highlight w:val="white"/>
          <w:rtl w:val="0"/>
        </w:rPr>
        <w:t xml:space="preserve">0.01090909091V entre el valor teórico y el práctico y uno de 0.1090906V.</w:t>
      </w:r>
    </w:p>
    <w:p w:rsidR="00000000" w:rsidDel="00000000" w:rsidP="00000000" w:rsidRDefault="00000000" w:rsidRPr="00000000" w14:paraId="0000007F">
      <w:pPr>
        <w:pageBreakBefore w:val="0"/>
        <w:rPr>
          <w:color w:val="222222"/>
          <w:highlight w:val="white"/>
        </w:rPr>
      </w:pPr>
      <w:r w:rsidDel="00000000" w:rsidR="00000000" w:rsidRPr="00000000">
        <w:rPr>
          <w:rtl w:val="0"/>
        </w:rPr>
      </w:r>
    </w:p>
    <w:p w:rsidR="00000000" w:rsidDel="00000000" w:rsidP="00000000" w:rsidRDefault="00000000" w:rsidRPr="00000000" w14:paraId="00000080">
      <w:pPr>
        <w:pageBreakBefore w:val="0"/>
        <w:rPr>
          <w:b w:val="1"/>
          <w:color w:val="222222"/>
          <w:highlight w:val="white"/>
        </w:rPr>
      </w:pPr>
      <w:r w:rsidDel="00000000" w:rsidR="00000000" w:rsidRPr="00000000">
        <w:rPr>
          <w:b w:val="1"/>
          <w:color w:val="222222"/>
          <w:highlight w:val="white"/>
          <w:rtl w:val="0"/>
        </w:rPr>
        <w:t xml:space="preserve">d) Conecte el condensador de 100 nF en paralelo con R2. Mida de nuevo Vout y determine si cambia su valor tras conectar el condensador. Discuta por qué. </w:t>
      </w:r>
    </w:p>
    <w:p w:rsidR="00000000" w:rsidDel="00000000" w:rsidP="00000000" w:rsidRDefault="00000000" w:rsidRPr="00000000" w14:paraId="00000081">
      <w:pPr>
        <w:pageBreakBefore w:val="0"/>
        <w:rPr>
          <w:color w:val="222222"/>
          <w:highlight w:val="white"/>
        </w:rPr>
      </w:pPr>
      <w:r w:rsidDel="00000000" w:rsidR="00000000" w:rsidRPr="00000000">
        <w:rPr>
          <w:color w:val="222222"/>
          <w:highlight w:val="white"/>
          <w:rtl w:val="0"/>
        </w:rPr>
        <w:t xml:space="preserve">Conectamos el condensador en paralelo con R2 como se nos indica:</w:t>
      </w:r>
    </w:p>
    <w:p w:rsidR="00000000" w:rsidDel="00000000" w:rsidP="00000000" w:rsidRDefault="00000000" w:rsidRPr="00000000" w14:paraId="00000082">
      <w:pPr>
        <w:pageBreakBefore w:val="0"/>
        <w:rPr>
          <w:b w:val="1"/>
          <w:color w:val="222222"/>
          <w:highlight w:val="white"/>
        </w:rPr>
      </w:pPr>
      <w:r w:rsidDel="00000000" w:rsidR="00000000" w:rsidRPr="00000000">
        <w:rPr>
          <w:b w:val="1"/>
          <w:color w:val="222222"/>
          <w:highlight w:val="white"/>
        </w:rPr>
        <w:drawing>
          <wp:inline distB="114300" distT="114300" distL="114300" distR="114300">
            <wp:extent cx="2633900" cy="4202110"/>
            <wp:effectExtent b="0" l="0" r="0" t="0"/>
            <wp:docPr id="8" name="image4.jpg"/>
            <a:graphic>
              <a:graphicData uri="http://schemas.openxmlformats.org/drawingml/2006/picture">
                <pic:pic>
                  <pic:nvPicPr>
                    <pic:cNvPr id="0" name="image4.jpg"/>
                    <pic:cNvPicPr preferRelativeResize="0"/>
                  </pic:nvPicPr>
                  <pic:blipFill>
                    <a:blip r:embed="rId19"/>
                    <a:srcRect b="19925" l="12748" r="36745" t="19676"/>
                    <a:stretch>
                      <a:fillRect/>
                    </a:stretch>
                  </pic:blipFill>
                  <pic:spPr>
                    <a:xfrm rot="16200000">
                      <a:off x="0" y="0"/>
                      <a:ext cx="2633900" cy="4202110"/>
                    </a:xfrm>
                    <a:prstGeom prst="rect"/>
                    <a:ln/>
                  </pic:spPr>
                </pic:pic>
              </a:graphicData>
            </a:graphic>
          </wp:inline>
        </w:drawing>
      </w:r>
      <w:r w:rsidDel="00000000" w:rsidR="00000000" w:rsidRPr="00000000">
        <w:rPr>
          <w:b w:val="1"/>
          <w:color w:val="222222"/>
          <w:highlight w:val="white"/>
        </w:rPr>
        <w:drawing>
          <wp:inline distB="114300" distT="114300" distL="114300" distR="114300">
            <wp:extent cx="4029075" cy="1443724"/>
            <wp:effectExtent b="0" l="0" r="0" t="0"/>
            <wp:docPr id="4" name="image10.jpg"/>
            <a:graphic>
              <a:graphicData uri="http://schemas.openxmlformats.org/drawingml/2006/picture">
                <pic:pic>
                  <pic:nvPicPr>
                    <pic:cNvPr id="0" name="image10.jpg"/>
                    <pic:cNvPicPr preferRelativeResize="0"/>
                  </pic:nvPicPr>
                  <pic:blipFill>
                    <a:blip r:embed="rId20"/>
                    <a:srcRect b="30738" l="15614" r="14119" t="35603"/>
                    <a:stretch>
                      <a:fillRect/>
                    </a:stretch>
                  </pic:blipFill>
                  <pic:spPr>
                    <a:xfrm>
                      <a:off x="0" y="0"/>
                      <a:ext cx="4029075" cy="144372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rPr>
          <w:color w:val="222222"/>
          <w:highlight w:val="white"/>
        </w:rPr>
      </w:pPr>
      <w:r w:rsidDel="00000000" w:rsidR="00000000" w:rsidRPr="00000000">
        <w:rPr>
          <w:color w:val="222222"/>
          <w:highlight w:val="white"/>
          <w:rtl w:val="0"/>
        </w:rPr>
        <w:t xml:space="preserve">El condensador no hace que cambie el valor de Vout ya que al ser corriente continua, este se carga en muy poco tiempo lo que hace que una vez esté cargado el circuito actúa como si no estuviese.</w:t>
      </w:r>
    </w:p>
    <w:p w:rsidR="00000000" w:rsidDel="00000000" w:rsidP="00000000" w:rsidRDefault="00000000" w:rsidRPr="00000000" w14:paraId="00000084">
      <w:pPr>
        <w:pageBreakBefore w:val="0"/>
        <w:rPr>
          <w:b w:val="1"/>
          <w:color w:val="222222"/>
          <w:highlight w:val="white"/>
        </w:rPr>
      </w:pPr>
      <w:r w:rsidDel="00000000" w:rsidR="00000000" w:rsidRPr="00000000">
        <w:rPr>
          <w:rtl w:val="0"/>
        </w:rPr>
      </w:r>
    </w:p>
    <w:p w:rsidR="00000000" w:rsidDel="00000000" w:rsidP="00000000" w:rsidRDefault="00000000" w:rsidRPr="00000000" w14:paraId="00000085">
      <w:pPr>
        <w:pageBreakBefore w:val="0"/>
        <w:rPr>
          <w:b w:val="1"/>
          <w:color w:val="222222"/>
          <w:highlight w:val="white"/>
        </w:rPr>
      </w:pPr>
      <w:r w:rsidDel="00000000" w:rsidR="00000000" w:rsidRPr="00000000">
        <w:rPr>
          <w:b w:val="1"/>
          <w:color w:val="222222"/>
          <w:highlight w:val="white"/>
          <w:rtl w:val="0"/>
        </w:rPr>
        <w:t xml:space="preserve">e) A continuación, mediremos los equivalentes de Thevenin y Norton experimentalmente montando el Circuito 2. Conecte, en paralelo con R2, una resistencia de carga (R3) cuyo valor iremos variando según la siguiente lista: 22 k, 10 k, 4.7 k, 2.2 k, 1 k, 470 , 220  y 100 . Mida Vout y deduzca la corriente que circula por R3 para cada valor de R3, utilizando el polímetro. </w:t>
      </w:r>
    </w:p>
    <w:p w:rsidR="00000000" w:rsidDel="00000000" w:rsidP="00000000" w:rsidRDefault="00000000" w:rsidRPr="00000000" w14:paraId="00000086">
      <w:pPr>
        <w:pageBreakBefore w:val="0"/>
        <w:rPr>
          <w:b w:val="1"/>
          <w:color w:val="222222"/>
          <w:highlight w:val="white"/>
        </w:rPr>
      </w:pPr>
      <w:r w:rsidDel="00000000" w:rsidR="00000000" w:rsidRPr="00000000">
        <w:rPr>
          <w:rtl w:val="0"/>
        </w:rPr>
      </w:r>
    </w:p>
    <w:p w:rsidR="00000000" w:rsidDel="00000000" w:rsidP="00000000" w:rsidRDefault="00000000" w:rsidRPr="00000000" w14:paraId="00000087">
      <w:pPr>
        <w:pageBreakBefore w:val="0"/>
        <w:rPr>
          <w:color w:val="222222"/>
          <w:highlight w:val="white"/>
        </w:rPr>
      </w:pPr>
      <w:r w:rsidDel="00000000" w:rsidR="00000000" w:rsidRPr="00000000">
        <w:rPr>
          <w:color w:val="222222"/>
          <w:highlight w:val="white"/>
          <w:rtl w:val="0"/>
        </w:rPr>
        <w:t xml:space="preserve">Usando la ley de OHM calculamos la corriente para cada valor de R3.</w:t>
      </w:r>
    </w:p>
    <w:p w:rsidR="00000000" w:rsidDel="00000000" w:rsidP="00000000" w:rsidRDefault="00000000" w:rsidRPr="00000000" w14:paraId="00000088">
      <w:pPr>
        <w:pageBreakBefore w:val="0"/>
        <w:rPr>
          <w:b w:val="1"/>
          <w:color w:val="222222"/>
          <w:highlight w:val="white"/>
        </w:rPr>
      </w:pPr>
      <w:r w:rsidDel="00000000" w:rsidR="00000000" w:rsidRPr="00000000">
        <w:rPr>
          <w:color w:val="222222"/>
          <w:highlight w:val="white"/>
          <w:rtl w:val="0"/>
        </w:rPr>
        <w:t xml:space="preserve">22kΩ = 0.903V  </w:t>
      </w:r>
      <w:r w:rsidDel="00000000" w:rsidR="00000000" w:rsidRPr="00000000">
        <w:rPr>
          <w:b w:val="1"/>
          <w:color w:val="222222"/>
          <w:highlight w:val="white"/>
          <w:rtl w:val="0"/>
        </w:rPr>
        <w:t xml:space="preserve">I = </w:t>
      </w:r>
      <w:r w:rsidDel="00000000" w:rsidR="00000000" w:rsidRPr="00000000">
        <w:rPr>
          <w:b w:val="1"/>
          <w:color w:val="222222"/>
          <w:highlight w:val="white"/>
          <w:rtl w:val="0"/>
        </w:rPr>
        <w:t xml:space="preserve">0.00004104545A = 0.04104545mA</w:t>
      </w:r>
      <w:r w:rsidDel="00000000" w:rsidR="00000000" w:rsidRPr="00000000">
        <w:rPr>
          <w:rtl w:val="0"/>
        </w:rPr>
      </w:r>
    </w:p>
    <w:p w:rsidR="00000000" w:rsidDel="00000000" w:rsidP="00000000" w:rsidRDefault="00000000" w:rsidRPr="00000000" w14:paraId="00000089">
      <w:pPr>
        <w:pageBreakBefore w:val="0"/>
        <w:rPr>
          <w:b w:val="1"/>
          <w:color w:val="222222"/>
          <w:highlight w:val="white"/>
        </w:rPr>
      </w:pPr>
      <w:r w:rsidDel="00000000" w:rsidR="00000000" w:rsidRPr="00000000">
        <w:rPr>
          <w:color w:val="222222"/>
          <w:highlight w:val="white"/>
          <w:rtl w:val="0"/>
        </w:rPr>
        <w:t xml:space="preserve">10kΩ = 0.882V </w:t>
      </w:r>
      <w:r w:rsidDel="00000000" w:rsidR="00000000" w:rsidRPr="00000000">
        <w:rPr>
          <w:b w:val="1"/>
          <w:color w:val="222222"/>
          <w:highlight w:val="white"/>
          <w:rtl w:val="0"/>
        </w:rPr>
        <w:t xml:space="preserve">I = 0.0000882A = 0.0882mA</w:t>
      </w:r>
    </w:p>
    <w:p w:rsidR="00000000" w:rsidDel="00000000" w:rsidP="00000000" w:rsidRDefault="00000000" w:rsidRPr="00000000" w14:paraId="0000008A">
      <w:pPr>
        <w:pageBreakBefore w:val="0"/>
        <w:rPr>
          <w:b w:val="1"/>
          <w:color w:val="222222"/>
          <w:highlight w:val="white"/>
        </w:rPr>
      </w:pPr>
      <w:r w:rsidDel="00000000" w:rsidR="00000000" w:rsidRPr="00000000">
        <w:rPr>
          <w:color w:val="222222"/>
          <w:highlight w:val="white"/>
          <w:rtl w:val="0"/>
        </w:rPr>
        <w:t xml:space="preserve">4.7kΩ = 0.843V </w:t>
      </w:r>
      <w:r w:rsidDel="00000000" w:rsidR="00000000" w:rsidRPr="00000000">
        <w:rPr>
          <w:b w:val="1"/>
          <w:color w:val="222222"/>
          <w:highlight w:val="white"/>
          <w:rtl w:val="0"/>
        </w:rPr>
        <w:t xml:space="preserve"> I = 0.0001793617A = 0.1793617mA</w:t>
      </w:r>
    </w:p>
    <w:p w:rsidR="00000000" w:rsidDel="00000000" w:rsidP="00000000" w:rsidRDefault="00000000" w:rsidRPr="00000000" w14:paraId="0000008B">
      <w:pPr>
        <w:pageBreakBefore w:val="0"/>
        <w:rPr>
          <w:b w:val="1"/>
          <w:color w:val="222222"/>
          <w:highlight w:val="white"/>
        </w:rPr>
      </w:pPr>
      <w:r w:rsidDel="00000000" w:rsidR="00000000" w:rsidRPr="00000000">
        <w:rPr>
          <w:color w:val="222222"/>
          <w:highlight w:val="white"/>
          <w:rtl w:val="0"/>
        </w:rPr>
        <w:t xml:space="preserve">2.2kΩ = 0.770V </w:t>
      </w:r>
      <w:r w:rsidDel="00000000" w:rsidR="00000000" w:rsidRPr="00000000">
        <w:rPr>
          <w:b w:val="1"/>
          <w:color w:val="222222"/>
          <w:highlight w:val="white"/>
          <w:rtl w:val="0"/>
        </w:rPr>
        <w:t xml:space="preserve">I = </w:t>
      </w:r>
      <w:r w:rsidDel="00000000" w:rsidR="00000000" w:rsidRPr="00000000">
        <w:rPr>
          <w:b w:val="1"/>
          <w:color w:val="222222"/>
          <w:highlight w:val="white"/>
          <w:rtl w:val="0"/>
        </w:rPr>
        <w:t xml:space="preserve">0.00035A = 0.35mA</w:t>
      </w:r>
      <w:r w:rsidDel="00000000" w:rsidR="00000000" w:rsidRPr="00000000">
        <w:rPr>
          <w:rtl w:val="0"/>
        </w:rPr>
      </w:r>
    </w:p>
    <w:p w:rsidR="00000000" w:rsidDel="00000000" w:rsidP="00000000" w:rsidRDefault="00000000" w:rsidRPr="00000000" w14:paraId="0000008C">
      <w:pPr>
        <w:pageBreakBefore w:val="0"/>
        <w:rPr>
          <w:b w:val="1"/>
          <w:color w:val="222222"/>
          <w:highlight w:val="white"/>
        </w:rPr>
      </w:pPr>
      <w:r w:rsidDel="00000000" w:rsidR="00000000" w:rsidRPr="00000000">
        <w:rPr>
          <w:color w:val="222222"/>
          <w:highlight w:val="white"/>
          <w:rtl w:val="0"/>
        </w:rPr>
        <w:t xml:space="preserve">1kΩ = 0.644V  </w:t>
      </w:r>
      <w:r w:rsidDel="00000000" w:rsidR="00000000" w:rsidRPr="00000000">
        <w:rPr>
          <w:b w:val="1"/>
          <w:color w:val="222222"/>
          <w:highlight w:val="white"/>
          <w:rtl w:val="0"/>
        </w:rPr>
        <w:t xml:space="preserve">I = </w:t>
      </w:r>
      <w:r w:rsidDel="00000000" w:rsidR="00000000" w:rsidRPr="00000000">
        <w:rPr>
          <w:b w:val="1"/>
          <w:color w:val="222222"/>
          <w:highlight w:val="white"/>
          <w:rtl w:val="0"/>
        </w:rPr>
        <w:t xml:space="preserve">0.000644A = 0.644mA</w:t>
      </w:r>
      <w:r w:rsidDel="00000000" w:rsidR="00000000" w:rsidRPr="00000000">
        <w:rPr>
          <w:rtl w:val="0"/>
        </w:rPr>
      </w:r>
    </w:p>
    <w:p w:rsidR="00000000" w:rsidDel="00000000" w:rsidP="00000000" w:rsidRDefault="00000000" w:rsidRPr="00000000" w14:paraId="0000008D">
      <w:pPr>
        <w:pageBreakBefore w:val="0"/>
        <w:rPr>
          <w:color w:val="222222"/>
          <w:highlight w:val="white"/>
        </w:rPr>
      </w:pPr>
      <w:r w:rsidDel="00000000" w:rsidR="00000000" w:rsidRPr="00000000">
        <w:rPr>
          <w:color w:val="222222"/>
          <w:highlight w:val="white"/>
          <w:rtl w:val="0"/>
        </w:rPr>
        <w:t xml:space="preserve">470Ω = Esta resistencia no estaba en la bolsa</w:t>
      </w:r>
    </w:p>
    <w:p w:rsidR="00000000" w:rsidDel="00000000" w:rsidP="00000000" w:rsidRDefault="00000000" w:rsidRPr="00000000" w14:paraId="0000008E">
      <w:pPr>
        <w:pageBreakBefore w:val="0"/>
        <w:rPr>
          <w:b w:val="1"/>
          <w:color w:val="222222"/>
          <w:highlight w:val="white"/>
        </w:rPr>
      </w:pPr>
      <w:r w:rsidDel="00000000" w:rsidR="00000000" w:rsidRPr="00000000">
        <w:rPr>
          <w:color w:val="222222"/>
          <w:highlight w:val="white"/>
          <w:rtl w:val="0"/>
        </w:rPr>
        <w:t xml:space="preserve">220Ω = 0.312V  </w:t>
      </w:r>
      <w:r w:rsidDel="00000000" w:rsidR="00000000" w:rsidRPr="00000000">
        <w:rPr>
          <w:b w:val="1"/>
          <w:color w:val="222222"/>
          <w:highlight w:val="white"/>
          <w:rtl w:val="0"/>
        </w:rPr>
        <w:t xml:space="preserve">I = </w:t>
      </w:r>
      <w:r w:rsidDel="00000000" w:rsidR="00000000" w:rsidRPr="00000000">
        <w:rPr>
          <w:b w:val="1"/>
          <w:color w:val="222222"/>
          <w:highlight w:val="white"/>
          <w:rtl w:val="0"/>
        </w:rPr>
        <w:t xml:space="preserve">0.00141818181A = 1.41818181mA</w:t>
      </w:r>
      <w:r w:rsidDel="00000000" w:rsidR="00000000" w:rsidRPr="00000000">
        <w:rPr>
          <w:rtl w:val="0"/>
        </w:rPr>
      </w:r>
    </w:p>
    <w:p w:rsidR="00000000" w:rsidDel="00000000" w:rsidP="00000000" w:rsidRDefault="00000000" w:rsidRPr="00000000" w14:paraId="0000008F">
      <w:pPr>
        <w:pageBreakBefore w:val="0"/>
        <w:rPr>
          <w:b w:val="1"/>
          <w:color w:val="222222"/>
          <w:highlight w:val="white"/>
        </w:rPr>
      </w:pPr>
      <w:r w:rsidDel="00000000" w:rsidR="00000000" w:rsidRPr="00000000">
        <w:rPr>
          <w:color w:val="222222"/>
          <w:highlight w:val="white"/>
          <w:rtl w:val="0"/>
        </w:rPr>
        <w:t xml:space="preserve">100Ω = 0.1736V  </w:t>
      </w:r>
      <w:r w:rsidDel="00000000" w:rsidR="00000000" w:rsidRPr="00000000">
        <w:rPr>
          <w:b w:val="1"/>
          <w:color w:val="222222"/>
          <w:highlight w:val="white"/>
          <w:rtl w:val="0"/>
        </w:rPr>
        <w:t xml:space="preserve">I = 0.001736A = 1.736mA</w:t>
      </w:r>
    </w:p>
    <w:p w:rsidR="00000000" w:rsidDel="00000000" w:rsidP="00000000" w:rsidRDefault="00000000" w:rsidRPr="00000000" w14:paraId="00000090">
      <w:pPr>
        <w:pageBreakBefore w:val="0"/>
        <w:rPr>
          <w:b w:val="1"/>
          <w:color w:val="222222"/>
          <w:highlight w:val="white"/>
        </w:rPr>
      </w:pPr>
      <w:r w:rsidDel="00000000" w:rsidR="00000000" w:rsidRPr="00000000">
        <w:rPr>
          <w:rtl w:val="0"/>
        </w:rPr>
      </w:r>
    </w:p>
    <w:p w:rsidR="00000000" w:rsidDel="00000000" w:rsidP="00000000" w:rsidRDefault="00000000" w:rsidRPr="00000000" w14:paraId="00000091">
      <w:pPr>
        <w:pageBreakBefore w:val="0"/>
        <w:rPr>
          <w:b w:val="1"/>
          <w:color w:val="222222"/>
          <w:highlight w:val="white"/>
        </w:rPr>
      </w:pPr>
      <w:r w:rsidDel="00000000" w:rsidR="00000000" w:rsidRPr="00000000">
        <w:rPr>
          <w:b w:val="1"/>
          <w:color w:val="222222"/>
          <w:highlight w:val="white"/>
          <w:rtl w:val="0"/>
        </w:rPr>
        <w:t xml:space="preserve">f) Represente Vout frente a la corriente medida y trace la recta que mejor se aproxime a los datos experimentales. De los puntos de corte con los ejes, obtenga la tensión de Thevenin y la corriente de Norton. Calcule la resistencia equivalente como el cociente entre ambas. Compare los valores obtenidos experimentalmente con los obtenidos a partir de la simulación y con los calculados teóricamente. </w:t>
      </w:r>
    </w:p>
    <w:p w:rsidR="00000000" w:rsidDel="00000000" w:rsidP="00000000" w:rsidRDefault="00000000" w:rsidRPr="00000000" w14:paraId="00000092">
      <w:pPr>
        <w:pageBreakBefore w:val="0"/>
        <w:rPr>
          <w:b w:val="1"/>
          <w:color w:val="222222"/>
          <w:highlight w:val="white"/>
        </w:rPr>
      </w:pPr>
      <w:r w:rsidDel="00000000" w:rsidR="00000000" w:rsidRPr="00000000">
        <w:rPr>
          <w:rtl w:val="0"/>
        </w:rPr>
      </w:r>
    </w:p>
    <w:p w:rsidR="00000000" w:rsidDel="00000000" w:rsidP="00000000" w:rsidRDefault="00000000" w:rsidRPr="00000000" w14:paraId="00000093">
      <w:pPr>
        <w:pageBreakBefore w:val="0"/>
        <w:rPr>
          <w:b w:val="1"/>
          <w:color w:val="222222"/>
          <w:highlight w:val="white"/>
        </w:rPr>
      </w:pPr>
      <w:r w:rsidDel="00000000" w:rsidR="00000000" w:rsidRPr="00000000">
        <w:rPr>
          <w:b w:val="1"/>
          <w:color w:val="222222"/>
          <w:highlight w:val="white"/>
        </w:rPr>
        <w:drawing>
          <wp:inline distB="114300" distT="114300" distL="114300" distR="114300">
            <wp:extent cx="5731200" cy="4165600"/>
            <wp:effectExtent b="0" l="0" r="0" t="0"/>
            <wp:docPr id="1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rPr>
          <w:b w:val="1"/>
          <w:color w:val="222222"/>
          <w:highlight w:val="white"/>
        </w:rPr>
      </w:pPr>
      <w:r w:rsidDel="00000000" w:rsidR="00000000" w:rsidRPr="00000000">
        <w:rPr>
          <w:rtl w:val="0"/>
        </w:rPr>
      </w:r>
    </w:p>
    <w:p w:rsidR="00000000" w:rsidDel="00000000" w:rsidP="00000000" w:rsidRDefault="00000000" w:rsidRPr="00000000" w14:paraId="00000095">
      <w:pPr>
        <w:pageBreakBefore w:val="0"/>
        <w:rPr>
          <w:b w:val="1"/>
          <w:color w:val="222222"/>
          <w:highlight w:val="white"/>
        </w:rPr>
      </w:pPr>
      <w:r w:rsidDel="00000000" w:rsidR="00000000" w:rsidRPr="00000000">
        <w:rPr>
          <w:rtl w:val="0"/>
        </w:rPr>
      </w:r>
    </w:p>
    <w:p w:rsidR="00000000" w:rsidDel="00000000" w:rsidP="00000000" w:rsidRDefault="00000000" w:rsidRPr="00000000" w14:paraId="00000096">
      <w:pPr>
        <w:pageBreakBefore w:val="0"/>
        <w:rPr>
          <w:b w:val="1"/>
          <w:color w:val="222222"/>
          <w:highlight w:val="white"/>
        </w:rPr>
      </w:pPr>
      <w:r w:rsidDel="00000000" w:rsidR="00000000" w:rsidRPr="00000000">
        <w:rPr>
          <w:rtl w:val="0"/>
        </w:rPr>
      </w:r>
    </w:p>
    <w:p w:rsidR="00000000" w:rsidDel="00000000" w:rsidP="00000000" w:rsidRDefault="00000000" w:rsidRPr="00000000" w14:paraId="00000097">
      <w:pPr>
        <w:pageBreakBefore w:val="0"/>
        <w:rPr>
          <w:b w:val="1"/>
          <w:color w:val="222222"/>
          <w:highlight w:val="white"/>
        </w:rPr>
      </w:pPr>
      <w:r w:rsidDel="00000000" w:rsidR="00000000" w:rsidRPr="00000000">
        <w:rPr>
          <w:b w:val="1"/>
          <w:color w:val="222222"/>
          <w:highlight w:val="white"/>
          <w:rtl w:val="0"/>
        </w:rPr>
        <w:t xml:space="preserve">Teórica:</w:t>
      </w:r>
    </w:p>
    <w:p w:rsidR="00000000" w:rsidDel="00000000" w:rsidP="00000000" w:rsidRDefault="00000000" w:rsidRPr="00000000" w14:paraId="00000098">
      <w:pPr>
        <w:pageBreakBefore w:val="0"/>
        <w:rPr>
          <w:b w:val="1"/>
          <w:color w:val="222222"/>
          <w:highlight w:val="white"/>
        </w:rPr>
      </w:pPr>
      <w:r w:rsidDel="00000000" w:rsidR="00000000" w:rsidRPr="00000000">
        <w:rPr>
          <w:b w:val="1"/>
          <w:color w:val="222222"/>
          <w:highlight w:val="white"/>
          <w:rtl w:val="0"/>
        </w:rPr>
        <w:t xml:space="preserve">Thevenin:</w:t>
      </w:r>
      <w:r w:rsidDel="00000000" w:rsidR="00000000" w:rsidRPr="00000000">
        <w:rPr>
          <w:color w:val="222222"/>
          <w:highlight w:val="white"/>
          <w:rtl w:val="0"/>
        </w:rPr>
        <w:t xml:space="preserve">0.90522313 V</w:t>
      </w:r>
      <w:r w:rsidDel="00000000" w:rsidR="00000000" w:rsidRPr="00000000">
        <w:rPr>
          <w:rtl w:val="0"/>
        </w:rPr>
      </w:r>
    </w:p>
    <w:p w:rsidR="00000000" w:rsidDel="00000000" w:rsidP="00000000" w:rsidRDefault="00000000" w:rsidRPr="00000000" w14:paraId="00000099">
      <w:pPr>
        <w:pageBreakBefore w:val="0"/>
        <w:rPr>
          <w:b w:val="1"/>
          <w:color w:val="222222"/>
          <w:highlight w:val="white"/>
        </w:rPr>
      </w:pPr>
      <w:r w:rsidDel="00000000" w:rsidR="00000000" w:rsidRPr="00000000">
        <w:rPr>
          <w:b w:val="1"/>
          <w:color w:val="222222"/>
          <w:highlight w:val="white"/>
          <w:rtl w:val="0"/>
        </w:rPr>
        <w:t xml:space="preserve">Norton:</w:t>
      </w:r>
      <w:r w:rsidDel="00000000" w:rsidR="00000000" w:rsidRPr="00000000">
        <w:rPr>
          <w:color w:val="222222"/>
          <w:highlight w:val="white"/>
          <w:rtl w:val="0"/>
        </w:rPr>
        <w:t xml:space="preserve">0.0021226916 A</w:t>
      </w:r>
      <w:r w:rsidDel="00000000" w:rsidR="00000000" w:rsidRPr="00000000">
        <w:rPr>
          <w:rtl w:val="0"/>
        </w:rPr>
      </w:r>
    </w:p>
    <w:p w:rsidR="00000000" w:rsidDel="00000000" w:rsidP="00000000" w:rsidRDefault="00000000" w:rsidRPr="00000000" w14:paraId="0000009A">
      <w:pPr>
        <w:pageBreakBefore w:val="0"/>
        <w:rPr>
          <w:color w:val="222222"/>
          <w:highlight w:val="white"/>
        </w:rPr>
      </w:pPr>
      <w:r w:rsidDel="00000000" w:rsidR="00000000" w:rsidRPr="00000000">
        <w:rPr>
          <w:b w:val="1"/>
          <w:color w:val="222222"/>
          <w:highlight w:val="white"/>
          <w:rtl w:val="0"/>
        </w:rPr>
        <w:t xml:space="preserve">Req:</w:t>
      </w:r>
      <w:r w:rsidDel="00000000" w:rsidR="00000000" w:rsidRPr="00000000">
        <w:rPr>
          <w:color w:val="222222"/>
          <w:highlight w:val="white"/>
          <w:rtl w:val="0"/>
        </w:rPr>
        <w:t xml:space="preserve">426.450611101Ω</w:t>
      </w:r>
      <w:r w:rsidDel="00000000" w:rsidR="00000000" w:rsidRPr="00000000">
        <w:rPr>
          <w:rtl w:val="0"/>
        </w:rPr>
      </w:r>
    </w:p>
    <w:p w:rsidR="00000000" w:rsidDel="00000000" w:rsidP="00000000" w:rsidRDefault="00000000" w:rsidRPr="00000000" w14:paraId="0000009B">
      <w:pPr>
        <w:pageBreakBefore w:val="0"/>
        <w:rPr>
          <w:b w:val="1"/>
          <w:color w:val="222222"/>
          <w:highlight w:val="white"/>
        </w:rPr>
      </w:pPr>
      <w:r w:rsidDel="00000000" w:rsidR="00000000" w:rsidRPr="00000000">
        <w:rPr>
          <w:b w:val="1"/>
          <w:color w:val="222222"/>
          <w:highlight w:val="white"/>
          <w:rtl w:val="0"/>
        </w:rPr>
        <w:t xml:space="preserve">Simulación:</w:t>
      </w:r>
    </w:p>
    <w:p w:rsidR="00000000" w:rsidDel="00000000" w:rsidP="00000000" w:rsidRDefault="00000000" w:rsidRPr="00000000" w14:paraId="0000009C">
      <w:pPr>
        <w:pageBreakBefore w:val="0"/>
        <w:rPr>
          <w:b w:val="1"/>
          <w:color w:val="222222"/>
          <w:highlight w:val="white"/>
        </w:rPr>
      </w:pPr>
      <w:r w:rsidDel="00000000" w:rsidR="00000000" w:rsidRPr="00000000">
        <w:rPr>
          <w:b w:val="1"/>
          <w:color w:val="222222"/>
          <w:highlight w:val="white"/>
          <w:rtl w:val="0"/>
        </w:rPr>
        <w:t xml:space="preserve">Thevenin: </w:t>
      </w:r>
      <w:r w:rsidDel="00000000" w:rsidR="00000000" w:rsidRPr="00000000">
        <w:rPr>
          <w:color w:val="222222"/>
          <w:highlight w:val="white"/>
          <w:rtl w:val="0"/>
        </w:rPr>
        <w:t xml:space="preserve">0.90909090909 V</w:t>
      </w:r>
      <w:r w:rsidDel="00000000" w:rsidR="00000000" w:rsidRPr="00000000">
        <w:rPr>
          <w:rtl w:val="0"/>
        </w:rPr>
      </w:r>
    </w:p>
    <w:p w:rsidR="00000000" w:rsidDel="00000000" w:rsidP="00000000" w:rsidRDefault="00000000" w:rsidRPr="00000000" w14:paraId="0000009D">
      <w:pPr>
        <w:pageBreakBefore w:val="0"/>
        <w:rPr>
          <w:b w:val="1"/>
          <w:color w:val="222222"/>
          <w:highlight w:val="white"/>
        </w:rPr>
      </w:pPr>
      <w:r w:rsidDel="00000000" w:rsidR="00000000" w:rsidRPr="00000000">
        <w:rPr>
          <w:b w:val="1"/>
          <w:color w:val="222222"/>
          <w:highlight w:val="white"/>
          <w:rtl w:val="0"/>
        </w:rPr>
        <w:t xml:space="preserve">Norton: </w:t>
      </w:r>
      <w:r w:rsidDel="00000000" w:rsidR="00000000" w:rsidRPr="00000000">
        <w:rPr>
          <w:color w:val="222222"/>
          <w:highlight w:val="white"/>
          <w:rtl w:val="0"/>
        </w:rPr>
        <w:t xml:space="preserve">0.00212765957 A</w:t>
      </w:r>
      <w:r w:rsidDel="00000000" w:rsidR="00000000" w:rsidRPr="00000000">
        <w:rPr>
          <w:rtl w:val="0"/>
        </w:rPr>
      </w:r>
    </w:p>
    <w:p w:rsidR="00000000" w:rsidDel="00000000" w:rsidP="00000000" w:rsidRDefault="00000000" w:rsidRPr="00000000" w14:paraId="0000009E">
      <w:pPr>
        <w:pageBreakBefore w:val="0"/>
        <w:rPr>
          <w:b w:val="1"/>
          <w:color w:val="222222"/>
          <w:highlight w:val="white"/>
        </w:rPr>
      </w:pPr>
      <w:r w:rsidDel="00000000" w:rsidR="00000000" w:rsidRPr="00000000">
        <w:rPr>
          <w:b w:val="1"/>
          <w:color w:val="222222"/>
          <w:highlight w:val="white"/>
          <w:rtl w:val="0"/>
        </w:rPr>
        <w:t xml:space="preserve">Req: </w:t>
      </w:r>
      <w:r w:rsidDel="00000000" w:rsidR="00000000" w:rsidRPr="00000000">
        <w:rPr>
          <w:color w:val="222222"/>
          <w:highlight w:val="white"/>
          <w:rtl w:val="0"/>
        </w:rPr>
        <w:t xml:space="preserve">427.272727273Ω</w:t>
      </w:r>
      <w:r w:rsidDel="00000000" w:rsidR="00000000" w:rsidRPr="00000000">
        <w:rPr>
          <w:rtl w:val="0"/>
        </w:rPr>
      </w:r>
    </w:p>
    <w:p w:rsidR="00000000" w:rsidDel="00000000" w:rsidP="00000000" w:rsidRDefault="00000000" w:rsidRPr="00000000" w14:paraId="0000009F">
      <w:pPr>
        <w:pageBreakBefore w:val="0"/>
        <w:rPr>
          <w:b w:val="1"/>
          <w:color w:val="222222"/>
          <w:highlight w:val="white"/>
        </w:rPr>
      </w:pPr>
      <w:r w:rsidDel="00000000" w:rsidR="00000000" w:rsidRPr="00000000">
        <w:rPr>
          <w:b w:val="1"/>
          <w:color w:val="222222"/>
          <w:highlight w:val="white"/>
          <w:rtl w:val="0"/>
        </w:rPr>
        <w:t xml:space="preserve">Experimental:</w:t>
      </w:r>
    </w:p>
    <w:p w:rsidR="00000000" w:rsidDel="00000000" w:rsidP="00000000" w:rsidRDefault="00000000" w:rsidRPr="00000000" w14:paraId="000000A0">
      <w:pPr>
        <w:pageBreakBefore w:val="0"/>
        <w:rPr>
          <w:color w:val="222222"/>
          <w:highlight w:val="white"/>
        </w:rPr>
      </w:pPr>
      <w:r w:rsidDel="00000000" w:rsidR="00000000" w:rsidRPr="00000000">
        <w:rPr>
          <w:b w:val="1"/>
          <w:color w:val="222222"/>
          <w:highlight w:val="white"/>
          <w:rtl w:val="0"/>
        </w:rPr>
        <w:t xml:space="preserve">Thevenin: </w:t>
      </w:r>
      <w:r w:rsidDel="00000000" w:rsidR="00000000" w:rsidRPr="00000000">
        <w:rPr>
          <w:color w:val="222222"/>
          <w:highlight w:val="white"/>
          <w:rtl w:val="0"/>
        </w:rPr>
        <w:t xml:space="preserve">0.</w:t>
      </w:r>
      <w:r w:rsidDel="00000000" w:rsidR="00000000" w:rsidRPr="00000000">
        <w:rPr>
          <w:color w:val="222222"/>
          <w:highlight w:val="white"/>
          <w:rtl w:val="0"/>
        </w:rPr>
        <w:t xml:space="preserve">920351261599696V</w:t>
      </w:r>
    </w:p>
    <w:p w:rsidR="00000000" w:rsidDel="00000000" w:rsidP="00000000" w:rsidRDefault="00000000" w:rsidRPr="00000000" w14:paraId="000000A1">
      <w:pPr>
        <w:pageBreakBefore w:val="0"/>
        <w:rPr>
          <w:color w:val="222222"/>
          <w:highlight w:val="white"/>
        </w:rPr>
      </w:pPr>
      <w:r w:rsidDel="00000000" w:rsidR="00000000" w:rsidRPr="00000000">
        <w:rPr>
          <w:b w:val="1"/>
          <w:color w:val="222222"/>
          <w:highlight w:val="white"/>
          <w:rtl w:val="0"/>
        </w:rPr>
        <w:t xml:space="preserve">Norton: </w:t>
      </w:r>
      <w:r w:rsidDel="00000000" w:rsidR="00000000" w:rsidRPr="00000000">
        <w:rPr>
          <w:color w:val="222222"/>
          <w:highlight w:val="white"/>
          <w:rtl w:val="0"/>
        </w:rPr>
        <w:t xml:space="preserve">0.00</w:t>
      </w:r>
      <w:r w:rsidDel="00000000" w:rsidR="00000000" w:rsidRPr="00000000">
        <w:rPr>
          <w:color w:val="222222"/>
          <w:highlight w:val="white"/>
          <w:rtl w:val="0"/>
        </w:rPr>
        <w:t xml:space="preserve">214208944735658A</w:t>
      </w:r>
      <w:r w:rsidDel="00000000" w:rsidR="00000000" w:rsidRPr="00000000">
        <w:rPr>
          <w:rtl w:val="0"/>
        </w:rPr>
      </w:r>
    </w:p>
    <w:p w:rsidR="00000000" w:rsidDel="00000000" w:rsidP="00000000" w:rsidRDefault="00000000" w:rsidRPr="00000000" w14:paraId="000000A2">
      <w:pPr>
        <w:pageBreakBefore w:val="0"/>
        <w:rPr>
          <w:color w:val="222222"/>
          <w:highlight w:val="white"/>
        </w:rPr>
      </w:pPr>
      <w:r w:rsidDel="00000000" w:rsidR="00000000" w:rsidRPr="00000000">
        <w:rPr>
          <w:b w:val="1"/>
          <w:color w:val="222222"/>
          <w:highlight w:val="white"/>
          <w:rtl w:val="0"/>
        </w:rPr>
        <w:t xml:space="preserve">Req: </w:t>
      </w:r>
      <w:r w:rsidDel="00000000" w:rsidR="00000000" w:rsidRPr="00000000">
        <w:rPr>
          <w:color w:val="222222"/>
          <w:highlight w:val="white"/>
          <w:rtl w:val="0"/>
        </w:rPr>
        <w:t xml:space="preserve">429,6511813Ω</w:t>
      </w:r>
      <w:r w:rsidDel="00000000" w:rsidR="00000000" w:rsidRPr="00000000">
        <w:rPr>
          <w:rtl w:val="0"/>
        </w:rPr>
      </w:r>
    </w:p>
    <w:p w:rsidR="00000000" w:rsidDel="00000000" w:rsidP="00000000" w:rsidRDefault="00000000" w:rsidRPr="00000000" w14:paraId="000000A3">
      <w:pPr>
        <w:pageBreakBefore w:val="0"/>
        <w:rPr>
          <w:b w:val="1"/>
          <w:color w:val="222222"/>
          <w:highlight w:val="white"/>
        </w:rPr>
      </w:pPr>
      <w:r w:rsidDel="00000000" w:rsidR="00000000" w:rsidRPr="00000000">
        <w:rPr>
          <w:rtl w:val="0"/>
        </w:rPr>
      </w:r>
    </w:p>
    <w:p w:rsidR="00000000" w:rsidDel="00000000" w:rsidP="00000000" w:rsidRDefault="00000000" w:rsidRPr="00000000" w14:paraId="000000A4">
      <w:pPr>
        <w:pageBreakBefore w:val="0"/>
        <w:rPr>
          <w:b w:val="1"/>
          <w:color w:val="222222"/>
          <w:highlight w:val="white"/>
        </w:rPr>
      </w:pPr>
      <w:r w:rsidDel="00000000" w:rsidR="00000000" w:rsidRPr="00000000">
        <w:rPr>
          <w:b w:val="1"/>
          <w:color w:val="222222"/>
          <w:highlight w:val="white"/>
          <w:rtl w:val="0"/>
        </w:rPr>
        <w:t xml:space="preserve">g) Represente la potencia disipada por la resistencia de carga R3 en función del valor de la misma ¿Qué resistencia proporciona el valor de potencia más alto? Discuta los resultados.</w:t>
      </w:r>
    </w:p>
    <w:p w:rsidR="00000000" w:rsidDel="00000000" w:rsidP="00000000" w:rsidRDefault="00000000" w:rsidRPr="00000000" w14:paraId="000000A5">
      <w:pPr>
        <w:pageBreakBefore w:val="0"/>
        <w:rPr>
          <w:b w:val="1"/>
          <w:color w:val="222222"/>
          <w:highlight w:val="white"/>
        </w:rPr>
      </w:pPr>
      <w:r w:rsidDel="00000000" w:rsidR="00000000" w:rsidRPr="00000000">
        <w:rPr>
          <w:rtl w:val="0"/>
        </w:rPr>
      </w:r>
    </w:p>
    <w:p w:rsidR="00000000" w:rsidDel="00000000" w:rsidP="00000000" w:rsidRDefault="00000000" w:rsidRPr="00000000" w14:paraId="000000A6">
      <w:pPr>
        <w:pageBreakBefore w:val="0"/>
        <w:rPr>
          <w:color w:val="222222"/>
          <w:highlight w:val="white"/>
        </w:rPr>
      </w:pPr>
      <w:r w:rsidDel="00000000" w:rsidR="00000000" w:rsidRPr="00000000">
        <w:rPr>
          <w:b w:val="1"/>
          <w:color w:val="222222"/>
          <w:highlight w:val="white"/>
        </w:rPr>
        <w:drawing>
          <wp:inline distB="114300" distT="114300" distL="114300" distR="114300">
            <wp:extent cx="2133600" cy="1876425"/>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1336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rPr>
          <w:color w:val="222222"/>
          <w:highlight w:val="white"/>
        </w:rPr>
      </w:pPr>
      <w:r w:rsidDel="00000000" w:rsidR="00000000" w:rsidRPr="00000000">
        <w:rPr>
          <w:color w:val="222222"/>
          <w:highlight w:val="white"/>
          <w:rtl w:val="0"/>
        </w:rPr>
        <w:t xml:space="preserve">La resistencia más pequeña es la que proporciona mayor valor de potencia ya que cuando la resistencia es mayor, la corriente disminuye por lo tanto la potencia disipada también.</w:t>
      </w:r>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rPr>
        <w:color w:val="434343"/>
      </w:rPr>
    </w:pPr>
    <w:r w:rsidDel="00000000" w:rsidR="00000000" w:rsidRPr="00000000">
      <w:rPr>
        <w:color w:val="434343"/>
        <w:rtl w:val="0"/>
      </w:rPr>
      <w:t xml:space="preserve">Daniel Varela</w:t>
    </w:r>
  </w:p>
  <w:p w:rsidR="00000000" w:rsidDel="00000000" w:rsidP="00000000" w:rsidRDefault="00000000" w:rsidRPr="00000000" w14:paraId="000000AA">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7.png"/><Relationship Id="rId21" Type="http://schemas.openxmlformats.org/officeDocument/2006/relationships/image" Target="media/image16.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1.png"/><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12.jpg"/><Relationship Id="rId12" Type="http://schemas.openxmlformats.org/officeDocument/2006/relationships/image" Target="media/image3.jpg"/><Relationship Id="rId15" Type="http://schemas.openxmlformats.org/officeDocument/2006/relationships/image" Target="media/image5.jpg"/><Relationship Id="rId14" Type="http://schemas.openxmlformats.org/officeDocument/2006/relationships/image" Target="media/image9.jpg"/><Relationship Id="rId17" Type="http://schemas.openxmlformats.org/officeDocument/2006/relationships/image" Target="media/image1.jpg"/><Relationship Id="rId16" Type="http://schemas.openxmlformats.org/officeDocument/2006/relationships/image" Target="media/image17.png"/><Relationship Id="rId19" Type="http://schemas.openxmlformats.org/officeDocument/2006/relationships/image" Target="media/image4.jpg"/><Relationship Id="rId1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