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B81" w:rsidRDefault="008860C2">
      <w:pPr>
        <w:spacing w:after="28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ALFA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Programming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Grammar</w:t>
      </w:r>
      <w:proofErr w:type="spellEnd"/>
    </w:p>
    <w:tbl>
      <w:tblPr>
        <w:tblStyle w:val="a"/>
        <w:tblW w:w="101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10"/>
        <w:gridCol w:w="3060"/>
        <w:gridCol w:w="540"/>
        <w:gridCol w:w="5940"/>
      </w:tblGrid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&lt;programa&gt;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main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{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declaraciones&gt; &lt;funciones&gt; &lt;sentencias&gt;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}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2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&lt;declaraciones&gt;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declaracion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3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declaracion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 &lt;declaraciones&gt;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4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declaracion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&lt;clase&gt; &lt;identificadores</w:t>
            </w:r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;</w:t>
            </w:r>
            <w:proofErr w:type="gramEnd"/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5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&lt;clase&gt;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clase_escalar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6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clase_puntero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7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clase_vector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8</w:t>
            </w:r>
          </w:p>
        </w:tc>
        <w:tc>
          <w:tcPr>
            <w:tcW w:w="3060" w:type="dxa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clase_conjunto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9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clase_escalar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&lt;tipo&gt;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10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&lt;tipo&gt;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int</w:t>
            </w:r>
            <w:proofErr w:type="spellEnd"/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11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boolean</w:t>
            </w:r>
            <w:proofErr w:type="spellEnd"/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12</w:t>
            </w:r>
          </w:p>
        </w:tc>
        <w:tc>
          <w:tcPr>
            <w:tcW w:w="3060" w:type="dxa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float</w:t>
            </w:r>
            <w:proofErr w:type="spellEnd"/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13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clase_puntero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&lt;tipo&gt;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*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14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clase_puntero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*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15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clase_vector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array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&lt;tipo&gt;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[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constante_entera</w:t>
            </w:r>
            <w:proofErr w:type="spellEnd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]</w:t>
            </w:r>
            <w:proofErr w:type="gramEnd"/>
          </w:p>
        </w:tc>
      </w:tr>
      <w:tr w:rsidR="00CE2B81">
        <w:tc>
          <w:tcPr>
            <w:tcW w:w="610" w:type="dxa"/>
            <w:shd w:val="clear" w:color="auto" w:fill="auto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16</w:t>
            </w:r>
          </w:p>
        </w:tc>
        <w:tc>
          <w:tcPr>
            <w:tcW w:w="3060" w:type="dxa"/>
            <w:shd w:val="clear" w:color="auto" w:fill="auto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auto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auto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array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&lt;tipo&gt;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[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constante_entera</w:t>
            </w:r>
            <w:proofErr w:type="spellEnd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,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constante_entera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]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17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clase_conjunto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set of 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constante_entera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18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&lt;identificadores&gt;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&lt;identificador&gt;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19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&lt;identificador</w:t>
            </w:r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,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&lt;identificadores&gt;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20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&lt;funciones&gt;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funcion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 &lt;funciones&gt;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21</w:t>
            </w:r>
          </w:p>
        </w:tc>
        <w:tc>
          <w:tcPr>
            <w:tcW w:w="3060" w:type="dxa"/>
            <w:shd w:val="clear" w:color="auto" w:fill="E0E0E0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22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funcion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function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&lt;tipo&gt; &lt;identificador&gt;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(</w:t>
            </w:r>
            <w:r>
              <w:rPr>
                <w:rFonts w:ascii="Bookman Old Style" w:eastAsia="Bookman Old Style" w:hAnsi="Bookman Old Style" w:cs="Bookman Old Style"/>
              </w:rPr>
              <w:t xml:space="preserve"> &lt;</w:t>
            </w:r>
            <w:proofErr w:type="spellStart"/>
            <w:proofErr w:type="gramEnd"/>
            <w:r>
              <w:rPr>
                <w:rFonts w:ascii="Bookman Old Style" w:eastAsia="Bookman Old Style" w:hAnsi="Bookman Old Style" w:cs="Bookman Old Style"/>
              </w:rPr>
              <w:t>parametros_funcion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</w:rPr>
              <w:t>) {</w:t>
            </w:r>
            <w:r>
              <w:rPr>
                <w:rFonts w:ascii="Bookman Old Style" w:eastAsia="Bookman Old Style" w:hAnsi="Bookman Old Style" w:cs="Bookman Old Style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declaraciones_funcion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&gt; &lt;sentencias&gt; </w:t>
            </w:r>
            <w:r>
              <w:rPr>
                <w:rFonts w:ascii="Bookman Old Style" w:eastAsia="Bookman Old Style" w:hAnsi="Bookman Old Style" w:cs="Bookman Old Style"/>
                <w:b/>
              </w:rPr>
              <w:t>}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23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parametros_funcion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parametro_funcion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&gt; &lt;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resto_parametros_funcion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24</w:t>
            </w:r>
          </w:p>
        </w:tc>
        <w:tc>
          <w:tcPr>
            <w:tcW w:w="3060" w:type="dxa"/>
            <w:shd w:val="clear" w:color="auto" w:fill="E0E0E0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</w:rPr>
            </w:pP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25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resto_parametros_funcion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;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parametro_funcion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&gt; &lt;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resto_parametros_funcion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26</w:t>
            </w:r>
          </w:p>
        </w:tc>
        <w:tc>
          <w:tcPr>
            <w:tcW w:w="3060" w:type="dxa"/>
            <w:shd w:val="clear" w:color="auto" w:fill="E0E0E0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27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parametro_funcion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&lt;tipo&gt; &lt;identificador&gt;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28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declaraciones_funcion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</w:rPr>
              <w:t>&lt;declaraciones&gt;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29</w:t>
            </w:r>
          </w:p>
        </w:tc>
        <w:tc>
          <w:tcPr>
            <w:tcW w:w="3060" w:type="dxa"/>
            <w:shd w:val="clear" w:color="auto" w:fill="E0E0E0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</w:rPr>
            </w:pP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30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&lt;sentencias&gt;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&lt;sentencia&gt;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31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&lt;sentencia&gt; &lt;sentencias&gt;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32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&lt;sentencia&gt;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sentencia_simple</w:t>
            </w:r>
            <w:proofErr w:type="spellEnd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;</w:t>
            </w:r>
            <w:proofErr w:type="gramEnd"/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33</w:t>
            </w:r>
          </w:p>
        </w:tc>
        <w:tc>
          <w:tcPr>
            <w:tcW w:w="3060" w:type="dxa"/>
            <w:shd w:val="clear" w:color="auto" w:fill="E0E0E0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&lt;bloque&gt;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34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sentencia_simple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asignacion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35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&lt;lectura&gt;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36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&lt;escritura&gt;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37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liberacion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38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retorno_funcion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39</w:t>
            </w:r>
          </w:p>
        </w:tc>
        <w:tc>
          <w:tcPr>
            <w:tcW w:w="3060" w:type="dxa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operacion_conjunto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40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&lt;bloque&gt;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&lt;condicional&gt;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41</w:t>
            </w:r>
          </w:p>
        </w:tc>
        <w:tc>
          <w:tcPr>
            <w:tcW w:w="3060" w:type="dxa"/>
            <w:shd w:val="clear" w:color="auto" w:fill="E0E0E0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&lt;bucle&gt;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42</w:t>
            </w:r>
          </w:p>
        </w:tc>
        <w:tc>
          <w:tcPr>
            <w:tcW w:w="3060" w:type="dxa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seleccion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43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asignacion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&lt;identificador&gt;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=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44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elemento_vector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=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45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&lt;acceso&gt;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=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46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&lt;identificador&gt;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=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malloc</w:t>
            </w:r>
            <w:proofErr w:type="spellEnd"/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47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&lt;identificador&gt;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=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&amp;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&lt;identificador&gt;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48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elemento_vector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&lt;identificador&gt;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[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]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</w:p>
        </w:tc>
      </w:tr>
      <w:tr w:rsidR="00CE2B81">
        <w:tc>
          <w:tcPr>
            <w:tcW w:w="610" w:type="dxa"/>
            <w:shd w:val="clear" w:color="auto" w:fill="auto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49</w:t>
            </w:r>
          </w:p>
        </w:tc>
        <w:tc>
          <w:tcPr>
            <w:tcW w:w="3060" w:type="dxa"/>
            <w:shd w:val="clear" w:color="auto" w:fill="auto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auto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auto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&lt;identificador&gt;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[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,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]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50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&lt;condicional&gt;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if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(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)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{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&lt;sentencias&gt;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}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51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if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(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)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{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&lt;sentencias&gt;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}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else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{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&lt;sentencias&gt;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}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52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&lt;bucle&gt;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while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(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) {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&lt;sentencias&gt;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}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53</w:t>
            </w:r>
          </w:p>
        </w:tc>
        <w:tc>
          <w:tcPr>
            <w:tcW w:w="3060" w:type="dxa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for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(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&lt;identificador&gt;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= 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;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) { 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&lt;sentencias&gt;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}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54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&lt;lectura&gt;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scanf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&lt;identificador&gt;</w:t>
            </w:r>
          </w:p>
        </w:tc>
      </w:tr>
      <w:tr w:rsidR="00CE2B81">
        <w:tc>
          <w:tcPr>
            <w:tcW w:w="610" w:type="dxa"/>
            <w:shd w:val="clear" w:color="auto" w:fill="auto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55</w:t>
            </w:r>
          </w:p>
        </w:tc>
        <w:tc>
          <w:tcPr>
            <w:tcW w:w="3060" w:type="dxa"/>
            <w:shd w:val="clear" w:color="auto" w:fill="auto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auto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auto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scanf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elemento_vector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56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&lt;escritura&gt;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printf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auto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57</w:t>
            </w:r>
          </w:p>
        </w:tc>
        <w:tc>
          <w:tcPr>
            <w:tcW w:w="3060" w:type="dxa"/>
            <w:shd w:val="clear" w:color="auto" w:fill="auto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  <w:shd w:val="clear" w:color="auto" w:fill="auto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auto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cprintf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&lt;identificador&gt;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58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liberacion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free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&lt;identificador&gt;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lastRenderedPageBreak/>
              <w:t>59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&lt;acceso&gt;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*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&lt;identificador&gt;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60</w:t>
            </w:r>
          </w:p>
        </w:tc>
        <w:tc>
          <w:tcPr>
            <w:tcW w:w="3060" w:type="dxa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*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&lt;acceso&gt;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61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retorno_funcion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return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62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seleccion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switch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(</w:t>
            </w:r>
            <w:r>
              <w:rPr>
                <w:rFonts w:ascii="Bookman Old Style" w:eastAsia="Bookman Old Style" w:hAnsi="Bookman Old Style" w:cs="Bookman Old Style"/>
              </w:rPr>
              <w:t xml:space="preserve"> &lt;</w:t>
            </w:r>
            <w:proofErr w:type="spellStart"/>
            <w:proofErr w:type="gramEnd"/>
            <w:r>
              <w:rPr>
                <w:rFonts w:ascii="Bookman Old Style" w:eastAsia="Bookman Old Style" w:hAnsi="Bookman Old Style" w:cs="Bookman Old Style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</w:rPr>
              <w:t>)</w:t>
            </w:r>
            <w:r>
              <w:rPr>
                <w:rFonts w:ascii="Bookman Old Style" w:eastAsia="Bookman Old Style" w:hAnsi="Bookman Old Style" w:cs="Bookman Old Style"/>
              </w:rPr>
              <w:t xml:space="preserve">  </w:t>
            </w:r>
            <w:r>
              <w:rPr>
                <w:rFonts w:ascii="Bookman Old Style" w:eastAsia="Bookman Old Style" w:hAnsi="Bookman Old Style" w:cs="Bookman Old Style"/>
                <w:b/>
              </w:rPr>
              <w:t>{</w:t>
            </w:r>
            <w:r>
              <w:rPr>
                <w:rFonts w:ascii="Bookman Old Style" w:eastAsia="Bookman Old Style" w:hAnsi="Bookman Old Style" w:cs="Bookman Old Style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casos_seleccion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</w:rPr>
              <w:t>}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63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casos_seleccion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casos_estandar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caso_defecto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64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casos_estandar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caso_estandar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65</w:t>
            </w:r>
          </w:p>
        </w:tc>
        <w:tc>
          <w:tcPr>
            <w:tcW w:w="3060" w:type="dxa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casos_estandar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caso_estandar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66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caso_estandar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case</w:t>
            </w:r>
            <w:r>
              <w:rPr>
                <w:rFonts w:ascii="Bookman Old Style" w:eastAsia="Bookman Old Style" w:hAnsi="Bookman Old Style" w:cs="Bookman Old Style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constante_entera</w:t>
            </w:r>
            <w:proofErr w:type="spellEnd"/>
            <w:proofErr w:type="gramStart"/>
            <w:r>
              <w:rPr>
                <w:rFonts w:ascii="Bookman Old Style" w:eastAsia="Bookman Old Style" w:hAnsi="Bookman Old Style" w:cs="Bookman Old Style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</w:rPr>
              <w:t>: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&lt;sentencias&gt;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67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caso_defecto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default</w:t>
            </w:r>
            <w:r>
              <w:rPr>
                <w:rFonts w:ascii="Bookman Old Style" w:eastAsia="Bookman Old Style" w:hAnsi="Bookman Old Style" w:cs="Bookman Old Style"/>
              </w:rPr>
              <w:t xml:space="preserve"> &lt;sentencias&gt;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68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operacion_conjunto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union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 xml:space="preserve">( 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identificador&gt;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,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&lt;identificador&gt;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,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&lt;identificador&gt;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)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69</w:t>
            </w:r>
          </w:p>
        </w:tc>
        <w:tc>
          <w:tcPr>
            <w:tcW w:w="3060" w:type="dxa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intersection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 xml:space="preserve">( 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identificador&gt;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,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&lt;identificador&gt;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,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&lt;identificador&gt;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)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70</w:t>
            </w:r>
          </w:p>
        </w:tc>
        <w:tc>
          <w:tcPr>
            <w:tcW w:w="3060" w:type="dxa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add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 xml:space="preserve">( 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,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&lt;identificador&gt;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)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71</w:t>
            </w:r>
          </w:p>
        </w:tc>
        <w:tc>
          <w:tcPr>
            <w:tcW w:w="3060" w:type="dxa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clear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 xml:space="preserve">( 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identificador&gt;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)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72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+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73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-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74</w:t>
            </w:r>
          </w:p>
        </w:tc>
        <w:tc>
          <w:tcPr>
            <w:tcW w:w="3060" w:type="dxa"/>
            <w:shd w:val="clear" w:color="auto" w:fill="E0E0E0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/ 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75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*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76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-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77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&amp;&amp;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78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||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79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!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80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&lt;identificador&gt;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81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&lt;constante&gt;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82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gram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(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)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83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gram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(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>comparacion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)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84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&lt;acceso&gt;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85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elemento_vector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86</w:t>
            </w:r>
          </w:p>
        </w:tc>
        <w:tc>
          <w:tcPr>
            <w:tcW w:w="3060" w:type="dxa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size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 xml:space="preserve">( 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identificador&gt;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)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87</w:t>
            </w:r>
          </w:p>
        </w:tc>
        <w:tc>
          <w:tcPr>
            <w:tcW w:w="3060" w:type="dxa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contains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 xml:space="preserve">( 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,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&lt;identificador&gt;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)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88</w:t>
            </w:r>
          </w:p>
        </w:tc>
        <w:tc>
          <w:tcPr>
            <w:tcW w:w="3060" w:type="dxa"/>
            <w:shd w:val="clear" w:color="auto" w:fill="E0E0E0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&lt;identificador&gt;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 xml:space="preserve">( 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>lista_expresiones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)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89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lista_expresiones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resto_lista_expresiones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90</w:t>
            </w:r>
          </w:p>
        </w:tc>
        <w:tc>
          <w:tcPr>
            <w:tcW w:w="3060" w:type="dxa"/>
            <w:shd w:val="clear" w:color="auto" w:fill="E0E0E0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91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resto_lista_expresiones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,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resto_lista_expresiones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92</w:t>
            </w:r>
          </w:p>
        </w:tc>
        <w:tc>
          <w:tcPr>
            <w:tcW w:w="3060" w:type="dxa"/>
            <w:shd w:val="clear" w:color="auto" w:fill="E0E0E0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93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comparacion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==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94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!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=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95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&lt;=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96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&gt;=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97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&lt;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98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&gt;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exp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99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&lt;constante&gt;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constante_logica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100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constante_entera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101</w:t>
            </w:r>
          </w:p>
        </w:tc>
        <w:tc>
          <w:tcPr>
            <w:tcW w:w="3060" w:type="dxa"/>
          </w:tcPr>
          <w:p w:rsidR="00CE2B81" w:rsidRDefault="00CE2B81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constante_real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102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constante_logica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true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103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false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104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constante_entera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&lt;numero&gt;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105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&lt;numero&gt;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&lt;digito&gt;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106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&lt;numero&gt; &lt;digito&gt;</w:t>
            </w:r>
          </w:p>
        </w:tc>
      </w:tr>
      <w:tr w:rsidR="00CE2B81">
        <w:tc>
          <w:tcPr>
            <w:tcW w:w="61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107</w:t>
            </w:r>
          </w:p>
        </w:tc>
        <w:tc>
          <w:tcPr>
            <w:tcW w:w="306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constante_real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constante_entera</w:t>
            </w:r>
            <w:proofErr w:type="spellEnd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&gt;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.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constante_entera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108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&lt;identificador&gt;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&lt;letra&gt;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109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&lt;letra&gt;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cola_identificador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110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cola_identificador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alfanumerico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111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alfanumerico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 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cola_identificador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112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alfanumerico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&lt;letra&gt;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113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|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&lt;digito&gt;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114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&lt;letra&gt;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|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b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| ... |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z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|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|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B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|...|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Z</w:t>
            </w:r>
          </w:p>
        </w:tc>
      </w:tr>
      <w:tr w:rsidR="00CE2B81">
        <w:tc>
          <w:tcPr>
            <w:tcW w:w="61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115</w:t>
            </w:r>
          </w:p>
        </w:tc>
        <w:tc>
          <w:tcPr>
            <w:tcW w:w="306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&lt;digito&gt;</w:t>
            </w:r>
          </w:p>
        </w:tc>
        <w:tc>
          <w:tcPr>
            <w:tcW w:w="5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::=</w:t>
            </w:r>
          </w:p>
        </w:tc>
        <w:tc>
          <w:tcPr>
            <w:tcW w:w="5940" w:type="dxa"/>
            <w:shd w:val="clear" w:color="auto" w:fill="E0E0E0"/>
          </w:tcPr>
          <w:p w:rsidR="00CE2B81" w:rsidRDefault="00871486">
            <w:pPr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0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|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1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|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2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|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3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|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4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|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5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|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6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|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7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|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8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|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9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 </w:t>
            </w:r>
          </w:p>
        </w:tc>
      </w:tr>
    </w:tbl>
    <w:p w:rsidR="00CE2B81" w:rsidRDefault="00CE2B81">
      <w:pPr>
        <w:spacing w:before="280" w:after="280"/>
        <w:jc w:val="both"/>
        <w:rPr>
          <w:rFonts w:ascii="Bookman Old Style" w:eastAsia="Bookman Old Style" w:hAnsi="Bookman Old Style" w:cs="Bookman Old Style"/>
          <w:b/>
          <w:color w:val="000000"/>
        </w:rPr>
      </w:pPr>
    </w:p>
    <w:p w:rsidR="00CE2B81" w:rsidRDefault="00C06A87">
      <w:pPr>
        <w:spacing w:before="280" w:after="28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Additional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considerations</w:t>
      </w:r>
      <w:proofErr w:type="spellEnd"/>
    </w:p>
    <w:p w:rsidR="00CE2B81" w:rsidRPr="00C06A87" w:rsidRDefault="00C06A87">
      <w:pPr>
        <w:numPr>
          <w:ilvl w:val="0"/>
          <w:numId w:val="1"/>
        </w:numPr>
        <w:spacing w:before="280"/>
        <w:jc w:val="both"/>
        <w:rPr>
          <w:rFonts w:ascii="Times New Roman" w:eastAsia="Times New Roman" w:hAnsi="Times New Roman" w:cs="Times New Roman"/>
          <w:b/>
          <w:sz w:val="22"/>
          <w:szCs w:val="22"/>
          <w:lang w:val="en-US"/>
        </w:rPr>
      </w:pPr>
      <w:r w:rsidRPr="00C06A87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The language allows to include comments between the characters of // and the end of line (they are one-line comments)</w:t>
      </w:r>
      <w:r w:rsidR="00871486" w:rsidRPr="00C06A87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.</w:t>
      </w:r>
      <w:bookmarkStart w:id="0" w:name="_GoBack"/>
      <w:bookmarkEnd w:id="0"/>
    </w:p>
    <w:p w:rsidR="00CE2B81" w:rsidRPr="00C06A87" w:rsidRDefault="00C06A87">
      <w:pPr>
        <w:numPr>
          <w:ilvl w:val="0"/>
          <w:numId w:val="1"/>
        </w:numPr>
        <w:spacing w:after="280"/>
        <w:jc w:val="both"/>
        <w:rPr>
          <w:rFonts w:ascii="Times New Roman" w:eastAsia="Times New Roman" w:hAnsi="Times New Roman" w:cs="Times New Roman"/>
          <w:b/>
          <w:sz w:val="22"/>
          <w:szCs w:val="22"/>
          <w:lang w:val="en-US"/>
        </w:rPr>
      </w:pPr>
      <w:r w:rsidRPr="00C06A87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Identifiers length is </w:t>
      </w:r>
      <w:r w:rsidR="00871486" w:rsidRPr="00C06A87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limited</w:t>
      </w:r>
      <w:r w:rsidRPr="00C06A87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to 100 characters</w:t>
      </w:r>
      <w:r w:rsidR="00871486" w:rsidRPr="00C06A87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.</w:t>
      </w:r>
    </w:p>
    <w:p w:rsidR="00CE2B81" w:rsidRPr="00C06A87" w:rsidRDefault="00CE2B81">
      <w:pPr>
        <w:spacing w:before="280" w:after="280"/>
        <w:ind w:left="360"/>
        <w:jc w:val="both"/>
        <w:rPr>
          <w:rFonts w:ascii="Bookman Old Style" w:eastAsia="Bookman Old Style" w:hAnsi="Bookman Old Style" w:cs="Bookman Old Style"/>
          <w:b/>
          <w:lang w:val="en-US"/>
        </w:rPr>
      </w:pPr>
    </w:p>
    <w:p w:rsidR="00CE2B81" w:rsidRPr="00C06A87" w:rsidRDefault="00CE2B81">
      <w:pPr>
        <w:spacing w:before="280" w:after="280"/>
        <w:ind w:left="360"/>
        <w:jc w:val="both"/>
        <w:rPr>
          <w:rFonts w:ascii="Times New Roman" w:eastAsia="Times New Roman" w:hAnsi="Times New Roman" w:cs="Times New Roman"/>
          <w:b/>
          <w:sz w:val="22"/>
          <w:szCs w:val="22"/>
          <w:lang w:val="en-US"/>
        </w:rPr>
      </w:pPr>
    </w:p>
    <w:p w:rsidR="00CE2B81" w:rsidRPr="00C06A87" w:rsidRDefault="00C06A8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280"/>
        <w:jc w:val="center"/>
        <w:rPr>
          <w:rFonts w:ascii="Bookman Old Style" w:eastAsia="Bookman Old Style" w:hAnsi="Bookman Old Style" w:cs="Bookman Old Style"/>
          <w:b/>
          <w:lang w:val="en-US"/>
        </w:rPr>
      </w:pPr>
      <w:r w:rsidRPr="00C06A87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Only the productions highlighted in grey are going to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be used in the compiler for this course</w:t>
      </w:r>
    </w:p>
    <w:sectPr w:rsidR="00CE2B81" w:rsidRPr="00C06A87">
      <w:pgSz w:w="11906" w:h="16838"/>
      <w:pgMar w:top="1134" w:right="851" w:bottom="1134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 Light">
    <w:charset w:val="00"/>
    <w:family w:val="auto"/>
    <w:pitch w:val="default"/>
  </w:font>
  <w:font w:name="BdE Neue Helvetica 45 Ligh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054"/>
    <w:multiLevelType w:val="multilevel"/>
    <w:tmpl w:val="A7F62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B81"/>
    <w:rsid w:val="00871486"/>
    <w:rsid w:val="008860C2"/>
    <w:rsid w:val="00C06A87"/>
    <w:rsid w:val="00C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6765"/>
  <w15:docId w15:val="{5746C1CE-364A-4F91-8EB2-C6729D70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 Light" w:eastAsia="Helvetica Neue Light" w:hAnsi="Helvetica Neue Light" w:cs="Helvetica Neue Light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C60"/>
    <w:rPr>
      <w:rFonts w:ascii="BdE Neue Helvetica 45 Light" w:hAnsi="BdE Neue Helvetica 45 Light"/>
      <w:szCs w:val="24"/>
      <w:lang w:eastAsia="en-US"/>
    </w:rPr>
  </w:style>
  <w:style w:type="paragraph" w:styleId="Ttulo1">
    <w:name w:val="heading 1"/>
    <w:basedOn w:val="Normal"/>
    <w:uiPriority w:val="9"/>
    <w:qFormat/>
    <w:rsid w:val="00AA2B77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s-ES_tradnl" w:eastAsia="es-ES_tradnl"/>
    </w:rPr>
  </w:style>
  <w:style w:type="paragraph" w:styleId="Ttulo2">
    <w:name w:val="heading 2"/>
    <w:basedOn w:val="Normal"/>
    <w:uiPriority w:val="9"/>
    <w:semiHidden/>
    <w:unhideWhenUsed/>
    <w:qFormat/>
    <w:rsid w:val="00AA2B77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s-ES_tradnl" w:eastAsia="es-ES_tradnl"/>
    </w:rPr>
  </w:style>
  <w:style w:type="paragraph" w:styleId="Ttulo3">
    <w:name w:val="heading 3"/>
    <w:basedOn w:val="Normal"/>
    <w:uiPriority w:val="9"/>
    <w:semiHidden/>
    <w:unhideWhenUsed/>
    <w:qFormat/>
    <w:rsid w:val="00AA2B77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s-ES_tradnl" w:eastAsia="es-ES_tradnl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stilo1">
    <w:name w:val="Estilo1"/>
    <w:basedOn w:val="Normal"/>
    <w:rsid w:val="00CC3C60"/>
  </w:style>
  <w:style w:type="character" w:styleId="Textoennegrita">
    <w:name w:val="Strong"/>
    <w:qFormat/>
    <w:rsid w:val="00AA2B77"/>
    <w:rPr>
      <w:b/>
      <w:bCs/>
    </w:rPr>
  </w:style>
  <w:style w:type="character" w:styleId="nfasis">
    <w:name w:val="Emphasis"/>
    <w:qFormat/>
    <w:rsid w:val="00AA2B77"/>
    <w:rPr>
      <w:i/>
      <w:iCs/>
    </w:rPr>
  </w:style>
  <w:style w:type="paragraph" w:styleId="NormalWeb">
    <w:name w:val="Normal (Web)"/>
    <w:basedOn w:val="Normal"/>
    <w:rsid w:val="00AA2B77"/>
    <w:pPr>
      <w:spacing w:before="100" w:beforeAutospacing="1" w:after="100" w:afterAutospacing="1"/>
    </w:pPr>
    <w:rPr>
      <w:rFonts w:ascii="Times New Roman" w:hAnsi="Times New Roman"/>
      <w:sz w:val="24"/>
      <w:lang w:val="es-ES_tradnl" w:eastAsia="es-ES_tradnl"/>
    </w:rPr>
  </w:style>
  <w:style w:type="character" w:styleId="CdigoHTML">
    <w:name w:val="HTML Code"/>
    <w:rsid w:val="00AA2B7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semiHidden/>
    <w:rsid w:val="009777B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p+NrBZ2ukUwG9FKdNCi3OokGcQ==">AMUW2mW17149V4CqDXz6p2KZDm3kbMgMak+wXlviPtuHR5pzxV9zXfkbSpdXDn9tXQYTUSaMKfLz2O0KddYPXCzao8sDC+dAFu24Vpp7goDo0vsnGR9K4Vk=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685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iscjos</dc:creator>
  <cp:lastModifiedBy>PABLO GOMEZ ABAJO</cp:lastModifiedBy>
  <cp:revision>4</cp:revision>
  <dcterms:created xsi:type="dcterms:W3CDTF">2013-10-14T09:43:00Z</dcterms:created>
  <dcterms:modified xsi:type="dcterms:W3CDTF">2020-10-29T06:17:00Z</dcterms:modified>
</cp:coreProperties>
</file>