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MEETING ANNOUNCEMENT</w:t>
      </w:r>
    </w:p>
    <w:p w:rsidR="00000000" w:rsidDel="00000000" w:rsidP="00000000" w:rsidRDefault="00000000" w:rsidRPr="00000000" w14:paraId="00000002">
      <w:pPr>
        <w:spacing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3">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Juan </w:t>
      </w:r>
    </w:p>
    <w:p w:rsidR="00000000" w:rsidDel="00000000" w:rsidP="00000000" w:rsidRDefault="00000000" w:rsidRPr="00000000" w14:paraId="00000004">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Rodrigo, Daniel, Guillermo</w:t>
      </w:r>
    </w:p>
    <w:p w:rsidR="00000000" w:rsidDel="00000000" w:rsidP="00000000" w:rsidRDefault="00000000" w:rsidRPr="00000000" w14:paraId="00000005">
      <w:pPr>
        <w:ind w:left="3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6">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AND TIME: 02/02/2022</w:t>
      </w:r>
    </w:p>
    <w:p w:rsidR="00000000" w:rsidDel="00000000" w:rsidP="00000000" w:rsidRDefault="00000000" w:rsidRPr="00000000" w14:paraId="00000007">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 Online via Discord</w:t>
      </w:r>
    </w:p>
    <w:p w:rsidR="00000000" w:rsidDel="00000000" w:rsidP="00000000" w:rsidRDefault="00000000" w:rsidRPr="00000000" w14:paraId="00000008">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 1 hour</w:t>
      </w:r>
    </w:p>
    <w:p w:rsidR="00000000" w:rsidDel="00000000" w:rsidP="00000000" w:rsidRDefault="00000000" w:rsidRPr="00000000" w14:paraId="00000009">
      <w:pPr>
        <w:ind w:left="3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A">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To go over the Practice 1 documentation. Divide the initial workload among the members of the team: competitive analysis. Discuss whether the optional deliverable will be done. Decide the workplace tools for the group and agree in a dynamic to follow.</w:t>
      </w:r>
    </w:p>
    <w:p w:rsidR="00000000" w:rsidDel="00000000" w:rsidP="00000000" w:rsidRDefault="00000000" w:rsidRPr="00000000" w14:paraId="0000000B">
      <w:pPr>
        <w:spacing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C">
      <w:pPr>
        <w:ind w:left="3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D">
      <w:pPr>
        <w:ind w:left="36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E">
      <w:pPr>
        <w:numPr>
          <w:ilvl w:val="0"/>
          <w:numId w:val="1"/>
        </w:numPr>
        <w:spacing w:after="0" w:afterAutospacing="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AGENDA:</w:t>
      </w:r>
    </w:p>
    <w:p w:rsidR="00000000" w:rsidDel="00000000" w:rsidP="00000000" w:rsidRDefault="00000000" w:rsidRPr="00000000" w14:paraId="0000000F">
      <w:pPr>
        <w:numPr>
          <w:ilvl w:val="1"/>
          <w:numId w:val="1"/>
        </w:numPr>
        <w:spacing w:after="0" w:afterAutospacing="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Mandatory deliverable</w:t>
      </w:r>
    </w:p>
    <w:p w:rsidR="00000000" w:rsidDel="00000000" w:rsidP="00000000" w:rsidRDefault="00000000" w:rsidRPr="00000000" w14:paraId="00000010">
      <w:pPr>
        <w:numPr>
          <w:ilvl w:val="1"/>
          <w:numId w:val="1"/>
        </w:numPr>
        <w:spacing w:after="0" w:afterAutospacing="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Optional deliverable</w:t>
      </w:r>
    </w:p>
    <w:p w:rsidR="00000000" w:rsidDel="00000000" w:rsidP="00000000" w:rsidRDefault="00000000" w:rsidRPr="00000000" w14:paraId="00000011">
      <w:pPr>
        <w:numPr>
          <w:ilvl w:val="1"/>
          <w:numId w:val="1"/>
        </w:numPr>
        <w:spacing w:after="0" w:afterAutospacing="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Tools</w:t>
      </w:r>
    </w:p>
    <w:p w:rsidR="00000000" w:rsidDel="00000000" w:rsidP="00000000" w:rsidRDefault="00000000" w:rsidRPr="00000000" w14:paraId="00000012">
      <w:pPr>
        <w:numPr>
          <w:ilvl w:val="1"/>
          <w:numId w:val="1"/>
        </w:numPr>
        <w:spacing w:after="0" w:afterAutospacing="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Summarize the meeting in a document.</w:t>
      </w:r>
    </w:p>
    <w:p w:rsidR="00000000" w:rsidDel="00000000" w:rsidP="00000000" w:rsidRDefault="00000000" w:rsidRPr="00000000" w14:paraId="00000013">
      <w:pPr>
        <w:numPr>
          <w:ilvl w:val="0"/>
          <w:numId w:val="1"/>
        </w:numPr>
        <w:spacing w:after="0" w:afterAutospacing="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DECISION FOLLOW-UP</w:t>
      </w:r>
    </w:p>
    <w:p w:rsidR="00000000" w:rsidDel="00000000" w:rsidP="00000000" w:rsidRDefault="00000000" w:rsidRPr="00000000" w14:paraId="00000014">
      <w:pPr>
        <w:numPr>
          <w:ilvl w:val="0"/>
          <w:numId w:val="1"/>
        </w:numPr>
        <w:spacing w:after="24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DOCUMENTATION</w:t>
      </w:r>
    </w:p>
    <w:p w:rsidR="00000000" w:rsidDel="00000000" w:rsidP="00000000" w:rsidRDefault="00000000" w:rsidRPr="00000000" w14:paraId="00000015">
      <w:pPr>
        <w:spacing w:after="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First Assignment documentation, the rubrics, and the optional deliverable.</w:t>
      </w:r>
    </w:p>
    <w:p w:rsidR="00000000" w:rsidDel="00000000" w:rsidP="00000000" w:rsidRDefault="00000000" w:rsidRPr="00000000" w14:paraId="00000016">
      <w:pPr>
        <w:spacing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7">
      <w:pPr>
        <w:spacing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8">
      <w:pPr>
        <w:spacing w:before="240" w:lineRule="auto"/>
        <w:jc w:val="both"/>
        <w:rPr>
          <w:sz w:val="20"/>
          <w:szCs w:val="20"/>
        </w:rPr>
      </w:pPr>
      <w:r w:rsidDel="00000000" w:rsidR="00000000" w:rsidRPr="00000000">
        <w:rPr>
          <w:rtl w:val="0"/>
        </w:rPr>
      </w:r>
    </w:p>
    <w:p w:rsidR="00000000" w:rsidDel="00000000" w:rsidP="00000000" w:rsidRDefault="00000000" w:rsidRPr="00000000" w14:paraId="00000019">
      <w:pPr>
        <w:spacing w:before="240" w:lineRule="auto"/>
        <w:jc w:val="both"/>
        <w:rPr>
          <w:sz w:val="20"/>
          <w:szCs w:val="20"/>
        </w:rPr>
      </w:pPr>
      <w:r w:rsidDel="00000000" w:rsidR="00000000" w:rsidRPr="00000000">
        <w:rPr>
          <w:rtl w:val="0"/>
        </w:rPr>
      </w:r>
    </w:p>
    <w:p w:rsidR="00000000" w:rsidDel="00000000" w:rsidP="00000000" w:rsidRDefault="00000000" w:rsidRPr="00000000" w14:paraId="0000001A">
      <w:pPr>
        <w:spacing w:before="240" w:lineRule="auto"/>
        <w:jc w:val="both"/>
        <w:rPr>
          <w:sz w:val="20"/>
          <w:szCs w:val="20"/>
        </w:rPr>
      </w:pPr>
      <w:r w:rsidDel="00000000" w:rsidR="00000000" w:rsidRPr="00000000">
        <w:rPr>
          <w:rtl w:val="0"/>
        </w:rPr>
      </w:r>
    </w:p>
    <w:p w:rsidR="00000000" w:rsidDel="00000000" w:rsidP="00000000" w:rsidRDefault="00000000" w:rsidRPr="00000000" w14:paraId="0000001B">
      <w:pPr>
        <w:spacing w:before="240" w:lineRule="auto"/>
        <w:jc w:val="both"/>
        <w:rPr>
          <w:sz w:val="20"/>
          <w:szCs w:val="20"/>
        </w:rPr>
      </w:pPr>
      <w:r w:rsidDel="00000000" w:rsidR="00000000" w:rsidRPr="00000000">
        <w:rPr>
          <w:rtl w:val="0"/>
        </w:rPr>
      </w:r>
    </w:p>
    <w:p w:rsidR="00000000" w:rsidDel="00000000" w:rsidP="00000000" w:rsidRDefault="00000000" w:rsidRPr="00000000" w14:paraId="0000001C">
      <w:pPr>
        <w:spacing w:before="240" w:lineRule="auto"/>
        <w:jc w:val="both"/>
        <w:rPr>
          <w:sz w:val="20"/>
          <w:szCs w:val="20"/>
        </w:rPr>
      </w:pPr>
      <w:r w:rsidDel="00000000" w:rsidR="00000000" w:rsidRPr="00000000">
        <w:rPr>
          <w:rtl w:val="0"/>
        </w:rPr>
      </w:r>
    </w:p>
    <w:p w:rsidR="00000000" w:rsidDel="00000000" w:rsidP="00000000" w:rsidRDefault="00000000" w:rsidRPr="00000000" w14:paraId="0000001D">
      <w:pPr>
        <w:spacing w:before="240" w:lineRule="auto"/>
        <w:jc w:val="both"/>
        <w:rPr>
          <w:sz w:val="20"/>
          <w:szCs w:val="20"/>
        </w:rPr>
      </w:pPr>
      <w:r w:rsidDel="00000000" w:rsidR="00000000" w:rsidRPr="00000000">
        <w:rPr>
          <w:rtl w:val="0"/>
        </w:rPr>
      </w:r>
    </w:p>
    <w:p w:rsidR="00000000" w:rsidDel="00000000" w:rsidP="00000000" w:rsidRDefault="00000000" w:rsidRPr="00000000" w14:paraId="0000001E">
      <w:pPr>
        <w:spacing w:before="240" w:lineRule="auto"/>
        <w:jc w:val="both"/>
        <w:rPr>
          <w:sz w:val="20"/>
          <w:szCs w:val="20"/>
        </w:rPr>
      </w:pPr>
      <w:r w:rsidDel="00000000" w:rsidR="00000000" w:rsidRPr="00000000">
        <w:rPr>
          <w:rtl w:val="0"/>
        </w:rPr>
      </w:r>
    </w:p>
    <w:p w:rsidR="00000000" w:rsidDel="00000000" w:rsidP="00000000" w:rsidRDefault="00000000" w:rsidRPr="00000000" w14:paraId="0000001F">
      <w:pPr>
        <w:spacing w:before="240" w:lineRule="auto"/>
        <w:jc w:val="both"/>
        <w:rPr>
          <w:sz w:val="20"/>
          <w:szCs w:val="20"/>
        </w:rPr>
      </w:pPr>
      <w:r w:rsidDel="00000000" w:rsidR="00000000" w:rsidRPr="00000000">
        <w:rPr>
          <w:rtl w:val="0"/>
        </w:rPr>
      </w:r>
    </w:p>
    <w:p w:rsidR="00000000" w:rsidDel="00000000" w:rsidP="00000000" w:rsidRDefault="00000000" w:rsidRPr="00000000" w14:paraId="00000020">
      <w:pPr>
        <w:spacing w:before="240" w:lineRule="auto"/>
        <w:jc w:val="both"/>
        <w:rPr>
          <w:sz w:val="20"/>
          <w:szCs w:val="20"/>
        </w:rPr>
      </w:pPr>
      <w:r w:rsidDel="00000000" w:rsidR="00000000" w:rsidRPr="00000000">
        <w:rPr>
          <w:rtl w:val="0"/>
        </w:rPr>
      </w:r>
    </w:p>
    <w:p w:rsidR="00000000" w:rsidDel="00000000" w:rsidP="00000000" w:rsidRDefault="00000000" w:rsidRPr="00000000" w14:paraId="0000002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spacing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3">
      <w:pPr>
        <w:spacing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4">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MEETING MINUTES</w:t>
      </w:r>
    </w:p>
    <w:p w:rsidR="00000000" w:rsidDel="00000000" w:rsidP="00000000" w:rsidRDefault="00000000" w:rsidRPr="00000000" w14:paraId="00000025">
      <w:pPr>
        <w:spacing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6">
      <w:pPr>
        <w:spacing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7">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AND TIME: 03/02/2022 17:35</w:t>
      </w:r>
    </w:p>
    <w:p w:rsidR="00000000" w:rsidDel="00000000" w:rsidP="00000000" w:rsidRDefault="00000000" w:rsidRPr="00000000" w14:paraId="00000028">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PARTICIPANTS: Rodrigo, Daniel, Guillermo, Juan </w:t>
      </w:r>
    </w:p>
    <w:p w:rsidR="00000000" w:rsidDel="00000000" w:rsidP="00000000" w:rsidRDefault="00000000" w:rsidRPr="00000000" w14:paraId="00000029">
      <w:pPr>
        <w:spacing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A">
      <w:pPr>
        <w:numPr>
          <w:ilvl w:val="0"/>
          <w:numId w:val="3"/>
        </w:numPr>
        <w:spacing w:after="24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KEY POINTS DISCUSSED</w:t>
      </w:r>
    </w:p>
    <w:p w:rsidR="00000000" w:rsidDel="00000000" w:rsidP="00000000" w:rsidRDefault="00000000" w:rsidRPr="00000000" w14:paraId="0000002B">
      <w:pPr>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went over the Practice 1 documentation. We divided the initial workload among the members of the team: competitive analysis (URLs in pairs and found two extra companies). We discussed the optional deliverable feasibility and concluded that we are going to do it. We discussed as well the tools to be used and the expected workload for the week.</w:t>
      </w:r>
    </w:p>
    <w:p w:rsidR="00000000" w:rsidDel="00000000" w:rsidP="00000000" w:rsidRDefault="00000000" w:rsidRPr="00000000" w14:paraId="0000002C">
      <w:pPr>
        <w:spacing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D">
      <w:pPr>
        <w:spacing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E">
      <w:pPr>
        <w:spacing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F">
      <w:pPr>
        <w:spacing w:before="240" w:lineRule="auto"/>
        <w:jc w:val="both"/>
        <w:rPr>
          <w:sz w:val="20"/>
          <w:szCs w:val="20"/>
        </w:rPr>
      </w:pPr>
      <w:r w:rsidDel="00000000" w:rsidR="00000000" w:rsidRPr="00000000">
        <w:rPr>
          <w:rtl w:val="0"/>
        </w:rPr>
      </w:r>
    </w:p>
    <w:p w:rsidR="00000000" w:rsidDel="00000000" w:rsidP="00000000" w:rsidRDefault="00000000" w:rsidRPr="00000000" w14:paraId="00000030">
      <w:pPr>
        <w:spacing w:before="240" w:lineRule="auto"/>
        <w:jc w:val="both"/>
        <w:rPr>
          <w:sz w:val="20"/>
          <w:szCs w:val="20"/>
        </w:rPr>
      </w:pPr>
      <w:r w:rsidDel="00000000" w:rsidR="00000000" w:rsidRPr="00000000">
        <w:rPr>
          <w:rtl w:val="0"/>
        </w:rPr>
      </w:r>
    </w:p>
    <w:p w:rsidR="00000000" w:rsidDel="00000000" w:rsidP="00000000" w:rsidRDefault="00000000" w:rsidRPr="00000000" w14:paraId="00000031">
      <w:pPr>
        <w:spacing w:before="240" w:lineRule="auto"/>
        <w:jc w:val="both"/>
        <w:rPr>
          <w:sz w:val="20"/>
          <w:szCs w:val="20"/>
        </w:rPr>
      </w:pPr>
      <w:r w:rsidDel="00000000" w:rsidR="00000000" w:rsidRPr="00000000">
        <w:rPr>
          <w:rtl w:val="0"/>
        </w:rPr>
      </w:r>
    </w:p>
    <w:p w:rsidR="00000000" w:rsidDel="00000000" w:rsidP="00000000" w:rsidRDefault="00000000" w:rsidRPr="00000000" w14:paraId="00000032">
      <w:pPr>
        <w:spacing w:before="240" w:lineRule="auto"/>
        <w:jc w:val="both"/>
        <w:rPr>
          <w:sz w:val="20"/>
          <w:szCs w:val="20"/>
        </w:rPr>
      </w:pPr>
      <w:r w:rsidDel="00000000" w:rsidR="00000000" w:rsidRPr="00000000">
        <w:rPr>
          <w:rtl w:val="0"/>
        </w:rPr>
      </w:r>
    </w:p>
    <w:p w:rsidR="00000000" w:rsidDel="00000000" w:rsidP="00000000" w:rsidRDefault="00000000" w:rsidRPr="00000000" w14:paraId="00000033">
      <w:pPr>
        <w:spacing w:before="240" w:lineRule="auto"/>
        <w:jc w:val="both"/>
        <w:rPr>
          <w:sz w:val="20"/>
          <w:szCs w:val="20"/>
        </w:rPr>
      </w:pPr>
      <w:r w:rsidDel="00000000" w:rsidR="00000000" w:rsidRPr="00000000">
        <w:rPr>
          <w:rtl w:val="0"/>
        </w:rPr>
      </w:r>
    </w:p>
    <w:p w:rsidR="00000000" w:rsidDel="00000000" w:rsidP="00000000" w:rsidRDefault="00000000" w:rsidRPr="00000000" w14:paraId="00000034">
      <w:pPr>
        <w:spacing w:before="240" w:lineRule="auto"/>
        <w:jc w:val="both"/>
        <w:rPr>
          <w:sz w:val="20"/>
          <w:szCs w:val="20"/>
        </w:rPr>
      </w:pPr>
      <w:r w:rsidDel="00000000" w:rsidR="00000000" w:rsidRPr="00000000">
        <w:rPr>
          <w:rtl w:val="0"/>
        </w:rPr>
      </w:r>
    </w:p>
    <w:p w:rsidR="00000000" w:rsidDel="00000000" w:rsidP="00000000" w:rsidRDefault="00000000" w:rsidRPr="00000000" w14:paraId="00000035">
      <w:pPr>
        <w:spacing w:before="240" w:lineRule="auto"/>
        <w:jc w:val="both"/>
        <w:rPr>
          <w:sz w:val="20"/>
          <w:szCs w:val="20"/>
        </w:rPr>
      </w:pPr>
      <w:r w:rsidDel="00000000" w:rsidR="00000000" w:rsidRPr="00000000">
        <w:rPr>
          <w:rtl w:val="0"/>
        </w:rPr>
      </w:r>
    </w:p>
    <w:p w:rsidR="00000000" w:rsidDel="00000000" w:rsidP="00000000" w:rsidRDefault="00000000" w:rsidRPr="00000000" w14:paraId="00000036">
      <w:pPr>
        <w:spacing w:before="240" w:lineRule="auto"/>
        <w:jc w:val="both"/>
        <w:rPr>
          <w:sz w:val="20"/>
          <w:szCs w:val="20"/>
        </w:rPr>
      </w:pPr>
      <w:r w:rsidDel="00000000" w:rsidR="00000000" w:rsidRPr="00000000">
        <w:rPr>
          <w:rtl w:val="0"/>
        </w:rPr>
      </w:r>
    </w:p>
    <w:p w:rsidR="00000000" w:rsidDel="00000000" w:rsidP="00000000" w:rsidRDefault="00000000" w:rsidRPr="00000000" w14:paraId="00000037">
      <w:pPr>
        <w:spacing w:before="240" w:lineRule="auto"/>
        <w:jc w:val="both"/>
        <w:rPr>
          <w:sz w:val="20"/>
          <w:szCs w:val="20"/>
        </w:rPr>
      </w:pPr>
      <w:r w:rsidDel="00000000" w:rsidR="00000000" w:rsidRPr="00000000">
        <w:rPr>
          <w:rtl w:val="0"/>
        </w:rPr>
      </w:r>
    </w:p>
    <w:p w:rsidR="00000000" w:rsidDel="00000000" w:rsidP="00000000" w:rsidRDefault="00000000" w:rsidRPr="00000000" w14:paraId="00000038">
      <w:pPr>
        <w:spacing w:before="240" w:lineRule="auto"/>
        <w:jc w:val="both"/>
        <w:rPr>
          <w:sz w:val="20"/>
          <w:szCs w:val="20"/>
        </w:rPr>
      </w:pPr>
      <w:r w:rsidDel="00000000" w:rsidR="00000000" w:rsidRPr="00000000">
        <w:rPr>
          <w:rtl w:val="0"/>
        </w:rPr>
      </w:r>
    </w:p>
    <w:p w:rsidR="00000000" w:rsidDel="00000000" w:rsidP="00000000" w:rsidRDefault="00000000" w:rsidRPr="00000000" w14:paraId="00000039">
      <w:pPr>
        <w:spacing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3A">
      <w:pPr>
        <w:numPr>
          <w:ilvl w:val="0"/>
          <w:numId w:val="2"/>
        </w:numPr>
        <w:spacing w:after="24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DECISIONS MADE</w:t>
      </w:r>
    </w:p>
    <w:p w:rsidR="00000000" w:rsidDel="00000000" w:rsidP="00000000" w:rsidRDefault="00000000" w:rsidRPr="00000000" w14:paraId="0000003B">
      <w:pPr>
        <w:spacing w:after="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will be using Google Drive, Trello, Cacoo, and Discord. The work should be finished by next Wednesday.</w:t>
      </w:r>
    </w:p>
    <w:p w:rsidR="00000000" w:rsidDel="00000000" w:rsidP="00000000" w:rsidRDefault="00000000" w:rsidRPr="00000000" w14:paraId="0000003C">
      <w:pPr>
        <w:ind w:left="1080" w:firstLine="0"/>
        <w:jc w:val="both"/>
        <w:rPr>
          <w:sz w:val="20"/>
          <w:szCs w:val="20"/>
        </w:rPr>
      </w:pPr>
      <w:r w:rsidDel="00000000" w:rsidR="00000000" w:rsidRPr="00000000">
        <w:rPr>
          <w:sz w:val="20"/>
          <w:szCs w:val="20"/>
          <w:rtl w:val="0"/>
        </w:rPr>
        <w:t xml:space="preserve"> </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98.6075424782434"/>
        <w:gridCol w:w="3028.296726067137"/>
        <w:gridCol w:w="2998.6075424782434"/>
        <w:tblGridChange w:id="0">
          <w:tblGrid>
            <w:gridCol w:w="2998.6075424782434"/>
            <w:gridCol w:w="3028.296726067137"/>
            <w:gridCol w:w="2998.6075424782434"/>
          </w:tblGrid>
        </w:tblGridChange>
      </w:tblGrid>
      <w:tr>
        <w:trPr>
          <w:cantSplit w:val="0"/>
          <w:trHeight w:val="6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ACTIONS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RESPONSIBLE PERSON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DEADLINE</w:t>
            </w:r>
          </w:p>
        </w:tc>
      </w:tr>
      <w:tr>
        <w:trPr>
          <w:cantSplit w:val="0"/>
          <w:trHeight w:val="14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41">
            <w:pPr>
              <w:spacing w:before="240" w:lineRule="auto"/>
              <w:jc w:val="both"/>
              <w:rPr>
                <w:sz w:val="20"/>
                <w:szCs w:val="20"/>
              </w:rPr>
            </w:pPr>
            <w:r w:rsidDel="00000000" w:rsidR="00000000" w:rsidRPr="00000000">
              <w:rPr>
                <w:sz w:val="20"/>
                <w:szCs w:val="20"/>
                <w:rtl w:val="0"/>
              </w:rPr>
              <w:t xml:space="preserve"> Optional: Check in</w:t>
            </w:r>
          </w:p>
          <w:p w:rsidR="00000000" w:rsidDel="00000000" w:rsidP="00000000" w:rsidRDefault="00000000" w:rsidRPr="00000000" w14:paraId="00000042">
            <w:pPr>
              <w:spacing w:before="240" w:lineRule="auto"/>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 Rodrigo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 09/02/2022</w:t>
            </w:r>
          </w:p>
        </w:tc>
      </w:tr>
      <w:tr>
        <w:trPr>
          <w:cantSplit w:val="0"/>
          <w:trHeight w:val="14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46">
            <w:pPr>
              <w:spacing w:before="240" w:lineRule="auto"/>
              <w:jc w:val="both"/>
              <w:rPr>
                <w:sz w:val="20"/>
                <w:szCs w:val="20"/>
              </w:rPr>
            </w:pPr>
            <w:r w:rsidDel="00000000" w:rsidR="00000000" w:rsidRPr="00000000">
              <w:rPr>
                <w:sz w:val="20"/>
                <w:szCs w:val="20"/>
                <w:rtl w:val="0"/>
              </w:rPr>
              <w:t xml:space="preserve"> Optional: Check out</w:t>
            </w:r>
          </w:p>
          <w:p w:rsidR="00000000" w:rsidDel="00000000" w:rsidP="00000000" w:rsidRDefault="00000000" w:rsidRPr="00000000" w14:paraId="00000047">
            <w:pPr>
              <w:spacing w:before="240" w:lineRule="auto"/>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 Daniel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 09/02/2022</w:t>
            </w:r>
          </w:p>
        </w:tc>
      </w:tr>
      <w:tr>
        <w:trPr>
          <w:cantSplit w:val="0"/>
          <w:trHeight w:val="14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4B">
            <w:pPr>
              <w:spacing w:before="240" w:lineRule="auto"/>
              <w:jc w:val="both"/>
              <w:rPr>
                <w:sz w:val="20"/>
                <w:szCs w:val="20"/>
              </w:rPr>
            </w:pPr>
            <w:r w:rsidDel="00000000" w:rsidR="00000000" w:rsidRPr="00000000">
              <w:rPr>
                <w:sz w:val="20"/>
                <w:szCs w:val="20"/>
                <w:rtl w:val="0"/>
              </w:rPr>
              <w:t xml:space="preserve">  Optional: Room GUI</w:t>
            </w:r>
          </w:p>
          <w:p w:rsidR="00000000" w:rsidDel="00000000" w:rsidP="00000000" w:rsidRDefault="00000000" w:rsidRPr="00000000" w14:paraId="0000004C">
            <w:pPr>
              <w:spacing w:before="240" w:lineRule="auto"/>
              <w:jc w:val="both"/>
              <w:rPr>
                <w:sz w:val="20"/>
                <w:szCs w:val="20"/>
              </w:rPr>
            </w:pPr>
            <w:r w:rsidDel="00000000" w:rsidR="00000000" w:rsidRPr="00000000">
              <w:rPr>
                <w:rtl w:val="0"/>
              </w:rPr>
            </w:r>
          </w:p>
          <w:p w:rsidR="00000000" w:rsidDel="00000000" w:rsidP="00000000" w:rsidRDefault="00000000" w:rsidRPr="00000000" w14:paraId="0000004D">
            <w:pPr>
              <w:spacing w:before="240" w:lineRule="auto"/>
              <w:jc w:val="both"/>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 Juan </w:t>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Guillermo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 09/02/2022</w:t>
            </w:r>
          </w:p>
        </w:tc>
      </w:tr>
      <w:tr>
        <w:trPr>
          <w:cantSplit w:val="0"/>
          <w:trHeight w:val="14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52">
            <w:pPr>
              <w:spacing w:before="240" w:lineRule="auto"/>
              <w:jc w:val="both"/>
              <w:rPr>
                <w:sz w:val="20"/>
                <w:szCs w:val="20"/>
              </w:rPr>
            </w:pPr>
            <w:r w:rsidDel="00000000" w:rsidR="00000000" w:rsidRPr="00000000">
              <w:rPr>
                <w:sz w:val="20"/>
                <w:szCs w:val="20"/>
                <w:rtl w:val="0"/>
              </w:rPr>
              <w:t xml:space="preserve"> Competitive Analysis</w:t>
            </w:r>
          </w:p>
          <w:p w:rsidR="00000000" w:rsidDel="00000000" w:rsidP="00000000" w:rsidRDefault="00000000" w:rsidRPr="00000000" w14:paraId="00000053">
            <w:pPr>
              <w:spacing w:before="240" w:lineRule="auto"/>
              <w:jc w:val="both"/>
              <w:rPr>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Rodrigo</w:t>
            </w:r>
          </w:p>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Juan </w:t>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Guillermo</w:t>
            </w:r>
          </w:p>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Daniel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jc w:val="both"/>
              <w:rPr>
                <w:sz w:val="20"/>
                <w:szCs w:val="20"/>
              </w:rPr>
            </w:pPr>
            <w:r w:rsidDel="00000000" w:rsidR="00000000" w:rsidRPr="00000000">
              <w:rPr>
                <w:sz w:val="20"/>
                <w:szCs w:val="20"/>
                <w:rtl w:val="0"/>
              </w:rPr>
              <w:t xml:space="preserve"> 09/02/2022</w:t>
            </w:r>
          </w:p>
        </w:tc>
      </w:tr>
    </w:tbl>
    <w:p w:rsidR="00000000" w:rsidDel="00000000" w:rsidP="00000000" w:rsidRDefault="00000000" w:rsidRPr="00000000" w14:paraId="00000059">
      <w:pPr>
        <w:spacing w:before="240" w:lineRule="auto"/>
        <w:jc w:val="both"/>
        <w:rPr/>
      </w:pPr>
      <w:r w:rsidDel="00000000" w:rsidR="00000000" w:rsidRPr="00000000">
        <w:rPr>
          <w:sz w:val="20"/>
          <w:szCs w:val="20"/>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