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4FA" w:rsidRPr="007374FA" w:rsidRDefault="007941F5" w:rsidP="00705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</w:t>
      </w:r>
      <w:r w:rsidRPr="007374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</w:t>
      </w:r>
      <w:r w:rsidR="007374FA" w:rsidRPr="007374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the difference between OLTP and </w:t>
      </w:r>
      <w:proofErr w:type="gramStart"/>
      <w:r w:rsidR="007374FA" w:rsidRPr="007374FA">
        <w:rPr>
          <w:rFonts w:ascii="Times New Roman" w:eastAsia="Times New Roman" w:hAnsi="Times New Roman" w:cs="Times New Roman"/>
          <w:b/>
          <w:bCs/>
          <w:sz w:val="36"/>
          <w:szCs w:val="36"/>
        </w:rPr>
        <w:t>OLAP</w:t>
      </w:r>
      <w:proofErr w:type="gramEnd"/>
    </w:p>
    <w:p w:rsidR="00705781" w:rsidRPr="00705781" w:rsidRDefault="00705781" w:rsidP="00705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781">
        <w:rPr>
          <w:rFonts w:ascii="Times New Roman" w:eastAsia="Times New Roman" w:hAnsi="Times New Roman" w:cs="Times New Roman"/>
          <w:b/>
          <w:bCs/>
          <w:sz w:val="36"/>
          <w:szCs w:val="36"/>
        </w:rPr>
        <w:t>Difference Between OLTP and OLAP</w:t>
      </w:r>
    </w:p>
    <w:p w:rsidR="00705781" w:rsidRPr="00705781" w:rsidRDefault="00705781" w:rsidP="00705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OLTP (Online Transaction Processing) is used to manage daily business transactions, while OLAP (Online Analytical Processing) is used to analyze large amounts of data for decision-making.</w:t>
      </w:r>
    </w:p>
    <w:p w:rsidR="00705781" w:rsidRPr="00705781" w:rsidRDefault="00705781" w:rsidP="00705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781">
        <w:rPr>
          <w:rFonts w:ascii="Times New Roman" w:eastAsia="Times New Roman" w:hAnsi="Times New Roman" w:cs="Times New Roman"/>
          <w:b/>
          <w:bCs/>
          <w:sz w:val="27"/>
          <w:szCs w:val="27"/>
        </w:rPr>
        <w:t>1. OLTP (Online Transaction Processing)</w:t>
      </w:r>
    </w:p>
    <w:p w:rsidR="00705781" w:rsidRPr="00705781" w:rsidRDefault="00705781" w:rsidP="00705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OLTP systems handle everyday transactions quickly and accurately.</w:t>
      </w:r>
    </w:p>
    <w:p w:rsidR="00705781" w:rsidRPr="00705781" w:rsidRDefault="00705781" w:rsidP="00705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705781" w:rsidRPr="00705781" w:rsidRDefault="00705781" w:rsidP="00705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Withdrawing money from an ATM.</w:t>
      </w:r>
    </w:p>
    <w:p w:rsidR="00705781" w:rsidRPr="00705781" w:rsidRDefault="00705781" w:rsidP="00705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Transferring money between bank accounts.</w:t>
      </w:r>
    </w:p>
    <w:p w:rsidR="00705781" w:rsidRPr="00705781" w:rsidRDefault="00705781" w:rsidP="00705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Purchasing products from an online store.</w:t>
      </w:r>
    </w:p>
    <w:p w:rsidR="00705781" w:rsidRPr="00705781" w:rsidRDefault="00705781" w:rsidP="00705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Booking a flight ticket.</w:t>
      </w:r>
    </w:p>
    <w:p w:rsidR="00705781" w:rsidRPr="00705781" w:rsidRDefault="00705781" w:rsidP="00705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Main characteristics:</w:t>
      </w:r>
    </w:p>
    <w:p w:rsidR="00705781" w:rsidRPr="00705781" w:rsidRDefault="00705781" w:rsidP="00705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Handles many transactions at the same time.</w:t>
      </w:r>
    </w:p>
    <w:p w:rsidR="00705781" w:rsidRPr="00705781" w:rsidRDefault="00705781" w:rsidP="00705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Performs simple operations such as INSERT, UPDATE, and DELETE.</w:t>
      </w:r>
    </w:p>
    <w:p w:rsidR="00705781" w:rsidRPr="00705781" w:rsidRDefault="00705781" w:rsidP="00705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Uses current and detailed data.</w:t>
      </w:r>
    </w:p>
    <w:p w:rsidR="00705781" w:rsidRPr="00705781" w:rsidRDefault="00705781" w:rsidP="00705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Requires fast response times and high accuracy.</w:t>
      </w:r>
    </w:p>
    <w:p w:rsidR="00705781" w:rsidRPr="00705781" w:rsidRDefault="00705781" w:rsidP="00705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Commonly uses normalized database structures.</w:t>
      </w:r>
    </w:p>
    <w:p w:rsidR="00705781" w:rsidRPr="00705781" w:rsidRDefault="00705781" w:rsidP="00705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781">
        <w:rPr>
          <w:rFonts w:ascii="Times New Roman" w:eastAsia="Times New Roman" w:hAnsi="Times New Roman" w:cs="Times New Roman"/>
          <w:b/>
          <w:bCs/>
          <w:sz w:val="27"/>
          <w:szCs w:val="27"/>
        </w:rPr>
        <w:t>2. OLAP (Online Analytical Processing)</w:t>
      </w:r>
    </w:p>
    <w:p w:rsidR="00705781" w:rsidRPr="00705781" w:rsidRDefault="00705781" w:rsidP="00705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OLAP systems analyze large amounts of data to help businesses make decisions.</w:t>
      </w:r>
    </w:p>
    <w:p w:rsidR="00705781" w:rsidRPr="00705781" w:rsidRDefault="00705781" w:rsidP="00705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705781" w:rsidRPr="00705781" w:rsidRDefault="00705781" w:rsidP="00705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Analyzing bank profits over five years.</w:t>
      </w:r>
    </w:p>
    <w:p w:rsidR="00705781" w:rsidRPr="00705781" w:rsidRDefault="00705781" w:rsidP="00705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Comparing monthly sales across different regions.</w:t>
      </w:r>
    </w:p>
    <w:p w:rsidR="00705781" w:rsidRPr="00705781" w:rsidRDefault="00705781" w:rsidP="00705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Identifying customer purchasing trends.</w:t>
      </w:r>
    </w:p>
    <w:p w:rsidR="00705781" w:rsidRPr="00705781" w:rsidRDefault="00705781" w:rsidP="00705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Preparing business performance reports.</w:t>
      </w:r>
    </w:p>
    <w:p w:rsidR="00705781" w:rsidRPr="00705781" w:rsidRDefault="00705781" w:rsidP="00705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Main characteristics:</w:t>
      </w:r>
    </w:p>
    <w:p w:rsidR="00705781" w:rsidRPr="00705781" w:rsidRDefault="00705781" w:rsidP="00705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Handles complex queries and calculations.</w:t>
      </w:r>
    </w:p>
    <w:p w:rsidR="00705781" w:rsidRPr="00705781" w:rsidRDefault="00705781" w:rsidP="00705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Uses historical and summarized data.</w:t>
      </w:r>
    </w:p>
    <w:p w:rsidR="00705781" w:rsidRPr="00705781" w:rsidRDefault="00705781" w:rsidP="00705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Supports business intelligence and decision-making.</w:t>
      </w:r>
    </w:p>
    <w:p w:rsidR="00705781" w:rsidRPr="00705781" w:rsidRDefault="00705781" w:rsidP="00705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Often processes large amounts of data.</w:t>
      </w:r>
    </w:p>
    <w:p w:rsidR="00705781" w:rsidRPr="00705781" w:rsidRDefault="00705781" w:rsidP="00705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Commonly uses data warehouses and multidimensional or analytical data models.</w:t>
      </w:r>
    </w:p>
    <w:p w:rsidR="00705781" w:rsidRPr="00705781" w:rsidRDefault="00705781" w:rsidP="00705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78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Main Differences</w:t>
      </w:r>
    </w:p>
    <w:p w:rsidR="00705781" w:rsidRPr="00705781" w:rsidRDefault="00705781" w:rsidP="00705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Purpose: OLTP manages daily transactions; OLAP analyzes data.</w:t>
      </w:r>
    </w:p>
    <w:p w:rsidR="00705781" w:rsidRPr="00705781" w:rsidRDefault="00705781" w:rsidP="00705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Users: OLTP is used by operational staff and customers; OLAP is used by analysts and managers.</w:t>
      </w:r>
    </w:p>
    <w:p w:rsidR="00705781" w:rsidRPr="00705781" w:rsidRDefault="00705781" w:rsidP="00705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Queries: OLTP uses simple, frequent queries; OLAP uses complex analytical queries.</w:t>
      </w:r>
    </w:p>
    <w:p w:rsidR="00705781" w:rsidRPr="00705781" w:rsidRDefault="00705781" w:rsidP="00705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Data: OLTP focuses on current operational data; OLAP often uses historical data.</w:t>
      </w:r>
    </w:p>
    <w:p w:rsidR="00705781" w:rsidRPr="00705781" w:rsidRDefault="00705781" w:rsidP="00705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Operations: OLTP frequently inserts and updates records; OLAP mainly reads and aggregates data.</w:t>
      </w:r>
    </w:p>
    <w:p w:rsidR="00705781" w:rsidRPr="00705781" w:rsidRDefault="00705781" w:rsidP="00705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Performance: OLTP prioritizes fast individual transactions; OLAP prioritizes efficient analysis of large datasets.</w:t>
      </w:r>
    </w:p>
    <w:p w:rsidR="00705781" w:rsidRPr="00705781" w:rsidRDefault="00705781" w:rsidP="00705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 xml:space="preserve">Database design: OLTP commonly uses normalized tables; OLAP often uses </w:t>
      </w:r>
      <w:proofErr w:type="spellStart"/>
      <w:r w:rsidRPr="00705781">
        <w:rPr>
          <w:rFonts w:ascii="Times New Roman" w:eastAsia="Times New Roman" w:hAnsi="Times New Roman" w:cs="Times New Roman"/>
          <w:sz w:val="24"/>
          <w:szCs w:val="24"/>
        </w:rPr>
        <w:t>denormalized</w:t>
      </w:r>
      <w:proofErr w:type="spellEnd"/>
      <w:r w:rsidRPr="00705781">
        <w:rPr>
          <w:rFonts w:ascii="Times New Roman" w:eastAsia="Times New Roman" w:hAnsi="Times New Roman" w:cs="Times New Roman"/>
          <w:sz w:val="24"/>
          <w:szCs w:val="24"/>
        </w:rPr>
        <w:t xml:space="preserve"> structures, such as star schemas.</w:t>
      </w:r>
    </w:p>
    <w:p w:rsidR="00705781" w:rsidRPr="00705781" w:rsidRDefault="00705781" w:rsidP="00705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781">
        <w:rPr>
          <w:rFonts w:ascii="Times New Roman" w:eastAsia="Times New Roman" w:hAnsi="Times New Roman" w:cs="Times New Roman"/>
          <w:b/>
          <w:bCs/>
          <w:sz w:val="27"/>
          <w:szCs w:val="27"/>
        </w:rPr>
        <w:t>4. Real-World Example</w:t>
      </w:r>
    </w:p>
    <w:p w:rsidR="00705781" w:rsidRPr="00705781" w:rsidRDefault="00705781" w:rsidP="00705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Imagine a bank:</w:t>
      </w:r>
    </w:p>
    <w:p w:rsidR="00705781" w:rsidRPr="00705781" w:rsidRDefault="00705781" w:rsidP="007057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>OLTP: A customer withdraws 500 birr from an ATM. The system checks the balance, updates the account, and records the transaction.</w:t>
      </w:r>
    </w:p>
    <w:p w:rsidR="007374FA" w:rsidRDefault="00705781" w:rsidP="007057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781">
        <w:rPr>
          <w:rFonts w:ascii="Times New Roman" w:eastAsia="Times New Roman" w:hAnsi="Times New Roman" w:cs="Times New Roman"/>
          <w:sz w:val="24"/>
          <w:szCs w:val="24"/>
        </w:rPr>
        <w:t xml:space="preserve">OLAP: A bank manager analyzes five years of withdrawal data to identify customer </w:t>
      </w:r>
    </w:p>
    <w:p w:rsidR="00705781" w:rsidRDefault="00705781" w:rsidP="007057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05781">
        <w:rPr>
          <w:rFonts w:ascii="Times New Roman" w:eastAsia="Times New Roman" w:hAnsi="Times New Roman" w:cs="Times New Roman"/>
          <w:sz w:val="24"/>
          <w:szCs w:val="24"/>
        </w:rPr>
        <w:t>spending</w:t>
      </w:r>
      <w:proofErr w:type="gramEnd"/>
      <w:r w:rsidRPr="00705781">
        <w:rPr>
          <w:rFonts w:ascii="Times New Roman" w:eastAsia="Times New Roman" w:hAnsi="Times New Roman" w:cs="Times New Roman"/>
          <w:sz w:val="24"/>
          <w:szCs w:val="24"/>
        </w:rPr>
        <w:t xml:space="preserve"> patterns.</w:t>
      </w:r>
    </w:p>
    <w:p w:rsidR="007374FA" w:rsidRDefault="007374FA" w:rsidP="00737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74FA" w:rsidRDefault="007374FA" w:rsidP="00737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7374FA">
        <w:rPr>
          <w:rFonts w:ascii="Times New Roman" w:eastAsia="Times New Roman" w:hAnsi="Times New Roman" w:cs="Times New Roman"/>
          <w:b/>
          <w:sz w:val="36"/>
          <w:szCs w:val="36"/>
        </w:rPr>
        <w:t>2.Wha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t</w:t>
      </w:r>
      <w:r w:rsidRPr="007374FA">
        <w:rPr>
          <w:rFonts w:ascii="Times New Roman" w:eastAsia="Times New Roman" w:hAnsi="Times New Roman" w:cs="Times New Roman"/>
          <w:b/>
          <w:sz w:val="36"/>
          <w:szCs w:val="36"/>
        </w:rPr>
        <w:t xml:space="preserve"> the difference between OLAP and data ware housing</w:t>
      </w:r>
    </w:p>
    <w:p w:rsidR="007374FA" w:rsidRPr="007374FA" w:rsidRDefault="007374FA" w:rsidP="00737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374FA" w:rsidRDefault="007374FA" w:rsidP="007374FA">
      <w:pPr>
        <w:pStyle w:val="NormalWeb"/>
      </w:pPr>
      <w:r>
        <w:t>The main difference is that OLAP is a technology or processing approach for analyzing data, while data warehousing is the process and system used to collect, integrate, and store data for analysis.</w:t>
      </w:r>
    </w:p>
    <w:p w:rsidR="007374FA" w:rsidRDefault="007374FA" w:rsidP="007374FA">
      <w:pPr>
        <w:pStyle w:val="Heading2"/>
      </w:pPr>
      <w:r>
        <w:t>1. OLAP (Online Analytical Processing)</w:t>
      </w:r>
    </w:p>
    <w:p w:rsidR="007374FA" w:rsidRDefault="007374FA" w:rsidP="007374FA">
      <w:pPr>
        <w:pStyle w:val="NormalWeb"/>
      </w:pPr>
      <w:r>
        <w:t>OLAP is used to analyze large amounts of data to identify trends, compare results, and support decision-making.</w:t>
      </w:r>
    </w:p>
    <w:p w:rsidR="007374FA" w:rsidRDefault="007374FA" w:rsidP="007374FA">
      <w:pPr>
        <w:pStyle w:val="NormalWeb"/>
      </w:pPr>
      <w:r>
        <w:t>Examples:</w:t>
      </w:r>
    </w:p>
    <w:p w:rsidR="007374FA" w:rsidRDefault="007374FA" w:rsidP="007374FA">
      <w:pPr>
        <w:pStyle w:val="NormalWeb"/>
        <w:numPr>
          <w:ilvl w:val="0"/>
          <w:numId w:val="15"/>
        </w:numPr>
      </w:pPr>
      <w:r>
        <w:t>Calculating total sales for each month.</w:t>
      </w:r>
    </w:p>
    <w:p w:rsidR="007374FA" w:rsidRDefault="007374FA" w:rsidP="007374FA">
      <w:pPr>
        <w:pStyle w:val="NormalWeb"/>
        <w:numPr>
          <w:ilvl w:val="0"/>
          <w:numId w:val="15"/>
        </w:numPr>
      </w:pPr>
      <w:r>
        <w:t>Comparing profits across different years.</w:t>
      </w:r>
    </w:p>
    <w:p w:rsidR="007374FA" w:rsidRDefault="007374FA" w:rsidP="007374FA">
      <w:pPr>
        <w:pStyle w:val="NormalWeb"/>
        <w:numPr>
          <w:ilvl w:val="0"/>
          <w:numId w:val="15"/>
        </w:numPr>
      </w:pPr>
      <w:r>
        <w:t>Analyzing customer purchasing behavior.</w:t>
      </w:r>
    </w:p>
    <w:p w:rsidR="007374FA" w:rsidRDefault="007374FA" w:rsidP="007374FA">
      <w:pPr>
        <w:pStyle w:val="NormalWeb"/>
        <w:numPr>
          <w:ilvl w:val="0"/>
          <w:numId w:val="15"/>
        </w:numPr>
      </w:pPr>
      <w:r>
        <w:t>Identifying the best-performing branches of a bank.</w:t>
      </w:r>
    </w:p>
    <w:p w:rsidR="007374FA" w:rsidRDefault="007374FA" w:rsidP="007374FA">
      <w:pPr>
        <w:pStyle w:val="NormalWeb"/>
      </w:pPr>
      <w:r>
        <w:lastRenderedPageBreak/>
        <w:t>Main purpose: Analyze data and generate useful insights.</w:t>
      </w:r>
    </w:p>
    <w:p w:rsidR="007374FA" w:rsidRDefault="007374FA" w:rsidP="007374FA">
      <w:pPr>
        <w:pStyle w:val="Heading2"/>
      </w:pPr>
      <w:r>
        <w:t>2. Data Warehousing</w:t>
      </w:r>
    </w:p>
    <w:p w:rsidR="007374FA" w:rsidRDefault="007374FA" w:rsidP="007374FA">
      <w:pPr>
        <w:pStyle w:val="NormalWeb"/>
      </w:pPr>
      <w:r>
        <w:t>Data warehousing involves collecting data from multiple sources, organizing it, and storing it in a central repository called a data warehouse.</w:t>
      </w:r>
    </w:p>
    <w:p w:rsidR="007374FA" w:rsidRDefault="007374FA" w:rsidP="007374FA">
      <w:pPr>
        <w:pStyle w:val="NormalWeb"/>
      </w:pPr>
      <w:r>
        <w:t>Examples:</w:t>
      </w:r>
    </w:p>
    <w:p w:rsidR="007374FA" w:rsidRDefault="007374FA" w:rsidP="007374FA">
      <w:pPr>
        <w:pStyle w:val="NormalWeb"/>
        <w:numPr>
          <w:ilvl w:val="0"/>
          <w:numId w:val="16"/>
        </w:numPr>
      </w:pPr>
      <w:r>
        <w:t>Collecting sales data from different branches.</w:t>
      </w:r>
    </w:p>
    <w:p w:rsidR="007374FA" w:rsidRDefault="007374FA" w:rsidP="007374FA">
      <w:pPr>
        <w:pStyle w:val="NormalWeb"/>
        <w:numPr>
          <w:ilvl w:val="0"/>
          <w:numId w:val="16"/>
        </w:numPr>
      </w:pPr>
      <w:r>
        <w:t>Combining customer data from multiple systems.</w:t>
      </w:r>
    </w:p>
    <w:p w:rsidR="007374FA" w:rsidRDefault="007374FA" w:rsidP="007374FA">
      <w:pPr>
        <w:pStyle w:val="NormalWeb"/>
        <w:numPr>
          <w:ilvl w:val="0"/>
          <w:numId w:val="16"/>
        </w:numPr>
      </w:pPr>
      <w:r>
        <w:t>Storing historical business records.</w:t>
      </w:r>
    </w:p>
    <w:p w:rsidR="007374FA" w:rsidRDefault="007374FA" w:rsidP="007374FA">
      <w:pPr>
        <w:pStyle w:val="NormalWeb"/>
        <w:numPr>
          <w:ilvl w:val="0"/>
          <w:numId w:val="16"/>
        </w:numPr>
      </w:pPr>
      <w:r>
        <w:t>Preparing data for reports and analysis.</w:t>
      </w:r>
    </w:p>
    <w:p w:rsidR="007374FA" w:rsidRDefault="007374FA" w:rsidP="007374FA">
      <w:pPr>
        <w:pStyle w:val="NormalWeb"/>
      </w:pPr>
      <w:r>
        <w:t>Main purpose: Store and organize integrated data for analysis and reporting.</w:t>
      </w:r>
    </w:p>
    <w:p w:rsidR="007374FA" w:rsidRDefault="007374FA" w:rsidP="007374FA">
      <w:pPr>
        <w:pStyle w:val="Heading2"/>
      </w:pPr>
      <w:r>
        <w:t>3. Key Differences</w:t>
      </w:r>
    </w:p>
    <w:p w:rsidR="007374FA" w:rsidRDefault="007374FA" w:rsidP="007374FA">
      <w:pPr>
        <w:pStyle w:val="NormalWeb"/>
        <w:numPr>
          <w:ilvl w:val="0"/>
          <w:numId w:val="17"/>
        </w:numPr>
      </w:pPr>
      <w:r>
        <w:t>Purpose: OLAP analyzes data; data warehousing collects, integrates, and stores data.</w:t>
      </w:r>
    </w:p>
    <w:p w:rsidR="007374FA" w:rsidRDefault="007374FA" w:rsidP="007374FA">
      <w:pPr>
        <w:pStyle w:val="NormalWeb"/>
        <w:numPr>
          <w:ilvl w:val="0"/>
          <w:numId w:val="17"/>
        </w:numPr>
      </w:pPr>
      <w:r>
        <w:t>Function: OLAP performs complex analytical queries; a data warehouse provides the data those queries can analyze.</w:t>
      </w:r>
    </w:p>
    <w:p w:rsidR="007374FA" w:rsidRDefault="007374FA" w:rsidP="007374FA">
      <w:pPr>
        <w:pStyle w:val="NormalWeb"/>
        <w:numPr>
          <w:ilvl w:val="0"/>
          <w:numId w:val="17"/>
        </w:numPr>
      </w:pPr>
      <w:r>
        <w:t>Focus: OLAP focuses on analysis; data warehousing focuses on data management and organization.</w:t>
      </w:r>
    </w:p>
    <w:p w:rsidR="007374FA" w:rsidRDefault="007374FA" w:rsidP="007374FA">
      <w:pPr>
        <w:pStyle w:val="NormalWeb"/>
        <w:numPr>
          <w:ilvl w:val="0"/>
          <w:numId w:val="17"/>
        </w:numPr>
      </w:pPr>
      <w:r>
        <w:t>Data: OLAP works with data for analysis; a data warehouse stores integrated, often historical, data.</w:t>
      </w:r>
    </w:p>
    <w:p w:rsidR="007374FA" w:rsidRDefault="007374FA" w:rsidP="007374FA">
      <w:pPr>
        <w:pStyle w:val="NormalWeb"/>
        <w:numPr>
          <w:ilvl w:val="0"/>
          <w:numId w:val="17"/>
        </w:numPr>
      </w:pPr>
      <w:r>
        <w:t>Relationship: OLAP tools can analyze data stored in a data warehouse.</w:t>
      </w:r>
    </w:p>
    <w:p w:rsidR="007374FA" w:rsidRDefault="007374FA" w:rsidP="007374FA">
      <w:pPr>
        <w:pStyle w:val="Heading2"/>
      </w:pPr>
      <w:r>
        <w:t>4. Real-World Example</w:t>
      </w:r>
    </w:p>
    <w:p w:rsidR="007374FA" w:rsidRDefault="007374FA" w:rsidP="007374FA">
      <w:pPr>
        <w:pStyle w:val="NormalWeb"/>
      </w:pPr>
      <w:r>
        <w:t>Imagine a bank with many branches.</w:t>
      </w:r>
    </w:p>
    <w:p w:rsidR="007374FA" w:rsidRDefault="007374FA" w:rsidP="007374FA">
      <w:pPr>
        <w:pStyle w:val="NormalWeb"/>
        <w:numPr>
          <w:ilvl w:val="0"/>
          <w:numId w:val="18"/>
        </w:numPr>
      </w:pPr>
      <w:r>
        <w:t>Data warehousing: Collects and stores transaction records from all the bank's branches in one central repository.</w:t>
      </w:r>
    </w:p>
    <w:p w:rsidR="007374FA" w:rsidRDefault="007374FA" w:rsidP="007374FA">
      <w:pPr>
        <w:pStyle w:val="NormalWeb"/>
        <w:numPr>
          <w:ilvl w:val="0"/>
          <w:numId w:val="18"/>
        </w:numPr>
      </w:pPr>
      <w:r>
        <w:t>OLAP: Analyzes those records to calculate monthly withdrawals, compare branch performance, and identify trends over five years.</w:t>
      </w:r>
    </w:p>
    <w:p w:rsidR="007374FA" w:rsidRDefault="007374FA" w:rsidP="007374FA">
      <w:pPr>
        <w:pStyle w:val="Heading2"/>
      </w:pPr>
      <w:r>
        <w:t>5. How They Work Together</w:t>
      </w:r>
    </w:p>
    <w:p w:rsidR="007374FA" w:rsidRDefault="007374FA" w:rsidP="007374FA">
      <w:pPr>
        <w:pStyle w:val="NormalWeb"/>
        <w:numPr>
          <w:ilvl w:val="0"/>
          <w:numId w:val="19"/>
        </w:numPr>
      </w:pPr>
      <w:r>
        <w:t>Data is collected from different sources.</w:t>
      </w:r>
    </w:p>
    <w:p w:rsidR="007374FA" w:rsidRDefault="007374FA" w:rsidP="007374FA">
      <w:pPr>
        <w:pStyle w:val="NormalWeb"/>
        <w:numPr>
          <w:ilvl w:val="0"/>
          <w:numId w:val="19"/>
        </w:numPr>
      </w:pPr>
      <w:r>
        <w:t>The data is cleaned and integrated.</w:t>
      </w:r>
    </w:p>
    <w:p w:rsidR="007374FA" w:rsidRDefault="007374FA" w:rsidP="007374FA">
      <w:pPr>
        <w:pStyle w:val="NormalWeb"/>
        <w:numPr>
          <w:ilvl w:val="0"/>
          <w:numId w:val="19"/>
        </w:numPr>
      </w:pPr>
      <w:r>
        <w:t>The data is loaded into a data warehouse.</w:t>
      </w:r>
    </w:p>
    <w:p w:rsidR="007374FA" w:rsidRDefault="007374FA" w:rsidP="007374FA">
      <w:pPr>
        <w:pStyle w:val="NormalWeb"/>
        <w:numPr>
          <w:ilvl w:val="0"/>
          <w:numId w:val="19"/>
        </w:numPr>
      </w:pPr>
      <w:r>
        <w:t>OLAP tools analyze the stored data.</w:t>
      </w:r>
    </w:p>
    <w:p w:rsidR="007374FA" w:rsidRDefault="007374FA" w:rsidP="007374FA">
      <w:pPr>
        <w:pStyle w:val="NormalWeb"/>
        <w:numPr>
          <w:ilvl w:val="0"/>
          <w:numId w:val="19"/>
        </w:numPr>
      </w:pPr>
      <w:r>
        <w:t>Managers use the results to make decisions.</w:t>
      </w:r>
    </w:p>
    <w:p w:rsidR="007941F5" w:rsidRPr="00D91EC8" w:rsidRDefault="00D91EC8" w:rsidP="007941F5">
      <w:pPr>
        <w:pStyle w:val="Heading2"/>
      </w:pPr>
      <w:r>
        <w:lastRenderedPageBreak/>
        <w:t xml:space="preserve">              </w:t>
      </w:r>
      <w:r w:rsidR="007941F5" w:rsidRPr="00D91EC8">
        <w:t>Conclusion</w:t>
      </w:r>
    </w:p>
    <w:p w:rsidR="007941F5" w:rsidRDefault="007941F5" w:rsidP="007941F5">
      <w:pPr>
        <w:pStyle w:val="NormalWeb"/>
      </w:pPr>
      <w:r>
        <w:t xml:space="preserve">OLTP, Data Warehousing, and OLAP are not competing technologies; rather, they form a </w:t>
      </w:r>
      <w:r>
        <w:rPr>
          <w:b/>
          <w:bCs/>
        </w:rPr>
        <w:t>cohesive, three-tier data ecosystem</w:t>
      </w:r>
      <w:r>
        <w:t xml:space="preserve"> essential for modern businesses:</w:t>
      </w:r>
    </w:p>
    <w:p w:rsidR="007941F5" w:rsidRDefault="007941F5" w:rsidP="007941F5">
      <w:pPr>
        <w:pStyle w:val="NormalWeb"/>
        <w:numPr>
          <w:ilvl w:val="0"/>
          <w:numId w:val="21"/>
        </w:numPr>
      </w:pPr>
      <w:r>
        <w:rPr>
          <w:b/>
          <w:bCs/>
        </w:rPr>
        <w:t>OLTP (Operational Layer):</w:t>
      </w:r>
      <w:r>
        <w:t xml:space="preserve"> Captures real-time, day-to-day transactions efficiently and accurately (e.g., recording a customer's ATM withdrawal).</w:t>
      </w:r>
    </w:p>
    <w:p w:rsidR="007941F5" w:rsidRDefault="007941F5" w:rsidP="007941F5">
      <w:pPr>
        <w:pStyle w:val="NormalWeb"/>
        <w:numPr>
          <w:ilvl w:val="0"/>
          <w:numId w:val="21"/>
        </w:numPr>
      </w:pPr>
      <w:r>
        <w:rPr>
          <w:b/>
          <w:bCs/>
        </w:rPr>
        <w:t>Data Warehousing (Storage Layer):</w:t>
      </w:r>
      <w:r>
        <w:t xml:space="preserve"> Collects, cleans, and integrates operational data from multiple sources into a centralized, organized repository for long-term storage.</w:t>
      </w:r>
    </w:p>
    <w:p w:rsidR="007941F5" w:rsidRDefault="007941F5" w:rsidP="007941F5">
      <w:pPr>
        <w:pStyle w:val="NormalWeb"/>
        <w:numPr>
          <w:ilvl w:val="0"/>
          <w:numId w:val="21"/>
        </w:numPr>
      </w:pPr>
      <w:r>
        <w:rPr>
          <w:b/>
          <w:bCs/>
        </w:rPr>
        <w:t>OLAP (Analytical Layer):</w:t>
      </w:r>
      <w:r>
        <w:t xml:space="preserve"> Queries and processes data from the data warehouse to uncover trends, generate reports, and empower managers to make strategic, data-driven decisions.</w:t>
      </w:r>
    </w:p>
    <w:p w:rsidR="00D91EC8" w:rsidRDefault="00D91EC8" w:rsidP="00D91EC8">
      <w:pPr>
        <w:pStyle w:val="Heading2"/>
      </w:pPr>
      <w:r>
        <w:t xml:space="preserve">                      </w:t>
      </w:r>
      <w:bookmarkStart w:id="0" w:name="_GoBack"/>
      <w:bookmarkEnd w:id="0"/>
      <w:r>
        <w:t>References</w:t>
      </w:r>
    </w:p>
    <w:p w:rsidR="00D91EC8" w:rsidRDefault="00D91EC8" w:rsidP="00D91EC8">
      <w:pPr>
        <w:pStyle w:val="NormalWeb"/>
        <w:numPr>
          <w:ilvl w:val="0"/>
          <w:numId w:val="22"/>
        </w:numPr>
      </w:pPr>
      <w:proofErr w:type="spellStart"/>
      <w:r>
        <w:rPr>
          <w:b/>
          <w:bCs/>
        </w:rPr>
        <w:t>Inmon</w:t>
      </w:r>
      <w:proofErr w:type="spellEnd"/>
      <w:r>
        <w:rPr>
          <w:b/>
          <w:bCs/>
        </w:rPr>
        <w:t>, W. H.</w:t>
      </w:r>
      <w:r>
        <w:t xml:space="preserve"> (2005). </w:t>
      </w:r>
      <w:r>
        <w:rPr>
          <w:i/>
          <w:iCs/>
        </w:rPr>
        <w:t>Building the Data Warehouse</w:t>
      </w:r>
      <w:r>
        <w:t xml:space="preserve"> (4th </w:t>
      </w:r>
      <w:proofErr w:type="gramStart"/>
      <w:r>
        <w:t>ed</w:t>
      </w:r>
      <w:proofErr w:type="gramEnd"/>
      <w:r>
        <w:t xml:space="preserve">.). John Wiley &amp; Sons. </w:t>
      </w:r>
      <w:r>
        <w:rPr>
          <w:i/>
          <w:iCs/>
        </w:rPr>
        <w:t>(Foundational text defining the architecture and purpose of enterprise data warehouses).</w:t>
      </w:r>
    </w:p>
    <w:p w:rsidR="00D91EC8" w:rsidRDefault="00D91EC8" w:rsidP="00D91EC8">
      <w:pPr>
        <w:pStyle w:val="NormalWeb"/>
        <w:numPr>
          <w:ilvl w:val="0"/>
          <w:numId w:val="22"/>
        </w:numPr>
      </w:pPr>
      <w:r>
        <w:rPr>
          <w:b/>
          <w:bCs/>
        </w:rPr>
        <w:t>Kimball, R., &amp; Ross, M.</w:t>
      </w:r>
      <w:r>
        <w:t xml:space="preserve"> (2013). </w:t>
      </w:r>
      <w:r>
        <w:rPr>
          <w:i/>
          <w:iCs/>
        </w:rPr>
        <w:t>The Data Warehouse Toolkit: The Definitive Guide to Dimensional Modeling</w:t>
      </w:r>
      <w:r>
        <w:t xml:space="preserve"> (3rd </w:t>
      </w:r>
      <w:proofErr w:type="gramStart"/>
      <w:r>
        <w:t>ed</w:t>
      </w:r>
      <w:proofErr w:type="gramEnd"/>
      <w:r>
        <w:t xml:space="preserve">.). John Wiley &amp; Sons. </w:t>
      </w:r>
      <w:r>
        <w:rPr>
          <w:i/>
          <w:iCs/>
        </w:rPr>
        <w:t>(Standard reference for dimensional modeling and OLAP-optimized database design).</w:t>
      </w:r>
    </w:p>
    <w:p w:rsidR="00D91EC8" w:rsidRDefault="00D91EC8" w:rsidP="00D91EC8">
      <w:pPr>
        <w:pStyle w:val="NormalWeb"/>
        <w:numPr>
          <w:ilvl w:val="0"/>
          <w:numId w:val="22"/>
        </w:numPr>
      </w:pPr>
      <w:r>
        <w:rPr>
          <w:b/>
          <w:bCs/>
        </w:rPr>
        <w:t xml:space="preserve">Connolly, T. M., &amp; </w:t>
      </w:r>
      <w:proofErr w:type="spellStart"/>
      <w:r>
        <w:rPr>
          <w:b/>
          <w:bCs/>
        </w:rPr>
        <w:t>Begg</w:t>
      </w:r>
      <w:proofErr w:type="spellEnd"/>
      <w:r>
        <w:rPr>
          <w:b/>
          <w:bCs/>
        </w:rPr>
        <w:t>, C. E.</w:t>
      </w:r>
      <w:r>
        <w:t xml:space="preserve"> (2015). </w:t>
      </w:r>
      <w:r>
        <w:rPr>
          <w:i/>
          <w:iCs/>
        </w:rPr>
        <w:t>Database Systems: A Practical Approach to Design, Implementation, and Management</w:t>
      </w:r>
      <w:r>
        <w:t xml:space="preserve"> (6th </w:t>
      </w:r>
      <w:proofErr w:type="gramStart"/>
      <w:r>
        <w:t>ed</w:t>
      </w:r>
      <w:proofErr w:type="gramEnd"/>
      <w:r>
        <w:t xml:space="preserve">.). Pearson. </w:t>
      </w:r>
      <w:r>
        <w:rPr>
          <w:i/>
          <w:iCs/>
        </w:rPr>
        <w:t>(Comprehensive academic coverage of OLTP transactions and analytical processing).</w:t>
      </w:r>
    </w:p>
    <w:p w:rsidR="007941F5" w:rsidRPr="007941F5" w:rsidRDefault="007941F5" w:rsidP="007941F5">
      <w:pPr>
        <w:pStyle w:val="NormalWeb"/>
      </w:pPr>
    </w:p>
    <w:p w:rsidR="007941F5" w:rsidRDefault="007941F5" w:rsidP="007941F5">
      <w:pPr>
        <w:pStyle w:val="NormalWeb"/>
        <w:ind w:left="360"/>
      </w:pPr>
    </w:p>
    <w:sectPr w:rsidR="00794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07CDF"/>
    <w:multiLevelType w:val="multilevel"/>
    <w:tmpl w:val="95F6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A68DA"/>
    <w:multiLevelType w:val="multilevel"/>
    <w:tmpl w:val="A16E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84434"/>
    <w:multiLevelType w:val="multilevel"/>
    <w:tmpl w:val="81D4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A95B5A"/>
    <w:multiLevelType w:val="hybridMultilevel"/>
    <w:tmpl w:val="2DB263F8"/>
    <w:lvl w:ilvl="0" w:tplc="C2247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9272574"/>
    <w:multiLevelType w:val="multilevel"/>
    <w:tmpl w:val="0E5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B27463"/>
    <w:multiLevelType w:val="multilevel"/>
    <w:tmpl w:val="85D4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BC29B3"/>
    <w:multiLevelType w:val="multilevel"/>
    <w:tmpl w:val="E87A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C22AC0"/>
    <w:multiLevelType w:val="multilevel"/>
    <w:tmpl w:val="7B18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C22BB8"/>
    <w:multiLevelType w:val="multilevel"/>
    <w:tmpl w:val="CD22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CD7BC4"/>
    <w:multiLevelType w:val="multilevel"/>
    <w:tmpl w:val="D8EC9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2424B3"/>
    <w:multiLevelType w:val="multilevel"/>
    <w:tmpl w:val="2EC6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9B64EE"/>
    <w:multiLevelType w:val="multilevel"/>
    <w:tmpl w:val="8686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CF16A4"/>
    <w:multiLevelType w:val="hybridMultilevel"/>
    <w:tmpl w:val="3D149AE4"/>
    <w:lvl w:ilvl="0" w:tplc="636CA310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DAE6F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344B84"/>
    <w:multiLevelType w:val="multilevel"/>
    <w:tmpl w:val="71E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210214"/>
    <w:multiLevelType w:val="multilevel"/>
    <w:tmpl w:val="C228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C77684"/>
    <w:multiLevelType w:val="multilevel"/>
    <w:tmpl w:val="E5B84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B526FB6"/>
    <w:multiLevelType w:val="multilevel"/>
    <w:tmpl w:val="B1B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307C04"/>
    <w:multiLevelType w:val="multilevel"/>
    <w:tmpl w:val="F86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277F1B"/>
    <w:multiLevelType w:val="multilevel"/>
    <w:tmpl w:val="F590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54B1CDE"/>
    <w:multiLevelType w:val="multilevel"/>
    <w:tmpl w:val="68FA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7263CF0"/>
    <w:multiLevelType w:val="multilevel"/>
    <w:tmpl w:val="F5E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1167D9"/>
    <w:multiLevelType w:val="multilevel"/>
    <w:tmpl w:val="6482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8"/>
  </w:num>
  <w:num w:numId="4">
    <w:abstractNumId w:val="13"/>
  </w:num>
  <w:num w:numId="5">
    <w:abstractNumId w:val="1"/>
  </w:num>
  <w:num w:numId="6">
    <w:abstractNumId w:val="6"/>
  </w:num>
  <w:num w:numId="7">
    <w:abstractNumId w:val="16"/>
  </w:num>
  <w:num w:numId="8">
    <w:abstractNumId w:val="4"/>
  </w:num>
  <w:num w:numId="9">
    <w:abstractNumId w:val="3"/>
  </w:num>
  <w:num w:numId="10">
    <w:abstractNumId w:val="11"/>
  </w:num>
  <w:num w:numId="11">
    <w:abstractNumId w:val="14"/>
  </w:num>
  <w:num w:numId="12">
    <w:abstractNumId w:val="18"/>
  </w:num>
  <w:num w:numId="13">
    <w:abstractNumId w:val="0"/>
  </w:num>
  <w:num w:numId="14">
    <w:abstractNumId w:val="19"/>
  </w:num>
  <w:num w:numId="15">
    <w:abstractNumId w:val="21"/>
  </w:num>
  <w:num w:numId="16">
    <w:abstractNumId w:val="20"/>
  </w:num>
  <w:num w:numId="17">
    <w:abstractNumId w:val="7"/>
  </w:num>
  <w:num w:numId="18">
    <w:abstractNumId w:val="10"/>
  </w:num>
  <w:num w:numId="19">
    <w:abstractNumId w:val="5"/>
  </w:num>
  <w:num w:numId="20">
    <w:abstractNumId w:val="17"/>
  </w:num>
  <w:num w:numId="21">
    <w:abstractNumId w:val="9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781"/>
    <w:rsid w:val="00705781"/>
    <w:rsid w:val="007374FA"/>
    <w:rsid w:val="007941F5"/>
    <w:rsid w:val="00D9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57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57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78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057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57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05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1ghz6dp">
    <w:name w:val="x1ghz6dp"/>
    <w:basedOn w:val="Normal"/>
    <w:rsid w:val="0079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t0psk2">
    <w:name w:val="xt0psk2"/>
    <w:basedOn w:val="DefaultParagraphFont"/>
    <w:rsid w:val="007941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57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57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78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057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57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05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1ghz6dp">
    <w:name w:val="x1ghz6dp"/>
    <w:basedOn w:val="Normal"/>
    <w:rsid w:val="0079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t0psk2">
    <w:name w:val="xt0psk2"/>
    <w:basedOn w:val="DefaultParagraphFont"/>
    <w:rsid w:val="00794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0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8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85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2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0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11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4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61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2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67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5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75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3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21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42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55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38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9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28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2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18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53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15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4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53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9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0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3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0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15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0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1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5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8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17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7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2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1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56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6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97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5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8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3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8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0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28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52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33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5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8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1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28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90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45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33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0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0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4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91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9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4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97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86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87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9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39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8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97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1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1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83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4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5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4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9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6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51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1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31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3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92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2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05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3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0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77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0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8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8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04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40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6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86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71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3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91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22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9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2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6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3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68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57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8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0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9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Solstice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2026-10-27T06:53:00Z</dcterms:created>
  <dcterms:modified xsi:type="dcterms:W3CDTF">2026-10-27T07:28:00Z</dcterms:modified>
</cp:coreProperties>
</file>