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7C01" w14:textId="56C6A173" w:rsidR="00A74337" w:rsidRDefault="00C63061" w:rsidP="00C63061">
      <w:pPr>
        <w:pStyle w:val="Heading1"/>
        <w:rPr>
          <w:sz w:val="96"/>
          <w:szCs w:val="96"/>
        </w:rPr>
      </w:pPr>
      <w:r w:rsidRPr="00C63061">
        <w:rPr>
          <w:sz w:val="96"/>
          <w:szCs w:val="96"/>
        </w:rPr>
        <w:t>CISCO</w:t>
      </w:r>
    </w:p>
    <w:p w14:paraId="2E4B149D" w14:textId="2D15CF25" w:rsidR="00C63061" w:rsidRDefault="00C63061" w:rsidP="00C6306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489822C" wp14:editId="7FA30C24">
            <wp:extent cx="4197350" cy="2082800"/>
            <wp:effectExtent l="0" t="0" r="0" b="0"/>
            <wp:docPr id="2004094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3AC6D" wp14:editId="37156818">
            <wp:extent cx="4845050" cy="3606800"/>
            <wp:effectExtent l="0" t="0" r="0" b="0"/>
            <wp:docPr id="432353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0A8E4A" wp14:editId="7AC7B65D">
            <wp:extent cx="4114800" cy="5232400"/>
            <wp:effectExtent l="0" t="0" r="0" b="6350"/>
            <wp:docPr id="379230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2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018BAA" wp14:editId="2F773045">
            <wp:extent cx="5943600" cy="3380105"/>
            <wp:effectExtent l="0" t="0" r="0" b="0"/>
            <wp:docPr id="103339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5FC2E" w14:textId="77777777" w:rsidR="00C63061" w:rsidRDefault="00C63061" w:rsidP="00C63061">
      <w:pPr>
        <w:rPr>
          <w:sz w:val="36"/>
          <w:szCs w:val="36"/>
        </w:rPr>
      </w:pPr>
    </w:p>
    <w:p w14:paraId="0716B5BF" w14:textId="7487BC49" w:rsidR="00C63061" w:rsidRDefault="00C63061" w:rsidP="00C63061">
      <w:pPr>
        <w:rPr>
          <w:sz w:val="36"/>
          <w:szCs w:val="36"/>
        </w:rPr>
      </w:pPr>
      <w:r>
        <w:rPr>
          <w:sz w:val="36"/>
          <w:szCs w:val="36"/>
        </w:rPr>
        <w:t>-Connect all PCs and Printer to Switch and Assigned Respective IP addresses given in the question</w:t>
      </w:r>
    </w:p>
    <w:p w14:paraId="3F211DF9" w14:textId="02F55706" w:rsidR="00C63061" w:rsidRDefault="00C63061" w:rsidP="00C63061">
      <w:pPr>
        <w:rPr>
          <w:sz w:val="36"/>
          <w:szCs w:val="36"/>
        </w:rPr>
      </w:pPr>
      <w:r>
        <w:rPr>
          <w:sz w:val="36"/>
          <w:szCs w:val="36"/>
        </w:rPr>
        <w:t>-Connecting with copper straight through and used Fast Ethernet connections to form topology.</w:t>
      </w:r>
    </w:p>
    <w:p w14:paraId="6349DC01" w14:textId="1038E8A8" w:rsidR="00C63061" w:rsidRDefault="00C63061" w:rsidP="00C63061">
      <w:pPr>
        <w:rPr>
          <w:sz w:val="36"/>
          <w:szCs w:val="36"/>
        </w:rPr>
      </w:pPr>
      <w:r>
        <w:rPr>
          <w:sz w:val="36"/>
          <w:szCs w:val="36"/>
        </w:rPr>
        <w:t>-Checking them through command line using ping {IP address} to see whether they are all connected</w:t>
      </w:r>
    </w:p>
    <w:p w14:paraId="705506AC" w14:textId="1108BE19" w:rsidR="00C63061" w:rsidRPr="00C63061" w:rsidRDefault="00C63061" w:rsidP="00C63061">
      <w:pPr>
        <w:rPr>
          <w:sz w:val="36"/>
          <w:szCs w:val="36"/>
        </w:rPr>
      </w:pPr>
      <w:r>
        <w:rPr>
          <w:sz w:val="36"/>
          <w:szCs w:val="36"/>
        </w:rPr>
        <w:t>-Virtual Printer and Printer sharing cannot be found in latest version(s).</w:t>
      </w:r>
    </w:p>
    <w:sectPr w:rsidR="00C63061" w:rsidRPr="00C63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61"/>
    <w:rsid w:val="00A74337"/>
    <w:rsid w:val="00B46072"/>
    <w:rsid w:val="00C63061"/>
    <w:rsid w:val="00C91F80"/>
    <w:rsid w:val="00D0133D"/>
    <w:rsid w:val="00D2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6292"/>
  <w15:chartTrackingRefBased/>
  <w15:docId w15:val="{687F5A45-EAB3-444B-884D-FBD130C2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2025-11-25T17:04:00Z</dcterms:created>
  <dcterms:modified xsi:type="dcterms:W3CDTF">2025-11-25T17:11:00Z</dcterms:modified>
</cp:coreProperties>
</file>