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CA1A" w14:textId="1557E1A2" w:rsidR="001B523A" w:rsidRDefault="0046018F">
      <w:r>
        <w:t xml:space="preserve"> Bitcoin price forecasting</w:t>
      </w:r>
    </w:p>
    <w:p w14:paraId="795045B3" w14:textId="77777777" w:rsidR="0046018F" w:rsidRDefault="0046018F"/>
    <w:p w14:paraId="037057EB" w14:textId="77777777" w:rsidR="0046018F" w:rsidRDefault="0046018F">
      <w:r>
        <w:t xml:space="preserve">Forecast the value of bitcoin for next 2 months using the historical data provided. Apply Linear Regression. Incorporate all the column. </w:t>
      </w:r>
    </w:p>
    <w:p w14:paraId="6CDA0DFE" w14:textId="355B7011" w:rsidR="0046018F" w:rsidRDefault="0046018F">
      <w:r>
        <w:t>Following these considerations.</w:t>
      </w:r>
    </w:p>
    <w:p w14:paraId="53CAEB64" w14:textId="2CE48B9A" w:rsidR="0046018F" w:rsidRDefault="0046018F" w:rsidP="0046018F">
      <w:pPr>
        <w:pStyle w:val="ListParagraph"/>
        <w:numPr>
          <w:ilvl w:val="0"/>
          <w:numId w:val="1"/>
        </w:numPr>
      </w:pPr>
      <w:r>
        <w:t xml:space="preserve">Create a target column by averaging the low + high. Drop only open, close columns. Because all of them are contributions to a same value while all other columns are to be treated as features or inputs. </w:t>
      </w:r>
    </w:p>
    <w:p w14:paraId="1706DF71" w14:textId="77777777" w:rsidR="0046018F" w:rsidRDefault="0046018F" w:rsidP="0046018F">
      <w:pPr>
        <w:pStyle w:val="ListParagraph"/>
        <w:numPr>
          <w:ilvl w:val="0"/>
          <w:numId w:val="1"/>
        </w:numPr>
      </w:pPr>
      <w:r>
        <w:t xml:space="preserve">Preprocess the date column. Convert it into long format. </w:t>
      </w:r>
    </w:p>
    <w:p w14:paraId="0C5A4D63" w14:textId="7F577D7E" w:rsidR="0046018F" w:rsidRDefault="0046018F" w:rsidP="0046018F">
      <w:pPr>
        <w:pStyle w:val="ListParagraph"/>
        <w:numPr>
          <w:ilvl w:val="0"/>
          <w:numId w:val="1"/>
        </w:numPr>
      </w:pPr>
      <w:r>
        <w:t xml:space="preserve">Apply Linear Regression and find the error both mean absolute and mean squared error. </w:t>
      </w:r>
    </w:p>
    <w:p w14:paraId="2BBDD1BC" w14:textId="230F4C02" w:rsidR="0046018F" w:rsidRDefault="0046018F" w:rsidP="0046018F">
      <w:pPr>
        <w:pStyle w:val="ListParagraph"/>
        <w:numPr>
          <w:ilvl w:val="0"/>
          <w:numId w:val="1"/>
        </w:numPr>
      </w:pPr>
      <w:r>
        <w:t xml:space="preserve">Before applying machine learning divide the data into training and testing part with 70-30 aspect ratio. </w:t>
      </w:r>
    </w:p>
    <w:p w14:paraId="63A1606A" w14:textId="0D9D6E83" w:rsidR="0046018F" w:rsidRDefault="0046018F" w:rsidP="0046018F">
      <w:pPr>
        <w:pStyle w:val="ListParagraph"/>
        <w:numPr>
          <w:ilvl w:val="0"/>
          <w:numId w:val="1"/>
        </w:numPr>
      </w:pPr>
      <w:r>
        <w:t>Draw the linear regression line estimated by Model.</w:t>
      </w:r>
    </w:p>
    <w:p w14:paraId="41A7A10B" w14:textId="6A08B070" w:rsidR="0046018F" w:rsidRDefault="0046018F" w:rsidP="0046018F">
      <w:pPr>
        <w:pStyle w:val="ListParagraph"/>
        <w:numPr>
          <w:ilvl w:val="0"/>
          <w:numId w:val="1"/>
        </w:numPr>
      </w:pPr>
      <w:r>
        <w:t>You can either use Scikit-learn  to implement Linear Regression and can implement it from scratch.</w:t>
      </w:r>
    </w:p>
    <w:p w14:paraId="5CF0DE8C" w14:textId="2C7DB01D" w:rsidR="0046018F" w:rsidRDefault="0046018F">
      <w:r>
        <w:t xml:space="preserve"> </w:t>
      </w:r>
    </w:p>
    <w:p w14:paraId="0B00BF82" w14:textId="77777777" w:rsidR="0046018F" w:rsidRDefault="0046018F"/>
    <w:sectPr w:rsidR="0046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0B3A"/>
    <w:multiLevelType w:val="hybridMultilevel"/>
    <w:tmpl w:val="DD965CC2"/>
    <w:lvl w:ilvl="0" w:tplc="D2500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54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8F"/>
    <w:rsid w:val="00144F31"/>
    <w:rsid w:val="001B523A"/>
    <w:rsid w:val="0046018F"/>
    <w:rsid w:val="00B16125"/>
    <w:rsid w:val="00FB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38A7"/>
  <w15:chartTrackingRefBased/>
  <w15:docId w15:val="{D3B27C63-DAE1-43BC-8CC6-FF67CC82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2023-04-12T06:16:00Z</dcterms:created>
  <dcterms:modified xsi:type="dcterms:W3CDTF">2023-04-12T06:23:00Z</dcterms:modified>
</cp:coreProperties>
</file>