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67D79" w:rsidRPr="00167D79" w:rsidRDefault="00AA4794" w:rsidP="00167D79">
      <w:pPr>
        <w:spacing w:before="100" w:beforeAutospacing="1" w:after="100" w:afterAutospacing="1" w:line="240" w:lineRule="auto"/>
        <w:outlineLvl w:val="0"/>
        <w:rPr>
          <w:rFonts w:ascii="Times New Roman" w:eastAsia="Times New Roman" w:hAnsi="Times New Roman" w:cs="Times New Roman"/>
          <w:b/>
          <w:bCs/>
          <w:kern w:val="36"/>
          <w:sz w:val="32"/>
          <w:szCs w:val="32"/>
        </w:rPr>
      </w:pPr>
      <w:r>
        <w:rPr>
          <w:rFonts w:ascii="Times New Roman" w:eastAsia="Times New Roman" w:hAnsi="Times New Roman" w:cs="Times New Roman"/>
          <w:b/>
          <w:bCs/>
          <w:kern w:val="36"/>
          <w:sz w:val="32"/>
          <w:szCs w:val="32"/>
        </w:rPr>
        <w:t>Project Title</w:t>
      </w:r>
      <w:bookmarkStart w:id="0" w:name="_GoBack"/>
      <w:bookmarkEnd w:id="0"/>
      <w:r w:rsidR="00167D79" w:rsidRPr="00167D79">
        <w:rPr>
          <w:rFonts w:ascii="Times New Roman" w:eastAsia="Times New Roman" w:hAnsi="Times New Roman" w:cs="Times New Roman"/>
          <w:b/>
          <w:bCs/>
          <w:kern w:val="36"/>
          <w:sz w:val="32"/>
          <w:szCs w:val="32"/>
        </w:rPr>
        <w:t>: Energy Consumption Prediction Model</w:t>
      </w:r>
    </w:p>
    <w:p w:rsidR="00167D79" w:rsidRPr="00167D79" w:rsidRDefault="00167D79" w:rsidP="00167D79">
      <w:pPr>
        <w:spacing w:before="100" w:beforeAutospacing="1" w:after="100" w:afterAutospacing="1" w:line="240" w:lineRule="auto"/>
        <w:outlineLvl w:val="1"/>
        <w:rPr>
          <w:rFonts w:ascii="Times New Roman" w:eastAsia="Times New Roman" w:hAnsi="Times New Roman" w:cs="Times New Roman"/>
          <w:b/>
          <w:bCs/>
          <w:sz w:val="32"/>
          <w:szCs w:val="32"/>
        </w:rPr>
      </w:pPr>
      <w:r w:rsidRPr="00167D79">
        <w:rPr>
          <w:rFonts w:ascii="Times New Roman" w:eastAsia="Times New Roman" w:hAnsi="Times New Roman" w:cs="Times New Roman"/>
          <w:b/>
          <w:bCs/>
          <w:sz w:val="32"/>
          <w:szCs w:val="32"/>
        </w:rPr>
        <w:t>1. Introduction</w:t>
      </w:r>
    </w:p>
    <w:p w:rsidR="00167D79" w:rsidRPr="00167D79" w:rsidRDefault="00167D79" w:rsidP="00167D79">
      <w:pPr>
        <w:spacing w:before="100" w:beforeAutospacing="1" w:after="100" w:afterAutospacing="1" w:line="240" w:lineRule="auto"/>
        <w:rPr>
          <w:rFonts w:ascii="Times New Roman" w:eastAsia="Times New Roman" w:hAnsi="Times New Roman" w:cs="Times New Roman"/>
          <w:sz w:val="24"/>
          <w:szCs w:val="24"/>
        </w:rPr>
      </w:pPr>
      <w:r w:rsidRPr="00167D79">
        <w:rPr>
          <w:rFonts w:ascii="Times New Roman" w:eastAsia="Times New Roman" w:hAnsi="Times New Roman" w:cs="Times New Roman"/>
          <w:sz w:val="24"/>
          <w:szCs w:val="24"/>
        </w:rPr>
        <w:t xml:space="preserve">This project focuses on developing a predictive analytics solution to estimate energy consumption within various building types. Utilizing the "Energy Consumption Dataset" provided by </w:t>
      </w:r>
      <w:proofErr w:type="spellStart"/>
      <w:r w:rsidRPr="00167D79">
        <w:rPr>
          <w:rFonts w:ascii="Times New Roman" w:eastAsia="Times New Roman" w:hAnsi="Times New Roman" w:cs="Times New Roman"/>
          <w:sz w:val="24"/>
          <w:szCs w:val="24"/>
        </w:rPr>
        <w:t>Govindaram</w:t>
      </w:r>
      <w:proofErr w:type="spellEnd"/>
      <w:r w:rsidRPr="00167D79">
        <w:rPr>
          <w:rFonts w:ascii="Times New Roman" w:eastAsia="Times New Roman" w:hAnsi="Times New Roman" w:cs="Times New Roman"/>
          <w:sz w:val="24"/>
          <w:szCs w:val="24"/>
        </w:rPr>
        <w:t xml:space="preserve"> </w:t>
      </w:r>
      <w:proofErr w:type="spellStart"/>
      <w:r w:rsidRPr="00167D79">
        <w:rPr>
          <w:rFonts w:ascii="Times New Roman" w:eastAsia="Times New Roman" w:hAnsi="Times New Roman" w:cs="Times New Roman"/>
          <w:sz w:val="24"/>
          <w:szCs w:val="24"/>
        </w:rPr>
        <w:t>Sriram</w:t>
      </w:r>
      <w:proofErr w:type="spellEnd"/>
      <w:r w:rsidRPr="00167D79">
        <w:rPr>
          <w:rFonts w:ascii="Times New Roman" w:eastAsia="Times New Roman" w:hAnsi="Times New Roman" w:cs="Times New Roman"/>
          <w:sz w:val="24"/>
          <w:szCs w:val="24"/>
        </w:rPr>
        <w:t>, the project employs Linear Regression to model the relationship between environmental factors, building characteristics, and energy usage.</w:t>
      </w:r>
    </w:p>
    <w:p w:rsidR="00167D79" w:rsidRDefault="00167D79" w:rsidP="00167D79">
      <w:pPr>
        <w:spacing w:before="100" w:beforeAutospacing="1" w:after="100" w:afterAutospacing="1" w:line="240" w:lineRule="auto"/>
        <w:rPr>
          <w:rFonts w:ascii="Times New Roman" w:eastAsia="Times New Roman" w:hAnsi="Times New Roman" w:cs="Times New Roman"/>
          <w:sz w:val="24"/>
          <w:szCs w:val="24"/>
        </w:rPr>
      </w:pPr>
      <w:r w:rsidRPr="00167D79">
        <w:rPr>
          <w:rFonts w:ascii="Times New Roman" w:eastAsia="Times New Roman" w:hAnsi="Times New Roman" w:cs="Times New Roman"/>
          <w:sz w:val="24"/>
          <w:szCs w:val="24"/>
        </w:rPr>
        <w:t>As global energy demands rise, the ability to forecast consumption becomes critical for sustainable infrastructure management. This project serves as a foundational tool for data-driven decision-making in the energy sector, allowing stakeholders to anticipate demand based on variables like building size, occupancy, and ambient temperature.</w:t>
      </w:r>
    </w:p>
    <w:p w:rsidR="00167D79" w:rsidRPr="00167D79" w:rsidRDefault="00167D79" w:rsidP="00167D79">
      <w:pPr>
        <w:spacing w:before="100" w:beforeAutospacing="1" w:after="100" w:afterAutospacing="1" w:line="240" w:lineRule="auto"/>
        <w:rPr>
          <w:rFonts w:ascii="Times New Roman" w:eastAsia="Times New Roman" w:hAnsi="Times New Roman" w:cs="Times New Roman"/>
          <w:sz w:val="24"/>
          <w:szCs w:val="24"/>
        </w:rPr>
      </w:pPr>
      <w:r w:rsidRPr="00167D79">
        <w:rPr>
          <w:rFonts w:ascii="Times New Roman" w:eastAsia="Times New Roman" w:hAnsi="Times New Roman" w:cs="Times New Roman"/>
          <w:sz w:val="24"/>
          <w:szCs w:val="24"/>
        </w:rPr>
        <w:t>The global transition toward "Smart Cities" and sustainable infrastructure has made energy management a top priority for both governments and private enterprises. Energy consumption is not a static variable; it is a complex output influenced by architectural design, human behavior, and environmental conditions.</w:t>
      </w:r>
    </w:p>
    <w:p w:rsidR="00167D79" w:rsidRPr="00167D79" w:rsidRDefault="00167D79" w:rsidP="00167D79">
      <w:pPr>
        <w:spacing w:before="100" w:beforeAutospacing="1" w:after="100" w:afterAutospacing="1" w:line="240" w:lineRule="auto"/>
        <w:rPr>
          <w:rFonts w:ascii="Times New Roman" w:eastAsia="Times New Roman" w:hAnsi="Times New Roman" w:cs="Times New Roman"/>
          <w:sz w:val="24"/>
          <w:szCs w:val="24"/>
        </w:rPr>
      </w:pPr>
      <w:r w:rsidRPr="00167D79">
        <w:rPr>
          <w:rFonts w:ascii="Times New Roman" w:eastAsia="Times New Roman" w:hAnsi="Times New Roman" w:cs="Times New Roman"/>
          <w:sz w:val="24"/>
          <w:szCs w:val="24"/>
        </w:rPr>
        <w:t>This project leverages the Energy Consumption Dataset, a comprehensive collection of data points including building square footage, occupancy levels, number of appliances, and ambient temperature. The core of this initiative is the application of Linear Regression, a fundamental yet powerful statistical method used to model the relationship between a dependent variable (Energy Consumption in kWh) and several independent variables (predictors).</w:t>
      </w:r>
    </w:p>
    <w:p w:rsidR="00167D79" w:rsidRPr="00167D79" w:rsidRDefault="00167D79" w:rsidP="00167D79">
      <w:pPr>
        <w:spacing w:before="100" w:beforeAutospacing="1" w:after="100" w:afterAutospacing="1" w:line="240" w:lineRule="auto"/>
        <w:rPr>
          <w:rFonts w:ascii="Times New Roman" w:eastAsia="Times New Roman" w:hAnsi="Times New Roman" w:cs="Times New Roman"/>
          <w:sz w:val="24"/>
          <w:szCs w:val="24"/>
        </w:rPr>
      </w:pPr>
      <w:r w:rsidRPr="00167D79">
        <w:rPr>
          <w:rFonts w:ascii="Times New Roman" w:eastAsia="Times New Roman" w:hAnsi="Times New Roman" w:cs="Times New Roman"/>
          <w:sz w:val="24"/>
          <w:szCs w:val="24"/>
        </w:rPr>
        <w:t>By analyzing these relationships, the project seeks to transform raw historical data into actionable insights. Rather than reacting to high energy bills after they occur, this model allows for a proactive approach, where consumption can be anticipated based on scheduled occupancy or weather forecasts. This documentation serves as a roadmap for developing a predictive engine that bridges the gap between raw data and operational efficiency.</w:t>
      </w:r>
    </w:p>
    <w:p w:rsidR="00167D79" w:rsidRPr="00821F8F" w:rsidRDefault="00167D79" w:rsidP="00167D79">
      <w:pPr>
        <w:spacing w:before="100" w:beforeAutospacing="1" w:after="100" w:afterAutospacing="1" w:line="240" w:lineRule="auto"/>
        <w:outlineLvl w:val="1"/>
        <w:rPr>
          <w:rFonts w:ascii="Times New Roman" w:eastAsia="Times New Roman" w:hAnsi="Times New Roman" w:cs="Times New Roman"/>
          <w:b/>
          <w:bCs/>
          <w:sz w:val="32"/>
          <w:szCs w:val="32"/>
        </w:rPr>
      </w:pPr>
      <w:r w:rsidRPr="00167D79">
        <w:rPr>
          <w:rFonts w:ascii="Times New Roman" w:eastAsia="Times New Roman" w:hAnsi="Times New Roman" w:cs="Times New Roman"/>
          <w:b/>
          <w:bCs/>
          <w:sz w:val="32"/>
          <w:szCs w:val="32"/>
        </w:rPr>
        <w:t>2. Objectives</w:t>
      </w:r>
    </w:p>
    <w:p w:rsidR="00167D79" w:rsidRPr="00167D79" w:rsidRDefault="00167D79" w:rsidP="00167D79">
      <w:pPr>
        <w:spacing w:before="100" w:beforeAutospacing="1" w:after="100" w:afterAutospacing="1" w:line="240" w:lineRule="auto"/>
        <w:rPr>
          <w:rFonts w:ascii="Times New Roman" w:eastAsia="Times New Roman" w:hAnsi="Times New Roman" w:cs="Times New Roman"/>
          <w:sz w:val="24"/>
          <w:szCs w:val="24"/>
        </w:rPr>
      </w:pPr>
      <w:r w:rsidRPr="00167D79">
        <w:rPr>
          <w:rFonts w:ascii="Times New Roman" w:eastAsia="Times New Roman" w:hAnsi="Times New Roman" w:cs="Times New Roman"/>
          <w:sz w:val="24"/>
          <w:szCs w:val="24"/>
        </w:rPr>
        <w:t>The primary aim of this project is to develop a reliable mathematical framework to predict energy usage. To achieve this, the following specific objectives have been established:</w:t>
      </w:r>
    </w:p>
    <w:p w:rsidR="00167D79" w:rsidRPr="00167D79" w:rsidRDefault="00167D79" w:rsidP="00167D7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67D79">
        <w:rPr>
          <w:rFonts w:ascii="Times New Roman" w:eastAsia="Times New Roman" w:hAnsi="Times New Roman" w:cs="Times New Roman"/>
          <w:b/>
          <w:bCs/>
          <w:sz w:val="24"/>
          <w:szCs w:val="24"/>
        </w:rPr>
        <w:t>Establish Correlation Strengths:</w:t>
      </w:r>
      <w:r w:rsidRPr="00167D79">
        <w:rPr>
          <w:rFonts w:ascii="Times New Roman" w:eastAsia="Times New Roman" w:hAnsi="Times New Roman" w:cs="Times New Roman"/>
          <w:sz w:val="24"/>
          <w:szCs w:val="24"/>
        </w:rPr>
        <w:t xml:space="preserve"> To mathematically determine which factors have the highest impact on energy use. For example, quantifying exactly how much energy consumption increases for every additional 100 square feet of space or every additional occupant.</w:t>
      </w:r>
    </w:p>
    <w:p w:rsidR="00167D79" w:rsidRPr="00167D79" w:rsidRDefault="00167D79" w:rsidP="00167D7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67D79">
        <w:rPr>
          <w:rFonts w:ascii="Times New Roman" w:eastAsia="Times New Roman" w:hAnsi="Times New Roman" w:cs="Times New Roman"/>
          <w:b/>
          <w:bCs/>
          <w:sz w:val="24"/>
          <w:szCs w:val="24"/>
        </w:rPr>
        <w:t>Predictive Accuracy:</w:t>
      </w:r>
      <w:r w:rsidRPr="00167D79">
        <w:rPr>
          <w:rFonts w:ascii="Times New Roman" w:eastAsia="Times New Roman" w:hAnsi="Times New Roman" w:cs="Times New Roman"/>
          <w:sz w:val="24"/>
          <w:szCs w:val="24"/>
        </w:rPr>
        <w:t xml:space="preserve"> To train a Linear Regression model that achieves a high coefficient of determination ($R^2$), ensuring that the model explains a significant portion of the variance in energy consumption.</w:t>
      </w:r>
    </w:p>
    <w:p w:rsidR="00167D79" w:rsidRPr="00167D79" w:rsidRDefault="00167D79" w:rsidP="00167D7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67D79">
        <w:rPr>
          <w:rFonts w:ascii="Times New Roman" w:eastAsia="Times New Roman" w:hAnsi="Times New Roman" w:cs="Times New Roman"/>
          <w:b/>
          <w:bCs/>
          <w:sz w:val="24"/>
          <w:szCs w:val="24"/>
        </w:rPr>
        <w:t>Data-Driven Segmentation:</w:t>
      </w:r>
      <w:r w:rsidRPr="00167D79">
        <w:rPr>
          <w:rFonts w:ascii="Times New Roman" w:eastAsia="Times New Roman" w:hAnsi="Times New Roman" w:cs="Times New Roman"/>
          <w:sz w:val="24"/>
          <w:szCs w:val="24"/>
        </w:rPr>
        <w:t xml:space="preserve"> To categorize energy patterns across different building types (Residential, Commercial, </w:t>
      </w:r>
      <w:proofErr w:type="gramStart"/>
      <w:r w:rsidRPr="00167D79">
        <w:rPr>
          <w:rFonts w:ascii="Times New Roman" w:eastAsia="Times New Roman" w:hAnsi="Times New Roman" w:cs="Times New Roman"/>
          <w:sz w:val="24"/>
          <w:szCs w:val="24"/>
        </w:rPr>
        <w:t>Industrial</w:t>
      </w:r>
      <w:proofErr w:type="gramEnd"/>
      <w:r w:rsidRPr="00167D79">
        <w:rPr>
          <w:rFonts w:ascii="Times New Roman" w:eastAsia="Times New Roman" w:hAnsi="Times New Roman" w:cs="Times New Roman"/>
          <w:sz w:val="24"/>
          <w:szCs w:val="24"/>
        </w:rPr>
        <w:t>) to understand if certain building designs are inherently more efficient than others.</w:t>
      </w:r>
    </w:p>
    <w:p w:rsidR="00167D79" w:rsidRPr="00167D79" w:rsidRDefault="00167D79" w:rsidP="00167D7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67D79">
        <w:rPr>
          <w:rFonts w:ascii="Times New Roman" w:eastAsia="Times New Roman" w:hAnsi="Times New Roman" w:cs="Times New Roman"/>
          <w:b/>
          <w:bCs/>
          <w:sz w:val="24"/>
          <w:szCs w:val="24"/>
        </w:rPr>
        <w:lastRenderedPageBreak/>
        <w:t>Anomaly Detection Support:</w:t>
      </w:r>
      <w:r w:rsidRPr="00167D79">
        <w:rPr>
          <w:rFonts w:ascii="Times New Roman" w:eastAsia="Times New Roman" w:hAnsi="Times New Roman" w:cs="Times New Roman"/>
          <w:sz w:val="24"/>
          <w:szCs w:val="24"/>
        </w:rPr>
        <w:t xml:space="preserve"> To create a "baseline" of expected energy use. If actual consumption significantly exceeds the model's prediction, it can alert managers to equipment malfunctions or energy leaks.</w:t>
      </w:r>
    </w:p>
    <w:p w:rsidR="00167D79" w:rsidRPr="00167D79" w:rsidRDefault="00167D79" w:rsidP="00167D7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67D79">
        <w:rPr>
          <w:rFonts w:ascii="Times New Roman" w:eastAsia="Times New Roman" w:hAnsi="Times New Roman" w:cs="Times New Roman"/>
          <w:b/>
          <w:bCs/>
          <w:sz w:val="24"/>
          <w:szCs w:val="24"/>
        </w:rPr>
        <w:t>Resource Optimization:</w:t>
      </w:r>
      <w:r w:rsidRPr="00167D79">
        <w:rPr>
          <w:rFonts w:ascii="Times New Roman" w:eastAsia="Times New Roman" w:hAnsi="Times New Roman" w:cs="Times New Roman"/>
          <w:sz w:val="24"/>
          <w:szCs w:val="24"/>
        </w:rPr>
        <w:t xml:space="preserve"> To provide a tool that assists in "Load Shifting"—moving heavy energy tasks to off-peak hours based on predicted daily demand cycles.</w:t>
      </w:r>
    </w:p>
    <w:p w:rsidR="00167D79" w:rsidRPr="00167D79" w:rsidRDefault="00167D79" w:rsidP="00167D79">
      <w:pPr>
        <w:spacing w:before="100" w:beforeAutospacing="1" w:after="100" w:afterAutospacing="1" w:line="240" w:lineRule="auto"/>
        <w:rPr>
          <w:rFonts w:ascii="Times New Roman" w:eastAsia="Times New Roman" w:hAnsi="Times New Roman" w:cs="Times New Roman"/>
          <w:sz w:val="24"/>
          <w:szCs w:val="24"/>
        </w:rPr>
      </w:pPr>
      <w:r w:rsidRPr="00167D79">
        <w:rPr>
          <w:rFonts w:ascii="Times New Roman" w:eastAsia="Times New Roman" w:hAnsi="Times New Roman" w:cs="Times New Roman"/>
          <w:sz w:val="24"/>
          <w:szCs w:val="24"/>
        </w:rPr>
        <w:t>The primary goal of this project is to build a robust machine learning model that accurately predicts kilowatt-hour (kWh) usage. Specific objectives include:</w:t>
      </w:r>
    </w:p>
    <w:p w:rsidR="00167D79" w:rsidRPr="00167D79" w:rsidRDefault="00167D79" w:rsidP="00167D7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7D79">
        <w:rPr>
          <w:rFonts w:ascii="Times New Roman" w:eastAsia="Times New Roman" w:hAnsi="Times New Roman" w:cs="Times New Roman"/>
          <w:b/>
          <w:bCs/>
          <w:sz w:val="24"/>
          <w:szCs w:val="24"/>
        </w:rPr>
        <w:t>Data Analysis:</w:t>
      </w:r>
      <w:r w:rsidRPr="00167D79">
        <w:rPr>
          <w:rFonts w:ascii="Times New Roman" w:eastAsia="Times New Roman" w:hAnsi="Times New Roman" w:cs="Times New Roman"/>
          <w:sz w:val="24"/>
          <w:szCs w:val="24"/>
        </w:rPr>
        <w:t xml:space="preserve"> Identify key drivers of energy consumption (e.g., Square Footage vs. Appliances Used).</w:t>
      </w:r>
    </w:p>
    <w:p w:rsidR="00167D79" w:rsidRPr="00167D79" w:rsidRDefault="00167D79" w:rsidP="00167D7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7D79">
        <w:rPr>
          <w:rFonts w:ascii="Times New Roman" w:eastAsia="Times New Roman" w:hAnsi="Times New Roman" w:cs="Times New Roman"/>
          <w:b/>
          <w:bCs/>
          <w:sz w:val="24"/>
          <w:szCs w:val="24"/>
        </w:rPr>
        <w:t>Predictive Modeling:</w:t>
      </w:r>
      <w:r w:rsidRPr="00167D79">
        <w:rPr>
          <w:rFonts w:ascii="Times New Roman" w:eastAsia="Times New Roman" w:hAnsi="Times New Roman" w:cs="Times New Roman"/>
          <w:sz w:val="24"/>
          <w:szCs w:val="24"/>
        </w:rPr>
        <w:t xml:space="preserve"> Implement a Linear Regression algorithm to forecast energy needs.</w:t>
      </w:r>
    </w:p>
    <w:p w:rsidR="00167D79" w:rsidRPr="00167D79" w:rsidRDefault="00167D79" w:rsidP="00167D7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7D79">
        <w:rPr>
          <w:rFonts w:ascii="Times New Roman" w:eastAsia="Times New Roman" w:hAnsi="Times New Roman" w:cs="Times New Roman"/>
          <w:b/>
          <w:bCs/>
          <w:sz w:val="24"/>
          <w:szCs w:val="24"/>
        </w:rPr>
        <w:t>Pattern Recognition:</w:t>
      </w:r>
      <w:r w:rsidRPr="00167D79">
        <w:rPr>
          <w:rFonts w:ascii="Times New Roman" w:eastAsia="Times New Roman" w:hAnsi="Times New Roman" w:cs="Times New Roman"/>
          <w:sz w:val="24"/>
          <w:szCs w:val="24"/>
        </w:rPr>
        <w:t xml:space="preserve"> Analyze how building types (Residential, Commercial, </w:t>
      </w:r>
      <w:proofErr w:type="gramStart"/>
      <w:r w:rsidRPr="00167D79">
        <w:rPr>
          <w:rFonts w:ascii="Times New Roman" w:eastAsia="Times New Roman" w:hAnsi="Times New Roman" w:cs="Times New Roman"/>
          <w:sz w:val="24"/>
          <w:szCs w:val="24"/>
        </w:rPr>
        <w:t>Industrial</w:t>
      </w:r>
      <w:proofErr w:type="gramEnd"/>
      <w:r w:rsidRPr="00167D79">
        <w:rPr>
          <w:rFonts w:ascii="Times New Roman" w:eastAsia="Times New Roman" w:hAnsi="Times New Roman" w:cs="Times New Roman"/>
          <w:sz w:val="24"/>
          <w:szCs w:val="24"/>
        </w:rPr>
        <w:t>) and time factors (Weekday vs. Weekend) influence demand.</w:t>
      </w:r>
    </w:p>
    <w:p w:rsidR="00167D79" w:rsidRPr="00167D79" w:rsidRDefault="00167D79" w:rsidP="00167D7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7D79">
        <w:rPr>
          <w:rFonts w:ascii="Times New Roman" w:eastAsia="Times New Roman" w:hAnsi="Times New Roman" w:cs="Times New Roman"/>
          <w:b/>
          <w:bCs/>
          <w:sz w:val="24"/>
          <w:szCs w:val="24"/>
        </w:rPr>
        <w:t>Performance Evaluation:</w:t>
      </w:r>
      <w:r w:rsidRPr="00167D79">
        <w:rPr>
          <w:rFonts w:ascii="Times New Roman" w:eastAsia="Times New Roman" w:hAnsi="Times New Roman" w:cs="Times New Roman"/>
          <w:sz w:val="24"/>
          <w:szCs w:val="24"/>
        </w:rPr>
        <w:t xml:space="preserve"> Validate the model using metrics such as Mean Squared Error (MSE) and R-squared ($R^2$) to ensure reliability.</w:t>
      </w:r>
    </w:p>
    <w:p w:rsidR="00167D79" w:rsidRPr="00167D79" w:rsidRDefault="00167D79" w:rsidP="00167D79">
      <w:pPr>
        <w:spacing w:before="100" w:beforeAutospacing="1" w:after="100" w:afterAutospacing="1" w:line="240" w:lineRule="auto"/>
        <w:outlineLvl w:val="1"/>
        <w:rPr>
          <w:rFonts w:ascii="Times New Roman" w:eastAsia="Times New Roman" w:hAnsi="Times New Roman" w:cs="Times New Roman"/>
          <w:b/>
          <w:bCs/>
          <w:sz w:val="32"/>
          <w:szCs w:val="32"/>
        </w:rPr>
      </w:pPr>
      <w:r w:rsidRPr="00167D79">
        <w:rPr>
          <w:rFonts w:ascii="Times New Roman" w:eastAsia="Times New Roman" w:hAnsi="Times New Roman" w:cs="Times New Roman"/>
          <w:b/>
          <w:bCs/>
          <w:sz w:val="32"/>
          <w:szCs w:val="32"/>
        </w:rPr>
        <w:t>3. Technology Benefits</w:t>
      </w:r>
    </w:p>
    <w:p w:rsidR="00167D79" w:rsidRPr="00167D79" w:rsidRDefault="00167D79" w:rsidP="00167D79">
      <w:pPr>
        <w:spacing w:before="100" w:beforeAutospacing="1" w:after="100" w:afterAutospacing="1" w:line="240" w:lineRule="auto"/>
        <w:rPr>
          <w:rFonts w:ascii="Times New Roman" w:eastAsia="Times New Roman" w:hAnsi="Times New Roman" w:cs="Times New Roman"/>
          <w:sz w:val="24"/>
          <w:szCs w:val="24"/>
        </w:rPr>
      </w:pPr>
      <w:r w:rsidRPr="00167D79">
        <w:rPr>
          <w:rFonts w:ascii="Times New Roman" w:eastAsia="Times New Roman" w:hAnsi="Times New Roman" w:cs="Times New Roman"/>
          <w:sz w:val="24"/>
          <w:szCs w:val="24"/>
        </w:rPr>
        <w:t>Implementing a Linear Regression model for energy prediction offers several technical advantages:</w:t>
      </w:r>
    </w:p>
    <w:p w:rsidR="00167D79" w:rsidRPr="00167D79" w:rsidRDefault="00167D79" w:rsidP="00167D7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67D79">
        <w:rPr>
          <w:rFonts w:ascii="Times New Roman" w:eastAsia="Times New Roman" w:hAnsi="Times New Roman" w:cs="Times New Roman"/>
          <w:b/>
          <w:bCs/>
          <w:sz w:val="24"/>
          <w:szCs w:val="24"/>
        </w:rPr>
        <w:t>Interpretability:</w:t>
      </w:r>
      <w:r w:rsidRPr="00167D79">
        <w:rPr>
          <w:rFonts w:ascii="Times New Roman" w:eastAsia="Times New Roman" w:hAnsi="Times New Roman" w:cs="Times New Roman"/>
          <w:sz w:val="24"/>
          <w:szCs w:val="24"/>
        </w:rPr>
        <w:t xml:space="preserve"> Unlike "black-box" models, Linear Regression allows us to see exactly how much each feature (like a $1^\</w:t>
      </w:r>
      <w:proofErr w:type="spellStart"/>
      <w:r w:rsidRPr="00167D79">
        <w:rPr>
          <w:rFonts w:ascii="Times New Roman" w:eastAsia="Times New Roman" w:hAnsi="Times New Roman" w:cs="Times New Roman"/>
          <w:sz w:val="24"/>
          <w:szCs w:val="24"/>
        </w:rPr>
        <w:t>circ</w:t>
      </w:r>
      <w:proofErr w:type="spellEnd"/>
      <w:r w:rsidRPr="00167D79">
        <w:rPr>
          <w:rFonts w:ascii="Times New Roman" w:eastAsia="Times New Roman" w:hAnsi="Times New Roman" w:cs="Times New Roman"/>
          <w:sz w:val="24"/>
          <w:szCs w:val="24"/>
        </w:rPr>
        <w:t xml:space="preserve"> C$ temperature change) impacts the final energy output.</w:t>
      </w:r>
    </w:p>
    <w:p w:rsidR="00167D79" w:rsidRPr="00167D79" w:rsidRDefault="00167D79" w:rsidP="00167D7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67D79">
        <w:rPr>
          <w:rFonts w:ascii="Times New Roman" w:eastAsia="Times New Roman" w:hAnsi="Times New Roman" w:cs="Times New Roman"/>
          <w:b/>
          <w:bCs/>
          <w:sz w:val="24"/>
          <w:szCs w:val="24"/>
        </w:rPr>
        <w:t>Efficiency:</w:t>
      </w:r>
      <w:r w:rsidRPr="00167D79">
        <w:rPr>
          <w:rFonts w:ascii="Times New Roman" w:eastAsia="Times New Roman" w:hAnsi="Times New Roman" w:cs="Times New Roman"/>
          <w:sz w:val="24"/>
          <w:szCs w:val="24"/>
        </w:rPr>
        <w:t xml:space="preserve"> The model is computationally "light," requiring minimal processing power for both training and real-time inference.</w:t>
      </w:r>
    </w:p>
    <w:p w:rsidR="00167D79" w:rsidRPr="00167D79" w:rsidRDefault="00167D79" w:rsidP="00167D7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67D79">
        <w:rPr>
          <w:rFonts w:ascii="Times New Roman" w:eastAsia="Times New Roman" w:hAnsi="Times New Roman" w:cs="Times New Roman"/>
          <w:b/>
          <w:bCs/>
          <w:sz w:val="24"/>
          <w:szCs w:val="24"/>
        </w:rPr>
        <w:t>Scalability:</w:t>
      </w:r>
      <w:r w:rsidRPr="00167D79">
        <w:rPr>
          <w:rFonts w:ascii="Times New Roman" w:eastAsia="Times New Roman" w:hAnsi="Times New Roman" w:cs="Times New Roman"/>
          <w:sz w:val="24"/>
          <w:szCs w:val="24"/>
        </w:rPr>
        <w:t xml:space="preserve"> The framework can be easily updated with new data or expanded to include more complex features (e.g., humidity or solar index) in the future.</w:t>
      </w:r>
    </w:p>
    <w:p w:rsidR="00167D79" w:rsidRDefault="00167D79" w:rsidP="00167D7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67D79">
        <w:rPr>
          <w:rFonts w:ascii="Times New Roman" w:eastAsia="Times New Roman" w:hAnsi="Times New Roman" w:cs="Times New Roman"/>
          <w:b/>
          <w:bCs/>
          <w:sz w:val="24"/>
          <w:szCs w:val="24"/>
        </w:rPr>
        <w:t>Ease of Integration:</w:t>
      </w:r>
      <w:r w:rsidRPr="00167D79">
        <w:rPr>
          <w:rFonts w:ascii="Times New Roman" w:eastAsia="Times New Roman" w:hAnsi="Times New Roman" w:cs="Times New Roman"/>
          <w:sz w:val="24"/>
          <w:szCs w:val="24"/>
        </w:rPr>
        <w:t xml:space="preserve"> The mathematical simplicity of the model makes it compatible with most existing </w:t>
      </w:r>
      <w:proofErr w:type="spellStart"/>
      <w:r w:rsidRPr="00167D79">
        <w:rPr>
          <w:rFonts w:ascii="Times New Roman" w:eastAsia="Times New Roman" w:hAnsi="Times New Roman" w:cs="Times New Roman"/>
          <w:sz w:val="24"/>
          <w:szCs w:val="24"/>
        </w:rPr>
        <w:t>IoT</w:t>
      </w:r>
      <w:proofErr w:type="spellEnd"/>
      <w:r w:rsidRPr="00167D79">
        <w:rPr>
          <w:rFonts w:ascii="Times New Roman" w:eastAsia="Times New Roman" w:hAnsi="Times New Roman" w:cs="Times New Roman"/>
          <w:sz w:val="24"/>
          <w:szCs w:val="24"/>
        </w:rPr>
        <w:t xml:space="preserve"> and Building Management Systems (BMS).</w:t>
      </w:r>
    </w:p>
    <w:p w:rsidR="00167D79" w:rsidRDefault="00167D79" w:rsidP="00821F8F">
      <w:pPr>
        <w:pStyle w:val="NormalWeb"/>
        <w:numPr>
          <w:ilvl w:val="0"/>
          <w:numId w:val="2"/>
        </w:numPr>
      </w:pPr>
      <w:r w:rsidRPr="00821F8F">
        <w:rPr>
          <w:b/>
          <w:bCs/>
        </w:rPr>
        <w:t>Computational Efficiency:</w:t>
      </w:r>
      <w:r w:rsidRPr="00167D79">
        <w:t xml:space="preserve"> </w:t>
      </w:r>
      <w:r>
        <w:t xml:space="preserve">The technology stack used (Python, </w:t>
      </w:r>
      <w:proofErr w:type="spellStart"/>
      <w:r>
        <w:t>Scikit</w:t>
      </w:r>
      <w:proofErr w:type="spellEnd"/>
      <w:r>
        <w:t>-Learn) allows the model to be trained in seconds, even on large datasets. This efficiency makes it possible to run the model on "Edge" devices—low-power sensors or local building controllers—without needing expensive cloud computing resources.</w:t>
      </w:r>
    </w:p>
    <w:p w:rsidR="00821F8F" w:rsidRDefault="00821F8F" w:rsidP="00821F8F">
      <w:pPr>
        <w:pStyle w:val="NormalWeb"/>
        <w:numPr>
          <w:ilvl w:val="0"/>
          <w:numId w:val="2"/>
        </w:numPr>
      </w:pPr>
      <w:r w:rsidRPr="00821F8F">
        <w:rPr>
          <w:b/>
          <w:bCs/>
        </w:rPr>
        <w:t>Scalability and Modular Design:</w:t>
      </w:r>
      <w:r w:rsidRPr="00821F8F">
        <w:t xml:space="preserve"> </w:t>
      </w:r>
      <w:r>
        <w:t>The model is designed to be modular. As more sensors are added to a building (e.g., humidity sensors or light intensity meters), these new data streams can be integrated into the existing Linear Regression framework with minimal reconfiguration.</w:t>
      </w:r>
    </w:p>
    <w:p w:rsidR="00167D79" w:rsidRPr="00821F8F" w:rsidRDefault="00821F8F" w:rsidP="00821F8F">
      <w:pPr>
        <w:pStyle w:val="Heading3"/>
        <w:numPr>
          <w:ilvl w:val="0"/>
          <w:numId w:val="2"/>
        </w:numPr>
        <w:rPr>
          <w:rFonts w:asciiTheme="majorBidi" w:hAnsiTheme="majorBidi"/>
          <w:b/>
          <w:bCs/>
          <w:color w:val="auto"/>
        </w:rPr>
      </w:pPr>
      <w:r w:rsidRPr="00821F8F">
        <w:rPr>
          <w:rFonts w:asciiTheme="majorBidi" w:hAnsiTheme="majorBidi"/>
          <w:b/>
          <w:bCs/>
          <w:color w:val="auto"/>
        </w:rPr>
        <w:t>Real-Time Forecasting Capabilities:</w:t>
      </w:r>
      <w:r w:rsidRPr="00821F8F">
        <w:rPr>
          <w:color w:val="auto"/>
        </w:rPr>
        <w:t xml:space="preserve"> </w:t>
      </w:r>
      <w:r w:rsidRPr="00821F8F">
        <w:rPr>
          <w:rFonts w:asciiTheme="majorBidi" w:hAnsiTheme="majorBidi"/>
          <w:color w:val="auto"/>
        </w:rPr>
        <w:t>Once the model is trained, it can generate predictions instantaneously. When integrated with a live data feed from a building's thermostat or occupancy counter, the technology provides real-time visibility into expected energy costs for the day or week ahead.</w:t>
      </w:r>
    </w:p>
    <w:p w:rsidR="00167D79" w:rsidRDefault="00167D79" w:rsidP="00167D79">
      <w:pPr>
        <w:spacing w:before="100" w:beforeAutospacing="1" w:after="100" w:afterAutospacing="1" w:line="240" w:lineRule="auto"/>
        <w:ind w:left="720"/>
        <w:rPr>
          <w:rFonts w:ascii="Times New Roman" w:eastAsia="Times New Roman" w:hAnsi="Times New Roman" w:cs="Times New Roman"/>
          <w:sz w:val="24"/>
          <w:szCs w:val="24"/>
        </w:rPr>
      </w:pPr>
    </w:p>
    <w:p w:rsidR="00167D79" w:rsidRPr="00167D79" w:rsidRDefault="00167D79" w:rsidP="00167D79">
      <w:pPr>
        <w:spacing w:before="100" w:beforeAutospacing="1" w:after="100" w:afterAutospacing="1" w:line="240" w:lineRule="auto"/>
        <w:rPr>
          <w:rFonts w:ascii="Times New Roman" w:eastAsia="Times New Roman" w:hAnsi="Times New Roman" w:cs="Times New Roman"/>
          <w:sz w:val="24"/>
          <w:szCs w:val="24"/>
        </w:rPr>
      </w:pPr>
    </w:p>
    <w:p w:rsidR="00167D79" w:rsidRPr="00167D79" w:rsidRDefault="00167D79" w:rsidP="00167D79">
      <w:pPr>
        <w:spacing w:before="100" w:beforeAutospacing="1" w:after="100" w:afterAutospacing="1" w:line="240" w:lineRule="auto"/>
        <w:outlineLvl w:val="1"/>
        <w:rPr>
          <w:rFonts w:ascii="Times New Roman" w:eastAsia="Times New Roman" w:hAnsi="Times New Roman" w:cs="Times New Roman"/>
          <w:b/>
          <w:bCs/>
          <w:sz w:val="32"/>
          <w:szCs w:val="32"/>
        </w:rPr>
      </w:pPr>
      <w:r w:rsidRPr="00167D79">
        <w:rPr>
          <w:rFonts w:ascii="Times New Roman" w:eastAsia="Times New Roman" w:hAnsi="Times New Roman" w:cs="Times New Roman"/>
          <w:b/>
          <w:bCs/>
          <w:sz w:val="32"/>
          <w:szCs w:val="32"/>
        </w:rPr>
        <w:lastRenderedPageBreak/>
        <w:t>4. Business Benefits</w:t>
      </w:r>
    </w:p>
    <w:p w:rsidR="00167D79" w:rsidRPr="00167D79" w:rsidRDefault="00167D79" w:rsidP="00167D79">
      <w:pPr>
        <w:spacing w:before="100" w:beforeAutospacing="1" w:after="100" w:afterAutospacing="1" w:line="240" w:lineRule="auto"/>
        <w:rPr>
          <w:rFonts w:ascii="Times New Roman" w:eastAsia="Times New Roman" w:hAnsi="Times New Roman" w:cs="Times New Roman"/>
          <w:sz w:val="24"/>
          <w:szCs w:val="24"/>
        </w:rPr>
      </w:pPr>
      <w:r w:rsidRPr="00167D79">
        <w:rPr>
          <w:rFonts w:ascii="Times New Roman" w:eastAsia="Times New Roman" w:hAnsi="Times New Roman" w:cs="Times New Roman"/>
          <w:sz w:val="24"/>
          <w:szCs w:val="24"/>
        </w:rPr>
        <w:t>From a commercial and operational standpoint, this project provides:</w:t>
      </w:r>
    </w:p>
    <w:p w:rsidR="00167D79" w:rsidRPr="00167D79" w:rsidRDefault="00167D79" w:rsidP="00167D7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67D79">
        <w:rPr>
          <w:rFonts w:ascii="Times New Roman" w:eastAsia="Times New Roman" w:hAnsi="Times New Roman" w:cs="Times New Roman"/>
          <w:b/>
          <w:bCs/>
          <w:sz w:val="24"/>
          <w:szCs w:val="24"/>
        </w:rPr>
        <w:t>Cost Optimization:</w:t>
      </w:r>
      <w:r w:rsidRPr="00167D79">
        <w:rPr>
          <w:rFonts w:ascii="Times New Roman" w:eastAsia="Times New Roman" w:hAnsi="Times New Roman" w:cs="Times New Roman"/>
          <w:sz w:val="24"/>
          <w:szCs w:val="24"/>
        </w:rPr>
        <w:t xml:space="preserve"> Enables facility managers to reduce energy waste by aligning HVAC and lighting schedules with predicted demand.</w:t>
      </w:r>
    </w:p>
    <w:p w:rsidR="00167D79" w:rsidRPr="00167D79" w:rsidRDefault="00167D79" w:rsidP="00167D7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67D79">
        <w:rPr>
          <w:rFonts w:ascii="Times New Roman" w:eastAsia="Times New Roman" w:hAnsi="Times New Roman" w:cs="Times New Roman"/>
          <w:b/>
          <w:bCs/>
          <w:sz w:val="24"/>
          <w:szCs w:val="24"/>
        </w:rPr>
        <w:t>Infrastructure Planning:</w:t>
      </w:r>
      <w:r w:rsidRPr="00167D79">
        <w:rPr>
          <w:rFonts w:ascii="Times New Roman" w:eastAsia="Times New Roman" w:hAnsi="Times New Roman" w:cs="Times New Roman"/>
          <w:sz w:val="24"/>
          <w:szCs w:val="24"/>
        </w:rPr>
        <w:t xml:space="preserve"> Assists utility providers in grid load balancing to prevent overloads and blackouts.</w:t>
      </w:r>
    </w:p>
    <w:p w:rsidR="00167D79" w:rsidRPr="00167D79" w:rsidRDefault="00167D79" w:rsidP="00167D7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67D79">
        <w:rPr>
          <w:rFonts w:ascii="Times New Roman" w:eastAsia="Times New Roman" w:hAnsi="Times New Roman" w:cs="Times New Roman"/>
          <w:b/>
          <w:bCs/>
          <w:sz w:val="24"/>
          <w:szCs w:val="24"/>
        </w:rPr>
        <w:t>Sustainability Goals:</w:t>
      </w:r>
      <w:r w:rsidRPr="00167D79">
        <w:rPr>
          <w:rFonts w:ascii="Times New Roman" w:eastAsia="Times New Roman" w:hAnsi="Times New Roman" w:cs="Times New Roman"/>
          <w:sz w:val="24"/>
          <w:szCs w:val="24"/>
        </w:rPr>
        <w:t xml:space="preserve"> Supports "Green Building" initiatives by identifying buildings with inefficient energy-to-occupancy ratios.</w:t>
      </w:r>
    </w:p>
    <w:p w:rsidR="00167D79" w:rsidRDefault="00167D79" w:rsidP="00167D7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67D79">
        <w:rPr>
          <w:rFonts w:ascii="Times New Roman" w:eastAsia="Times New Roman" w:hAnsi="Times New Roman" w:cs="Times New Roman"/>
          <w:b/>
          <w:bCs/>
          <w:sz w:val="24"/>
          <w:szCs w:val="24"/>
        </w:rPr>
        <w:t>Budget Accuracy:</w:t>
      </w:r>
      <w:r w:rsidRPr="00167D79">
        <w:rPr>
          <w:rFonts w:ascii="Times New Roman" w:eastAsia="Times New Roman" w:hAnsi="Times New Roman" w:cs="Times New Roman"/>
          <w:sz w:val="24"/>
          <w:szCs w:val="24"/>
        </w:rPr>
        <w:t xml:space="preserve"> Allows businesses to forecast energy expenses with higher precision, improving financial planning.</w:t>
      </w:r>
    </w:p>
    <w:p w:rsidR="00821F8F" w:rsidRPr="00821F8F" w:rsidRDefault="00821F8F" w:rsidP="00167D79">
      <w:pPr>
        <w:numPr>
          <w:ilvl w:val="0"/>
          <w:numId w:val="3"/>
        </w:numPr>
        <w:spacing w:before="100" w:beforeAutospacing="1" w:after="100" w:afterAutospacing="1" w:line="240" w:lineRule="auto"/>
        <w:rPr>
          <w:rFonts w:asciiTheme="majorBidi" w:eastAsia="Times New Roman" w:hAnsiTheme="majorBidi" w:cstheme="majorBidi"/>
          <w:sz w:val="28"/>
          <w:szCs w:val="28"/>
        </w:rPr>
      </w:pPr>
      <w:r w:rsidRPr="00821F8F">
        <w:rPr>
          <w:rFonts w:asciiTheme="majorBidi" w:hAnsiTheme="majorBidi" w:cstheme="majorBidi"/>
          <w:b/>
          <w:bCs/>
          <w:sz w:val="24"/>
          <w:szCs w:val="24"/>
        </w:rPr>
        <w:t>Strategic Gain:</w:t>
      </w:r>
      <w:r w:rsidRPr="00821F8F">
        <w:rPr>
          <w:rFonts w:asciiTheme="majorBidi" w:hAnsiTheme="majorBidi" w:cstheme="majorBidi"/>
          <w:sz w:val="24"/>
          <w:szCs w:val="24"/>
        </w:rPr>
        <w:t xml:space="preserve"> Utilizing this model provides verifiable data for sustainability reports. Being able to demonstrate a data-driven approach to reducing a carbon footprint enhances brand reputation and may qualify the business for "Green Building" tax incentives or carbon credits.</w:t>
      </w:r>
    </w:p>
    <w:p w:rsidR="00821F8F" w:rsidRPr="00821F8F" w:rsidRDefault="00821F8F" w:rsidP="00167D79">
      <w:pPr>
        <w:numPr>
          <w:ilvl w:val="0"/>
          <w:numId w:val="3"/>
        </w:numPr>
        <w:spacing w:before="100" w:beforeAutospacing="1" w:after="100" w:afterAutospacing="1" w:line="240" w:lineRule="auto"/>
        <w:rPr>
          <w:rFonts w:asciiTheme="majorBidi" w:eastAsia="Times New Roman" w:hAnsiTheme="majorBidi" w:cstheme="majorBidi"/>
          <w:sz w:val="28"/>
          <w:szCs w:val="28"/>
        </w:rPr>
      </w:pPr>
      <w:r w:rsidRPr="00821F8F">
        <w:rPr>
          <w:rFonts w:asciiTheme="majorBidi" w:hAnsiTheme="majorBidi" w:cstheme="majorBidi"/>
          <w:b/>
          <w:bCs/>
          <w:sz w:val="24"/>
          <w:szCs w:val="24"/>
        </w:rPr>
        <w:t>Operational Efficiency through Occupancy Insights:</w:t>
      </w:r>
      <w:r w:rsidRPr="00821F8F">
        <w:rPr>
          <w:rFonts w:asciiTheme="majorBidi" w:hAnsiTheme="majorBidi" w:cstheme="majorBidi"/>
          <w:sz w:val="24"/>
          <w:szCs w:val="24"/>
        </w:rPr>
        <w:t xml:space="preserve"> If the model shows that certain zones consume high energy regardless of low occupancy, management can consolidate staff into specific areas on low-traffic days (like Fridays), allowing entire sections of a building to be placed in "deep sleep" mode.</w:t>
      </w:r>
    </w:p>
    <w:p w:rsidR="00167D79" w:rsidRPr="00821F8F" w:rsidRDefault="00167D79" w:rsidP="00167D79">
      <w:pPr>
        <w:spacing w:before="100" w:beforeAutospacing="1" w:after="100" w:afterAutospacing="1" w:line="240" w:lineRule="auto"/>
        <w:rPr>
          <w:rFonts w:asciiTheme="majorBidi" w:eastAsia="Times New Roman" w:hAnsiTheme="majorBidi" w:cstheme="majorBidi"/>
          <w:b/>
          <w:bCs/>
          <w:sz w:val="36"/>
          <w:szCs w:val="36"/>
        </w:rPr>
      </w:pPr>
      <w:r w:rsidRPr="00821F8F">
        <w:rPr>
          <w:rFonts w:asciiTheme="majorBidi" w:hAnsiTheme="majorBidi" w:cstheme="majorBidi"/>
          <w:b/>
          <w:bCs/>
          <w:sz w:val="32"/>
          <w:szCs w:val="32"/>
        </w:rPr>
        <w:t>5. Project Timeline</w:t>
      </w:r>
    </w:p>
    <w:tbl>
      <w:tblPr>
        <w:tblW w:w="0" w:type="auto"/>
        <w:tblCellSpacing w:w="15" w:type="dxa"/>
        <w:tblCellMar>
          <w:left w:w="0" w:type="dxa"/>
          <w:right w:w="0" w:type="dxa"/>
        </w:tblCellMar>
        <w:tblLook w:val="04A0" w:firstRow="1" w:lastRow="0" w:firstColumn="1" w:lastColumn="0" w:noHBand="0" w:noVBand="1"/>
      </w:tblPr>
      <w:tblGrid>
        <w:gridCol w:w="2350"/>
        <w:gridCol w:w="5584"/>
        <w:gridCol w:w="1076"/>
      </w:tblGrid>
      <w:tr w:rsidR="00167D79" w:rsidRPr="00167D79" w:rsidTr="00167D7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67D79" w:rsidRPr="00167D79" w:rsidRDefault="00167D79" w:rsidP="00167D79">
            <w:pPr>
              <w:spacing w:after="0" w:line="240" w:lineRule="auto"/>
              <w:rPr>
                <w:rFonts w:ascii="Times New Roman" w:eastAsia="Times New Roman" w:hAnsi="Times New Roman" w:cs="Times New Roman"/>
                <w:color w:val="1F1F1F"/>
                <w:sz w:val="24"/>
                <w:szCs w:val="24"/>
              </w:rPr>
            </w:pPr>
            <w:r w:rsidRPr="00167D79">
              <w:rPr>
                <w:rFonts w:ascii="Times New Roman" w:eastAsia="Times New Roman" w:hAnsi="Times New Roman" w:cs="Times New Roman"/>
                <w:b/>
                <w:bCs/>
                <w:color w:val="1F1F1F"/>
                <w:sz w:val="24"/>
                <w:szCs w:val="24"/>
                <w:bdr w:val="none" w:sz="0" w:space="0" w:color="auto" w:frame="1"/>
              </w:rPr>
              <w:t>Phase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67D79" w:rsidRPr="00167D79" w:rsidRDefault="00167D79" w:rsidP="00167D79">
            <w:pPr>
              <w:spacing w:after="0" w:line="240" w:lineRule="auto"/>
              <w:rPr>
                <w:rFonts w:ascii="Times New Roman" w:eastAsia="Times New Roman" w:hAnsi="Times New Roman" w:cs="Times New Roman"/>
                <w:color w:val="1F1F1F"/>
                <w:sz w:val="24"/>
                <w:szCs w:val="24"/>
              </w:rPr>
            </w:pPr>
            <w:r w:rsidRPr="00167D79">
              <w:rPr>
                <w:rFonts w:ascii="Times New Roman" w:eastAsia="Times New Roman" w:hAnsi="Times New Roman" w:cs="Times New Roman"/>
                <w:b/>
                <w:bCs/>
                <w:color w:val="1F1F1F"/>
                <w:sz w:val="24"/>
                <w:szCs w:val="24"/>
                <w:bdr w:val="none" w:sz="0" w:space="0" w:color="auto" w:frame="1"/>
              </w:rPr>
              <w:t>Task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67D79" w:rsidRPr="00167D79" w:rsidRDefault="00167D79" w:rsidP="00167D79">
            <w:pPr>
              <w:spacing w:after="0" w:line="240" w:lineRule="auto"/>
              <w:rPr>
                <w:rFonts w:ascii="Times New Roman" w:eastAsia="Times New Roman" w:hAnsi="Times New Roman" w:cs="Times New Roman"/>
                <w:color w:val="1F1F1F"/>
                <w:sz w:val="24"/>
                <w:szCs w:val="24"/>
              </w:rPr>
            </w:pPr>
            <w:r w:rsidRPr="00167D79">
              <w:rPr>
                <w:rFonts w:ascii="Times New Roman" w:eastAsia="Times New Roman" w:hAnsi="Times New Roman" w:cs="Times New Roman"/>
                <w:b/>
                <w:bCs/>
                <w:color w:val="1F1F1F"/>
                <w:sz w:val="24"/>
                <w:szCs w:val="24"/>
                <w:bdr w:val="none" w:sz="0" w:space="0" w:color="auto" w:frame="1"/>
              </w:rPr>
              <w:t>Hours</w:t>
            </w:r>
          </w:p>
        </w:tc>
      </w:tr>
      <w:tr w:rsidR="00167D79" w:rsidRPr="00167D79" w:rsidTr="00167D7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67D79" w:rsidRPr="00167D79" w:rsidRDefault="00167D79" w:rsidP="00167D79">
            <w:pPr>
              <w:spacing w:after="0" w:line="240" w:lineRule="auto"/>
              <w:rPr>
                <w:rFonts w:ascii="Times New Roman" w:eastAsia="Times New Roman" w:hAnsi="Times New Roman" w:cs="Times New Roman"/>
                <w:color w:val="1F1F1F"/>
                <w:sz w:val="24"/>
                <w:szCs w:val="24"/>
              </w:rPr>
            </w:pPr>
            <w:r w:rsidRPr="00167D79">
              <w:rPr>
                <w:rFonts w:ascii="Times New Roman" w:eastAsia="Times New Roman" w:hAnsi="Times New Roman" w:cs="Times New Roman"/>
                <w:b/>
                <w:bCs/>
                <w:color w:val="1F1F1F"/>
                <w:sz w:val="24"/>
                <w:szCs w:val="24"/>
                <w:bdr w:val="none" w:sz="0" w:space="0" w:color="auto" w:frame="1"/>
              </w:rPr>
              <w:t>Data Exploration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67D79" w:rsidRPr="00167D79" w:rsidRDefault="00167D79" w:rsidP="00167D79">
            <w:pPr>
              <w:spacing w:after="0" w:line="240" w:lineRule="auto"/>
              <w:rPr>
                <w:rFonts w:ascii="Times New Roman" w:eastAsia="Times New Roman" w:hAnsi="Times New Roman" w:cs="Times New Roman"/>
                <w:color w:val="1F1F1F"/>
                <w:sz w:val="24"/>
                <w:szCs w:val="24"/>
              </w:rPr>
            </w:pPr>
            <w:r w:rsidRPr="00167D79">
              <w:rPr>
                <w:rFonts w:ascii="Times New Roman" w:eastAsia="Times New Roman" w:hAnsi="Times New Roman" w:cs="Times New Roman"/>
                <w:color w:val="1F1F1F"/>
                <w:sz w:val="24"/>
                <w:szCs w:val="24"/>
                <w:bdr w:val="none" w:sz="0" w:space="0" w:color="auto" w:frame="1"/>
              </w:rPr>
              <w:t>Data cleaning, handling missing values, and Exploratory Data Analysis (EDA).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67D79" w:rsidRPr="00167D79" w:rsidRDefault="00167D79" w:rsidP="00167D79">
            <w:pPr>
              <w:spacing w:after="0" w:line="240" w:lineRule="auto"/>
              <w:rPr>
                <w:rFonts w:ascii="Times New Roman" w:eastAsia="Times New Roman" w:hAnsi="Times New Roman" w:cs="Times New Roman"/>
                <w:color w:val="1F1F1F"/>
                <w:sz w:val="24"/>
                <w:szCs w:val="24"/>
              </w:rPr>
            </w:pPr>
            <w:r w:rsidRPr="00167D79">
              <w:rPr>
                <w:rFonts w:ascii="Times New Roman" w:eastAsia="Times New Roman" w:hAnsi="Times New Roman" w:cs="Times New Roman"/>
                <w:color w:val="1F1F1F"/>
                <w:sz w:val="24"/>
                <w:szCs w:val="24"/>
                <w:bdr w:val="none" w:sz="0" w:space="0" w:color="auto" w:frame="1"/>
              </w:rPr>
              <w:t>15</w:t>
            </w:r>
          </w:p>
        </w:tc>
      </w:tr>
      <w:tr w:rsidR="00167D79" w:rsidRPr="00167D79" w:rsidTr="00167D7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67D79" w:rsidRPr="00167D79" w:rsidRDefault="00167D79" w:rsidP="00167D79">
            <w:pPr>
              <w:spacing w:after="0" w:line="240" w:lineRule="auto"/>
              <w:rPr>
                <w:rFonts w:ascii="Times New Roman" w:eastAsia="Times New Roman" w:hAnsi="Times New Roman" w:cs="Times New Roman"/>
                <w:color w:val="1F1F1F"/>
                <w:sz w:val="24"/>
                <w:szCs w:val="24"/>
              </w:rPr>
            </w:pPr>
            <w:r w:rsidRPr="00167D79">
              <w:rPr>
                <w:rFonts w:ascii="Times New Roman" w:eastAsia="Times New Roman" w:hAnsi="Times New Roman" w:cs="Times New Roman"/>
                <w:b/>
                <w:bCs/>
                <w:color w:val="1F1F1F"/>
                <w:sz w:val="24"/>
                <w:szCs w:val="24"/>
                <w:bdr w:val="none" w:sz="0" w:space="0" w:color="auto" w:frame="1"/>
              </w:rPr>
              <w:t>Feature Engineering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67D79" w:rsidRPr="00167D79" w:rsidRDefault="00167D79" w:rsidP="00167D79">
            <w:pPr>
              <w:spacing w:after="0" w:line="240" w:lineRule="auto"/>
              <w:rPr>
                <w:rFonts w:ascii="Times New Roman" w:eastAsia="Times New Roman" w:hAnsi="Times New Roman" w:cs="Times New Roman"/>
                <w:color w:val="1F1F1F"/>
                <w:sz w:val="24"/>
                <w:szCs w:val="24"/>
              </w:rPr>
            </w:pPr>
            <w:r w:rsidRPr="00167D79">
              <w:rPr>
                <w:rFonts w:ascii="Times New Roman" w:eastAsia="Times New Roman" w:hAnsi="Times New Roman" w:cs="Times New Roman"/>
                <w:color w:val="1F1F1F"/>
                <w:sz w:val="24"/>
                <w:szCs w:val="24"/>
                <w:bdr w:val="none" w:sz="0" w:space="0" w:color="auto" w:frame="1"/>
              </w:rPr>
              <w:t>Encoding categorical variables (Building Type, Day of Week) and scaling features.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67D79" w:rsidRPr="00167D79" w:rsidRDefault="00167D79" w:rsidP="00167D79">
            <w:pPr>
              <w:spacing w:after="0" w:line="240" w:lineRule="auto"/>
              <w:rPr>
                <w:rFonts w:ascii="Times New Roman" w:eastAsia="Times New Roman" w:hAnsi="Times New Roman" w:cs="Times New Roman"/>
                <w:color w:val="1F1F1F"/>
                <w:sz w:val="24"/>
                <w:szCs w:val="24"/>
              </w:rPr>
            </w:pPr>
            <w:r w:rsidRPr="00167D79">
              <w:rPr>
                <w:rFonts w:ascii="Times New Roman" w:eastAsia="Times New Roman" w:hAnsi="Times New Roman" w:cs="Times New Roman"/>
                <w:color w:val="1F1F1F"/>
                <w:sz w:val="24"/>
                <w:szCs w:val="24"/>
                <w:bdr w:val="none" w:sz="0" w:space="0" w:color="auto" w:frame="1"/>
              </w:rPr>
              <w:t>10</w:t>
            </w:r>
          </w:p>
        </w:tc>
      </w:tr>
      <w:tr w:rsidR="00167D79" w:rsidRPr="00167D79" w:rsidTr="00167D7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67D79" w:rsidRPr="00167D79" w:rsidRDefault="00167D79" w:rsidP="00167D79">
            <w:pPr>
              <w:spacing w:after="0" w:line="240" w:lineRule="auto"/>
              <w:rPr>
                <w:rFonts w:ascii="Times New Roman" w:eastAsia="Times New Roman" w:hAnsi="Times New Roman" w:cs="Times New Roman"/>
                <w:color w:val="1F1F1F"/>
                <w:sz w:val="24"/>
                <w:szCs w:val="24"/>
              </w:rPr>
            </w:pPr>
            <w:r w:rsidRPr="00167D79">
              <w:rPr>
                <w:rFonts w:ascii="Times New Roman" w:eastAsia="Times New Roman" w:hAnsi="Times New Roman" w:cs="Times New Roman"/>
                <w:b/>
                <w:bCs/>
                <w:color w:val="1F1F1F"/>
                <w:sz w:val="24"/>
                <w:szCs w:val="24"/>
                <w:bdr w:val="none" w:sz="0" w:space="0" w:color="auto" w:frame="1"/>
              </w:rPr>
              <w:t>Model Development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67D79" w:rsidRPr="00167D79" w:rsidRDefault="00167D79" w:rsidP="00167D79">
            <w:pPr>
              <w:spacing w:after="0" w:line="240" w:lineRule="auto"/>
              <w:rPr>
                <w:rFonts w:ascii="Times New Roman" w:eastAsia="Times New Roman" w:hAnsi="Times New Roman" w:cs="Times New Roman"/>
                <w:color w:val="1F1F1F"/>
                <w:sz w:val="24"/>
                <w:szCs w:val="24"/>
              </w:rPr>
            </w:pPr>
            <w:r w:rsidRPr="00167D79">
              <w:rPr>
                <w:rFonts w:ascii="Times New Roman" w:eastAsia="Times New Roman" w:hAnsi="Times New Roman" w:cs="Times New Roman"/>
                <w:color w:val="1F1F1F"/>
                <w:sz w:val="24"/>
                <w:szCs w:val="24"/>
                <w:bdr w:val="none" w:sz="0" w:space="0" w:color="auto" w:frame="1"/>
              </w:rPr>
              <w:t>Splitting data into Training/Testing sets and fitting the Linear Regression 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67D79" w:rsidRPr="00167D79" w:rsidRDefault="00167D79" w:rsidP="00167D79">
            <w:pPr>
              <w:spacing w:after="0" w:line="240" w:lineRule="auto"/>
              <w:rPr>
                <w:rFonts w:ascii="Times New Roman" w:eastAsia="Times New Roman" w:hAnsi="Times New Roman" w:cs="Times New Roman"/>
                <w:color w:val="1F1F1F"/>
                <w:sz w:val="24"/>
                <w:szCs w:val="24"/>
              </w:rPr>
            </w:pPr>
            <w:r w:rsidRPr="00167D79">
              <w:rPr>
                <w:rFonts w:ascii="Times New Roman" w:eastAsia="Times New Roman" w:hAnsi="Times New Roman" w:cs="Times New Roman"/>
                <w:color w:val="1F1F1F"/>
                <w:sz w:val="24"/>
                <w:szCs w:val="24"/>
                <w:bdr w:val="none" w:sz="0" w:space="0" w:color="auto" w:frame="1"/>
              </w:rPr>
              <w:t>15</w:t>
            </w:r>
          </w:p>
        </w:tc>
      </w:tr>
      <w:tr w:rsidR="00167D79" w:rsidRPr="00167D79" w:rsidTr="00167D7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67D79" w:rsidRPr="00167D79" w:rsidRDefault="00167D79" w:rsidP="00167D79">
            <w:pPr>
              <w:spacing w:after="0" w:line="240" w:lineRule="auto"/>
              <w:rPr>
                <w:rFonts w:ascii="Times New Roman" w:eastAsia="Times New Roman" w:hAnsi="Times New Roman" w:cs="Times New Roman"/>
                <w:color w:val="1F1F1F"/>
                <w:sz w:val="24"/>
                <w:szCs w:val="24"/>
              </w:rPr>
            </w:pPr>
            <w:r w:rsidRPr="00167D79">
              <w:rPr>
                <w:rFonts w:ascii="Times New Roman" w:eastAsia="Times New Roman" w:hAnsi="Times New Roman" w:cs="Times New Roman"/>
                <w:b/>
                <w:bCs/>
                <w:color w:val="1F1F1F"/>
                <w:sz w:val="24"/>
                <w:szCs w:val="24"/>
                <w:bdr w:val="none" w:sz="0" w:space="0" w:color="auto" w:frame="1"/>
              </w:rPr>
              <w:t>Evaluation &amp; Tuning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67D79" w:rsidRPr="00167D79" w:rsidRDefault="00167D79" w:rsidP="00167D79">
            <w:pPr>
              <w:spacing w:after="0" w:line="240" w:lineRule="auto"/>
              <w:rPr>
                <w:rFonts w:ascii="Times New Roman" w:eastAsia="Times New Roman" w:hAnsi="Times New Roman" w:cs="Times New Roman"/>
                <w:color w:val="1F1F1F"/>
                <w:sz w:val="24"/>
                <w:szCs w:val="24"/>
              </w:rPr>
            </w:pPr>
            <w:r w:rsidRPr="00167D79">
              <w:rPr>
                <w:rFonts w:ascii="Times New Roman" w:eastAsia="Times New Roman" w:hAnsi="Times New Roman" w:cs="Times New Roman"/>
                <w:color w:val="1F1F1F"/>
                <w:sz w:val="24"/>
                <w:szCs w:val="24"/>
                <w:bdr w:val="none" w:sz="0" w:space="0" w:color="auto" w:frame="1"/>
              </w:rPr>
              <w:t xml:space="preserve">Performance metric analysis and </w:t>
            </w:r>
            <w:proofErr w:type="spellStart"/>
            <w:r w:rsidRPr="00167D79">
              <w:rPr>
                <w:rFonts w:ascii="Times New Roman" w:eastAsia="Times New Roman" w:hAnsi="Times New Roman" w:cs="Times New Roman"/>
                <w:color w:val="1F1F1F"/>
                <w:sz w:val="24"/>
                <w:szCs w:val="24"/>
                <w:bdr w:val="none" w:sz="0" w:space="0" w:color="auto" w:frame="1"/>
              </w:rPr>
              <w:t>hyperparameter</w:t>
            </w:r>
            <w:proofErr w:type="spellEnd"/>
            <w:r w:rsidRPr="00167D79">
              <w:rPr>
                <w:rFonts w:ascii="Times New Roman" w:eastAsia="Times New Roman" w:hAnsi="Times New Roman" w:cs="Times New Roman"/>
                <w:color w:val="1F1F1F"/>
                <w:sz w:val="24"/>
                <w:szCs w:val="24"/>
                <w:bdr w:val="none" w:sz="0" w:space="0" w:color="auto" w:frame="1"/>
              </w:rPr>
              <w:t xml:space="preserve"> optimization.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67D79" w:rsidRPr="00167D79" w:rsidRDefault="00167D79" w:rsidP="00167D79">
            <w:pPr>
              <w:spacing w:after="0" w:line="240" w:lineRule="auto"/>
              <w:rPr>
                <w:rFonts w:ascii="Times New Roman" w:eastAsia="Times New Roman" w:hAnsi="Times New Roman" w:cs="Times New Roman"/>
                <w:color w:val="1F1F1F"/>
                <w:sz w:val="24"/>
                <w:szCs w:val="24"/>
              </w:rPr>
            </w:pPr>
            <w:r w:rsidRPr="00167D79">
              <w:rPr>
                <w:rFonts w:ascii="Times New Roman" w:eastAsia="Times New Roman" w:hAnsi="Times New Roman" w:cs="Times New Roman"/>
                <w:color w:val="1F1F1F"/>
                <w:sz w:val="24"/>
                <w:szCs w:val="24"/>
                <w:bdr w:val="none" w:sz="0" w:space="0" w:color="auto" w:frame="1"/>
              </w:rPr>
              <w:t>15</w:t>
            </w:r>
          </w:p>
        </w:tc>
      </w:tr>
      <w:tr w:rsidR="00167D79" w:rsidRPr="00167D79" w:rsidTr="00167D7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67D79" w:rsidRPr="00167D79" w:rsidRDefault="00167D79" w:rsidP="00167D79">
            <w:pPr>
              <w:spacing w:after="0" w:line="240" w:lineRule="auto"/>
              <w:rPr>
                <w:rFonts w:ascii="Times New Roman" w:eastAsia="Times New Roman" w:hAnsi="Times New Roman" w:cs="Times New Roman"/>
                <w:color w:val="1F1F1F"/>
                <w:sz w:val="24"/>
                <w:szCs w:val="24"/>
              </w:rPr>
            </w:pPr>
            <w:r w:rsidRPr="00167D79">
              <w:rPr>
                <w:rFonts w:ascii="Times New Roman" w:eastAsia="Times New Roman" w:hAnsi="Times New Roman" w:cs="Times New Roman"/>
                <w:b/>
                <w:bCs/>
                <w:color w:val="1F1F1F"/>
                <w:sz w:val="24"/>
                <w:szCs w:val="24"/>
                <w:bdr w:val="none" w:sz="0" w:space="0" w:color="auto" w:frame="1"/>
              </w:rPr>
              <w:t>Visualization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67D79" w:rsidRPr="00167D79" w:rsidRDefault="00167D79" w:rsidP="00167D79">
            <w:pPr>
              <w:spacing w:after="0" w:line="240" w:lineRule="auto"/>
              <w:rPr>
                <w:rFonts w:ascii="Times New Roman" w:eastAsia="Times New Roman" w:hAnsi="Times New Roman" w:cs="Times New Roman"/>
                <w:color w:val="1F1F1F"/>
                <w:sz w:val="24"/>
                <w:szCs w:val="24"/>
              </w:rPr>
            </w:pPr>
            <w:r w:rsidRPr="00167D79">
              <w:rPr>
                <w:rFonts w:ascii="Times New Roman" w:eastAsia="Times New Roman" w:hAnsi="Times New Roman" w:cs="Times New Roman"/>
                <w:color w:val="1F1F1F"/>
                <w:sz w:val="24"/>
                <w:szCs w:val="24"/>
                <w:bdr w:val="none" w:sz="0" w:space="0" w:color="auto" w:frame="1"/>
              </w:rPr>
              <w:t>Creating dashboards and plots (Actual vs. Predicted) for stakeholders.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67D79" w:rsidRPr="00167D79" w:rsidRDefault="00167D79" w:rsidP="00167D79">
            <w:pPr>
              <w:spacing w:after="0" w:line="240" w:lineRule="auto"/>
              <w:rPr>
                <w:rFonts w:ascii="Times New Roman" w:eastAsia="Times New Roman" w:hAnsi="Times New Roman" w:cs="Times New Roman"/>
                <w:color w:val="1F1F1F"/>
                <w:sz w:val="24"/>
                <w:szCs w:val="24"/>
              </w:rPr>
            </w:pPr>
            <w:r w:rsidRPr="00167D79">
              <w:rPr>
                <w:rFonts w:ascii="Times New Roman" w:eastAsia="Times New Roman" w:hAnsi="Times New Roman" w:cs="Times New Roman"/>
                <w:color w:val="1F1F1F"/>
                <w:sz w:val="24"/>
                <w:szCs w:val="24"/>
                <w:bdr w:val="none" w:sz="0" w:space="0" w:color="auto" w:frame="1"/>
              </w:rPr>
              <w:t>15</w:t>
            </w:r>
          </w:p>
        </w:tc>
      </w:tr>
      <w:tr w:rsidR="00167D79" w:rsidRPr="00167D79" w:rsidTr="00167D7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67D79" w:rsidRPr="00167D79" w:rsidRDefault="00167D79" w:rsidP="00167D79">
            <w:pPr>
              <w:spacing w:after="0" w:line="240" w:lineRule="auto"/>
              <w:rPr>
                <w:rFonts w:ascii="Times New Roman" w:eastAsia="Times New Roman" w:hAnsi="Times New Roman" w:cs="Times New Roman"/>
                <w:color w:val="1F1F1F"/>
                <w:sz w:val="24"/>
                <w:szCs w:val="24"/>
              </w:rPr>
            </w:pPr>
            <w:r w:rsidRPr="00167D79">
              <w:rPr>
                <w:rFonts w:ascii="Times New Roman" w:eastAsia="Times New Roman" w:hAnsi="Times New Roman" w:cs="Times New Roman"/>
                <w:b/>
                <w:bCs/>
                <w:color w:val="1F1F1F"/>
                <w:sz w:val="24"/>
                <w:szCs w:val="24"/>
                <w:bdr w:val="none" w:sz="0" w:space="0" w:color="auto" w:frame="1"/>
              </w:rPr>
              <w:t>Documentation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67D79" w:rsidRPr="00167D79" w:rsidRDefault="00167D79" w:rsidP="00167D79">
            <w:pPr>
              <w:spacing w:after="0" w:line="240" w:lineRule="auto"/>
              <w:rPr>
                <w:rFonts w:ascii="Times New Roman" w:eastAsia="Times New Roman" w:hAnsi="Times New Roman" w:cs="Times New Roman"/>
                <w:color w:val="1F1F1F"/>
                <w:sz w:val="24"/>
                <w:szCs w:val="24"/>
              </w:rPr>
            </w:pPr>
            <w:r w:rsidRPr="00167D79">
              <w:rPr>
                <w:rFonts w:ascii="Times New Roman" w:eastAsia="Times New Roman" w:hAnsi="Times New Roman" w:cs="Times New Roman"/>
                <w:color w:val="1F1F1F"/>
                <w:sz w:val="24"/>
                <w:szCs w:val="24"/>
                <w:bdr w:val="none" w:sz="0" w:space="0" w:color="auto" w:frame="1"/>
              </w:rPr>
              <w:t>Finalizing the technical report and user manual.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67D79" w:rsidRPr="00167D79" w:rsidRDefault="00167D79" w:rsidP="00167D79">
            <w:pPr>
              <w:spacing w:after="0" w:line="240" w:lineRule="auto"/>
              <w:rPr>
                <w:rFonts w:ascii="Times New Roman" w:eastAsia="Times New Roman" w:hAnsi="Times New Roman" w:cs="Times New Roman"/>
                <w:color w:val="1F1F1F"/>
                <w:sz w:val="24"/>
                <w:szCs w:val="24"/>
              </w:rPr>
            </w:pPr>
            <w:r w:rsidRPr="00167D79">
              <w:rPr>
                <w:rFonts w:ascii="Times New Roman" w:eastAsia="Times New Roman" w:hAnsi="Times New Roman" w:cs="Times New Roman"/>
                <w:color w:val="1F1F1F"/>
                <w:sz w:val="24"/>
                <w:szCs w:val="24"/>
                <w:bdr w:val="none" w:sz="0" w:space="0" w:color="auto" w:frame="1"/>
              </w:rPr>
              <w:t>10</w:t>
            </w:r>
          </w:p>
        </w:tc>
      </w:tr>
      <w:tr w:rsidR="00167D79" w:rsidRPr="00167D79" w:rsidTr="00167D7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67D79" w:rsidRPr="00167D79" w:rsidRDefault="00167D79" w:rsidP="00167D79">
            <w:pPr>
              <w:spacing w:after="0" w:line="240" w:lineRule="auto"/>
              <w:rPr>
                <w:rFonts w:ascii="Times New Roman" w:eastAsia="Times New Roman" w:hAnsi="Times New Roman" w:cs="Times New Roman"/>
                <w:color w:val="1F1F1F"/>
                <w:sz w:val="24"/>
                <w:szCs w:val="24"/>
              </w:rPr>
            </w:pPr>
            <w:r w:rsidRPr="00167D79">
              <w:rPr>
                <w:rFonts w:ascii="Times New Roman" w:eastAsia="Times New Roman" w:hAnsi="Times New Roman" w:cs="Times New Roman"/>
                <w:b/>
                <w:bCs/>
                <w:color w:val="1F1F1F"/>
                <w:sz w:val="24"/>
                <w:szCs w:val="24"/>
                <w:bdr w:val="none" w:sz="0" w:space="0" w:color="auto" w:frame="1"/>
              </w:rPr>
              <w:t>Total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67D79" w:rsidRPr="00167D79" w:rsidRDefault="00167D79" w:rsidP="00167D79">
            <w:pPr>
              <w:spacing w:after="0" w:line="240" w:lineRule="auto"/>
              <w:rPr>
                <w:rFonts w:ascii="Times New Roman" w:eastAsia="Times New Roman" w:hAnsi="Times New Roman" w:cs="Times New Roman"/>
                <w:color w:val="1F1F1F"/>
                <w:sz w:val="24"/>
                <w:szCs w:val="24"/>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67D79" w:rsidRPr="00167D79" w:rsidRDefault="00167D79" w:rsidP="00167D79">
            <w:pPr>
              <w:spacing w:after="0" w:line="240" w:lineRule="auto"/>
              <w:rPr>
                <w:rFonts w:ascii="Times New Roman" w:eastAsia="Times New Roman" w:hAnsi="Times New Roman" w:cs="Times New Roman"/>
                <w:color w:val="1F1F1F"/>
                <w:sz w:val="24"/>
                <w:szCs w:val="24"/>
              </w:rPr>
            </w:pPr>
            <w:r w:rsidRPr="00167D79">
              <w:rPr>
                <w:rFonts w:ascii="Times New Roman" w:eastAsia="Times New Roman" w:hAnsi="Times New Roman" w:cs="Times New Roman"/>
                <w:b/>
                <w:bCs/>
                <w:color w:val="1F1F1F"/>
                <w:sz w:val="24"/>
                <w:szCs w:val="24"/>
                <w:bdr w:val="none" w:sz="0" w:space="0" w:color="auto" w:frame="1"/>
              </w:rPr>
              <w:t>80</w:t>
            </w:r>
          </w:p>
        </w:tc>
      </w:tr>
    </w:tbl>
    <w:p w:rsidR="00821F8F" w:rsidRDefault="00821F8F" w:rsidP="00167D79">
      <w:pPr>
        <w:spacing w:before="100" w:beforeAutospacing="1" w:after="100" w:afterAutospacing="1" w:line="240" w:lineRule="auto"/>
        <w:outlineLvl w:val="1"/>
        <w:rPr>
          <w:rFonts w:ascii="Times New Roman" w:eastAsia="Times New Roman" w:hAnsi="Times New Roman" w:cs="Times New Roman"/>
          <w:b/>
          <w:bCs/>
          <w:sz w:val="36"/>
          <w:szCs w:val="36"/>
        </w:rPr>
      </w:pPr>
    </w:p>
    <w:p w:rsidR="004F4FEE" w:rsidRDefault="004F4FEE" w:rsidP="00167D79">
      <w:pPr>
        <w:spacing w:before="100" w:beforeAutospacing="1" w:after="100" w:afterAutospacing="1" w:line="240" w:lineRule="auto"/>
        <w:outlineLvl w:val="1"/>
        <w:rPr>
          <w:rFonts w:ascii="Times New Roman" w:eastAsia="Times New Roman" w:hAnsi="Times New Roman" w:cs="Times New Roman"/>
          <w:b/>
          <w:bCs/>
          <w:sz w:val="32"/>
          <w:szCs w:val="32"/>
        </w:rPr>
      </w:pPr>
    </w:p>
    <w:p w:rsidR="00167D79" w:rsidRPr="00167D79" w:rsidRDefault="00167D79" w:rsidP="00167D79">
      <w:pPr>
        <w:spacing w:before="100" w:beforeAutospacing="1" w:after="100" w:afterAutospacing="1" w:line="240" w:lineRule="auto"/>
        <w:outlineLvl w:val="1"/>
        <w:rPr>
          <w:rFonts w:ascii="Times New Roman" w:eastAsia="Times New Roman" w:hAnsi="Times New Roman" w:cs="Times New Roman"/>
          <w:b/>
          <w:bCs/>
          <w:sz w:val="32"/>
          <w:szCs w:val="32"/>
        </w:rPr>
      </w:pPr>
      <w:r w:rsidRPr="00167D79">
        <w:rPr>
          <w:rFonts w:ascii="Times New Roman" w:eastAsia="Times New Roman" w:hAnsi="Times New Roman" w:cs="Times New Roman"/>
          <w:b/>
          <w:bCs/>
          <w:sz w:val="32"/>
          <w:szCs w:val="32"/>
        </w:rPr>
        <w:lastRenderedPageBreak/>
        <w:t>6. Tech Stack</w:t>
      </w:r>
    </w:p>
    <w:p w:rsidR="00167D79" w:rsidRPr="00167D79" w:rsidRDefault="00167D79" w:rsidP="00167D79">
      <w:pPr>
        <w:spacing w:before="100" w:beforeAutospacing="1" w:after="100" w:afterAutospacing="1" w:line="240" w:lineRule="auto"/>
        <w:rPr>
          <w:rFonts w:ascii="Times New Roman" w:eastAsia="Times New Roman" w:hAnsi="Times New Roman" w:cs="Times New Roman"/>
          <w:sz w:val="24"/>
          <w:szCs w:val="24"/>
        </w:rPr>
      </w:pPr>
      <w:r w:rsidRPr="00167D79">
        <w:rPr>
          <w:rFonts w:ascii="Times New Roman" w:eastAsia="Times New Roman" w:hAnsi="Times New Roman" w:cs="Times New Roman"/>
          <w:sz w:val="24"/>
          <w:szCs w:val="24"/>
        </w:rPr>
        <w:t>The project utilizes a modern Python-based data science stack:</w:t>
      </w:r>
    </w:p>
    <w:p w:rsidR="00167D79" w:rsidRPr="00167D79" w:rsidRDefault="00167D79" w:rsidP="00167D7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67D79">
        <w:rPr>
          <w:rFonts w:ascii="Times New Roman" w:eastAsia="Times New Roman" w:hAnsi="Times New Roman" w:cs="Times New Roman"/>
          <w:b/>
          <w:bCs/>
          <w:sz w:val="24"/>
          <w:szCs w:val="24"/>
        </w:rPr>
        <w:t>Language:</w:t>
      </w:r>
      <w:r w:rsidRPr="00167D79">
        <w:rPr>
          <w:rFonts w:ascii="Times New Roman" w:eastAsia="Times New Roman" w:hAnsi="Times New Roman" w:cs="Times New Roman"/>
          <w:sz w:val="24"/>
          <w:szCs w:val="24"/>
        </w:rPr>
        <w:t xml:space="preserve"> Python 3.x</w:t>
      </w:r>
    </w:p>
    <w:p w:rsidR="00167D79" w:rsidRPr="00167D79" w:rsidRDefault="00167D79" w:rsidP="00167D7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67D79">
        <w:rPr>
          <w:rFonts w:ascii="Times New Roman" w:eastAsia="Times New Roman" w:hAnsi="Times New Roman" w:cs="Times New Roman"/>
          <w:b/>
          <w:bCs/>
          <w:sz w:val="24"/>
          <w:szCs w:val="24"/>
        </w:rPr>
        <w:t>Data Manipulation:</w:t>
      </w:r>
      <w:r w:rsidRPr="00167D79">
        <w:rPr>
          <w:rFonts w:ascii="Times New Roman" w:eastAsia="Times New Roman" w:hAnsi="Times New Roman" w:cs="Times New Roman"/>
          <w:sz w:val="24"/>
          <w:szCs w:val="24"/>
        </w:rPr>
        <w:t xml:space="preserve"> * </w:t>
      </w:r>
      <w:r w:rsidRPr="00167D79">
        <w:rPr>
          <w:rFonts w:ascii="Times New Roman" w:eastAsia="Times New Roman" w:hAnsi="Times New Roman" w:cs="Times New Roman"/>
          <w:b/>
          <w:bCs/>
          <w:sz w:val="24"/>
          <w:szCs w:val="24"/>
        </w:rPr>
        <w:t>Pandas:</w:t>
      </w:r>
      <w:r w:rsidRPr="00167D79">
        <w:rPr>
          <w:rFonts w:ascii="Times New Roman" w:eastAsia="Times New Roman" w:hAnsi="Times New Roman" w:cs="Times New Roman"/>
          <w:sz w:val="24"/>
          <w:szCs w:val="24"/>
        </w:rPr>
        <w:t xml:space="preserve"> For data frame management and cleaning.</w:t>
      </w:r>
    </w:p>
    <w:p w:rsidR="00167D79" w:rsidRPr="00167D79" w:rsidRDefault="00167D79" w:rsidP="00167D79">
      <w:pPr>
        <w:numPr>
          <w:ilvl w:val="1"/>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167D79">
        <w:rPr>
          <w:rFonts w:ascii="Times New Roman" w:eastAsia="Times New Roman" w:hAnsi="Times New Roman" w:cs="Times New Roman"/>
          <w:b/>
          <w:bCs/>
          <w:sz w:val="24"/>
          <w:szCs w:val="24"/>
        </w:rPr>
        <w:t>NumPy</w:t>
      </w:r>
      <w:proofErr w:type="spellEnd"/>
      <w:r w:rsidRPr="00167D79">
        <w:rPr>
          <w:rFonts w:ascii="Times New Roman" w:eastAsia="Times New Roman" w:hAnsi="Times New Roman" w:cs="Times New Roman"/>
          <w:b/>
          <w:bCs/>
          <w:sz w:val="24"/>
          <w:szCs w:val="24"/>
        </w:rPr>
        <w:t>:</w:t>
      </w:r>
      <w:r w:rsidRPr="00167D79">
        <w:rPr>
          <w:rFonts w:ascii="Times New Roman" w:eastAsia="Times New Roman" w:hAnsi="Times New Roman" w:cs="Times New Roman"/>
          <w:sz w:val="24"/>
          <w:szCs w:val="24"/>
        </w:rPr>
        <w:t xml:space="preserve"> For numerical computations.</w:t>
      </w:r>
    </w:p>
    <w:p w:rsidR="00167D79" w:rsidRPr="00167D79" w:rsidRDefault="00167D79" w:rsidP="00167D7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67D79">
        <w:rPr>
          <w:rFonts w:ascii="Times New Roman" w:eastAsia="Times New Roman" w:hAnsi="Times New Roman" w:cs="Times New Roman"/>
          <w:b/>
          <w:bCs/>
          <w:sz w:val="24"/>
          <w:szCs w:val="24"/>
        </w:rPr>
        <w:t>Machine Learning:</w:t>
      </w:r>
      <w:r w:rsidRPr="00167D79">
        <w:rPr>
          <w:rFonts w:ascii="Times New Roman" w:eastAsia="Times New Roman" w:hAnsi="Times New Roman" w:cs="Times New Roman"/>
          <w:sz w:val="24"/>
          <w:szCs w:val="24"/>
        </w:rPr>
        <w:t xml:space="preserve"> * </w:t>
      </w:r>
      <w:proofErr w:type="spellStart"/>
      <w:r w:rsidRPr="00167D79">
        <w:rPr>
          <w:rFonts w:ascii="Times New Roman" w:eastAsia="Times New Roman" w:hAnsi="Times New Roman" w:cs="Times New Roman"/>
          <w:b/>
          <w:bCs/>
          <w:sz w:val="24"/>
          <w:szCs w:val="24"/>
        </w:rPr>
        <w:t>Scikit</w:t>
      </w:r>
      <w:proofErr w:type="spellEnd"/>
      <w:r w:rsidRPr="00167D79">
        <w:rPr>
          <w:rFonts w:ascii="Times New Roman" w:eastAsia="Times New Roman" w:hAnsi="Times New Roman" w:cs="Times New Roman"/>
          <w:b/>
          <w:bCs/>
          <w:sz w:val="24"/>
          <w:szCs w:val="24"/>
        </w:rPr>
        <w:t>-Learn:</w:t>
      </w:r>
      <w:r w:rsidRPr="00167D79">
        <w:rPr>
          <w:rFonts w:ascii="Times New Roman" w:eastAsia="Times New Roman" w:hAnsi="Times New Roman" w:cs="Times New Roman"/>
          <w:sz w:val="24"/>
          <w:szCs w:val="24"/>
        </w:rPr>
        <w:t xml:space="preserve"> For the Linear Regression algorithm, data splitting, and evaluation metrics.</w:t>
      </w:r>
    </w:p>
    <w:p w:rsidR="00167D79" w:rsidRPr="00167D79" w:rsidRDefault="00167D79" w:rsidP="00167D7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67D79">
        <w:rPr>
          <w:rFonts w:ascii="Times New Roman" w:eastAsia="Times New Roman" w:hAnsi="Times New Roman" w:cs="Times New Roman"/>
          <w:b/>
          <w:bCs/>
          <w:sz w:val="24"/>
          <w:szCs w:val="24"/>
        </w:rPr>
        <w:t>Visualization:</w:t>
      </w:r>
      <w:r w:rsidRPr="00167D79">
        <w:rPr>
          <w:rFonts w:ascii="Times New Roman" w:eastAsia="Times New Roman" w:hAnsi="Times New Roman" w:cs="Times New Roman"/>
          <w:sz w:val="24"/>
          <w:szCs w:val="24"/>
        </w:rPr>
        <w:t xml:space="preserve"> * </w:t>
      </w:r>
      <w:proofErr w:type="spellStart"/>
      <w:r w:rsidRPr="00167D79">
        <w:rPr>
          <w:rFonts w:ascii="Times New Roman" w:eastAsia="Times New Roman" w:hAnsi="Times New Roman" w:cs="Times New Roman"/>
          <w:b/>
          <w:bCs/>
          <w:sz w:val="24"/>
          <w:szCs w:val="24"/>
        </w:rPr>
        <w:t>Matplotlib</w:t>
      </w:r>
      <w:proofErr w:type="spellEnd"/>
      <w:r w:rsidRPr="00167D79">
        <w:rPr>
          <w:rFonts w:ascii="Times New Roman" w:eastAsia="Times New Roman" w:hAnsi="Times New Roman" w:cs="Times New Roman"/>
          <w:b/>
          <w:bCs/>
          <w:sz w:val="24"/>
          <w:szCs w:val="24"/>
        </w:rPr>
        <w:t xml:space="preserve"> / </w:t>
      </w:r>
      <w:proofErr w:type="spellStart"/>
      <w:r w:rsidRPr="00167D79">
        <w:rPr>
          <w:rFonts w:ascii="Times New Roman" w:eastAsia="Times New Roman" w:hAnsi="Times New Roman" w:cs="Times New Roman"/>
          <w:b/>
          <w:bCs/>
          <w:sz w:val="24"/>
          <w:szCs w:val="24"/>
        </w:rPr>
        <w:t>Seaborn</w:t>
      </w:r>
      <w:proofErr w:type="spellEnd"/>
      <w:r w:rsidRPr="00167D79">
        <w:rPr>
          <w:rFonts w:ascii="Times New Roman" w:eastAsia="Times New Roman" w:hAnsi="Times New Roman" w:cs="Times New Roman"/>
          <w:b/>
          <w:bCs/>
          <w:sz w:val="24"/>
          <w:szCs w:val="24"/>
        </w:rPr>
        <w:t>:</w:t>
      </w:r>
      <w:r w:rsidRPr="00167D79">
        <w:rPr>
          <w:rFonts w:ascii="Times New Roman" w:eastAsia="Times New Roman" w:hAnsi="Times New Roman" w:cs="Times New Roman"/>
          <w:sz w:val="24"/>
          <w:szCs w:val="24"/>
        </w:rPr>
        <w:t xml:space="preserve"> For generating correlation </w:t>
      </w:r>
      <w:proofErr w:type="spellStart"/>
      <w:r w:rsidRPr="00167D79">
        <w:rPr>
          <w:rFonts w:ascii="Times New Roman" w:eastAsia="Times New Roman" w:hAnsi="Times New Roman" w:cs="Times New Roman"/>
          <w:sz w:val="24"/>
          <w:szCs w:val="24"/>
        </w:rPr>
        <w:t>heatmaps</w:t>
      </w:r>
      <w:proofErr w:type="spellEnd"/>
      <w:r w:rsidRPr="00167D79">
        <w:rPr>
          <w:rFonts w:ascii="Times New Roman" w:eastAsia="Times New Roman" w:hAnsi="Times New Roman" w:cs="Times New Roman"/>
          <w:sz w:val="24"/>
          <w:szCs w:val="24"/>
        </w:rPr>
        <w:t>, distribution plots, and regression lines.</w:t>
      </w:r>
    </w:p>
    <w:p w:rsidR="00167D79" w:rsidRPr="00167D79" w:rsidRDefault="00167D79" w:rsidP="00167D7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67D79">
        <w:rPr>
          <w:rFonts w:ascii="Times New Roman" w:eastAsia="Times New Roman" w:hAnsi="Times New Roman" w:cs="Times New Roman"/>
          <w:b/>
          <w:bCs/>
          <w:sz w:val="24"/>
          <w:szCs w:val="24"/>
        </w:rPr>
        <w:t>Environment:</w:t>
      </w:r>
      <w:r w:rsidRPr="00167D79">
        <w:rPr>
          <w:rFonts w:ascii="Times New Roman" w:eastAsia="Times New Roman" w:hAnsi="Times New Roman" w:cs="Times New Roman"/>
          <w:sz w:val="24"/>
          <w:szCs w:val="24"/>
        </w:rPr>
        <w:t xml:space="preserve"> * </w:t>
      </w:r>
      <w:proofErr w:type="spellStart"/>
      <w:r w:rsidRPr="00167D79">
        <w:rPr>
          <w:rFonts w:ascii="Times New Roman" w:eastAsia="Times New Roman" w:hAnsi="Times New Roman" w:cs="Times New Roman"/>
          <w:b/>
          <w:bCs/>
          <w:sz w:val="24"/>
          <w:szCs w:val="24"/>
        </w:rPr>
        <w:t>Jupyter</w:t>
      </w:r>
      <w:proofErr w:type="spellEnd"/>
      <w:r w:rsidRPr="00167D79">
        <w:rPr>
          <w:rFonts w:ascii="Times New Roman" w:eastAsia="Times New Roman" w:hAnsi="Times New Roman" w:cs="Times New Roman"/>
          <w:b/>
          <w:bCs/>
          <w:sz w:val="24"/>
          <w:szCs w:val="24"/>
        </w:rPr>
        <w:t xml:space="preserve"> Notebook / </w:t>
      </w:r>
      <w:proofErr w:type="spellStart"/>
      <w:r w:rsidRPr="00167D79">
        <w:rPr>
          <w:rFonts w:ascii="Times New Roman" w:eastAsia="Times New Roman" w:hAnsi="Times New Roman" w:cs="Times New Roman"/>
          <w:b/>
          <w:bCs/>
          <w:sz w:val="24"/>
          <w:szCs w:val="24"/>
        </w:rPr>
        <w:t>Kaggle</w:t>
      </w:r>
      <w:proofErr w:type="spellEnd"/>
      <w:r w:rsidRPr="00167D79">
        <w:rPr>
          <w:rFonts w:ascii="Times New Roman" w:eastAsia="Times New Roman" w:hAnsi="Times New Roman" w:cs="Times New Roman"/>
          <w:b/>
          <w:bCs/>
          <w:sz w:val="24"/>
          <w:szCs w:val="24"/>
        </w:rPr>
        <w:t xml:space="preserve"> Kernels:</w:t>
      </w:r>
      <w:r w:rsidRPr="00167D79">
        <w:rPr>
          <w:rFonts w:ascii="Times New Roman" w:eastAsia="Times New Roman" w:hAnsi="Times New Roman" w:cs="Times New Roman"/>
          <w:sz w:val="24"/>
          <w:szCs w:val="24"/>
        </w:rPr>
        <w:t xml:space="preserve"> For interactive development and documentation.</w:t>
      </w:r>
    </w:p>
    <w:p w:rsidR="00167D79" w:rsidRPr="00167D79" w:rsidRDefault="00167D79" w:rsidP="00167D79">
      <w:pPr>
        <w:spacing w:before="100" w:beforeAutospacing="1" w:after="100" w:afterAutospacing="1" w:line="240" w:lineRule="auto"/>
        <w:rPr>
          <w:rFonts w:ascii="Times New Roman" w:eastAsia="Times New Roman" w:hAnsi="Times New Roman" w:cs="Times New Roman"/>
          <w:sz w:val="24"/>
          <w:szCs w:val="24"/>
        </w:rPr>
      </w:pPr>
    </w:p>
    <w:p w:rsidR="004C0905" w:rsidRDefault="004C0905"/>
    <w:sectPr w:rsidR="004C090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6931900"/>
    <w:multiLevelType w:val="multilevel"/>
    <w:tmpl w:val="8458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0340466"/>
    <w:multiLevelType w:val="multilevel"/>
    <w:tmpl w:val="F740D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9712E17"/>
    <w:multiLevelType w:val="multilevel"/>
    <w:tmpl w:val="A2FE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C29251E"/>
    <w:multiLevelType w:val="multilevel"/>
    <w:tmpl w:val="695E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CFF2FD2"/>
    <w:multiLevelType w:val="multilevel"/>
    <w:tmpl w:val="6D12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7D79"/>
    <w:rsid w:val="00167D79"/>
    <w:rsid w:val="004C0905"/>
    <w:rsid w:val="004F4FEE"/>
    <w:rsid w:val="00821F8F"/>
    <w:rsid w:val="00AA47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0685BE-007B-48E3-99A2-4491138EE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67D7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167D7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67D79"/>
    <w:rPr>
      <w:b/>
      <w:bCs/>
    </w:rPr>
  </w:style>
  <w:style w:type="character" w:customStyle="1" w:styleId="Heading2Char">
    <w:name w:val="Heading 2 Char"/>
    <w:basedOn w:val="DefaultParagraphFont"/>
    <w:link w:val="Heading2"/>
    <w:uiPriority w:val="9"/>
    <w:rsid w:val="00167D79"/>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167D7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167D79"/>
  </w:style>
  <w:style w:type="character" w:customStyle="1" w:styleId="Heading3Char">
    <w:name w:val="Heading 3 Char"/>
    <w:basedOn w:val="DefaultParagraphFont"/>
    <w:link w:val="Heading3"/>
    <w:uiPriority w:val="9"/>
    <w:rsid w:val="00167D79"/>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5951151">
      <w:bodyDiv w:val="1"/>
      <w:marLeft w:val="0"/>
      <w:marRight w:val="0"/>
      <w:marTop w:val="0"/>
      <w:marBottom w:val="0"/>
      <w:divBdr>
        <w:top w:val="none" w:sz="0" w:space="0" w:color="auto"/>
        <w:left w:val="none" w:sz="0" w:space="0" w:color="auto"/>
        <w:bottom w:val="none" w:sz="0" w:space="0" w:color="auto"/>
        <w:right w:val="none" w:sz="0" w:space="0" w:color="auto"/>
      </w:divBdr>
    </w:div>
    <w:div w:id="727219581">
      <w:bodyDiv w:val="1"/>
      <w:marLeft w:val="0"/>
      <w:marRight w:val="0"/>
      <w:marTop w:val="0"/>
      <w:marBottom w:val="0"/>
      <w:divBdr>
        <w:top w:val="none" w:sz="0" w:space="0" w:color="auto"/>
        <w:left w:val="none" w:sz="0" w:space="0" w:color="auto"/>
        <w:bottom w:val="none" w:sz="0" w:space="0" w:color="auto"/>
        <w:right w:val="none" w:sz="0" w:space="0" w:color="auto"/>
      </w:divBdr>
    </w:div>
    <w:div w:id="750270916">
      <w:bodyDiv w:val="1"/>
      <w:marLeft w:val="0"/>
      <w:marRight w:val="0"/>
      <w:marTop w:val="0"/>
      <w:marBottom w:val="0"/>
      <w:divBdr>
        <w:top w:val="none" w:sz="0" w:space="0" w:color="auto"/>
        <w:left w:val="none" w:sz="0" w:space="0" w:color="auto"/>
        <w:bottom w:val="none" w:sz="0" w:space="0" w:color="auto"/>
        <w:right w:val="none" w:sz="0" w:space="0" w:color="auto"/>
      </w:divBdr>
      <w:divsChild>
        <w:div w:id="1997028584">
          <w:marLeft w:val="0"/>
          <w:marRight w:val="0"/>
          <w:marTop w:val="0"/>
          <w:marBottom w:val="0"/>
          <w:divBdr>
            <w:top w:val="none" w:sz="0" w:space="0" w:color="auto"/>
            <w:left w:val="none" w:sz="0" w:space="0" w:color="auto"/>
            <w:bottom w:val="none" w:sz="0" w:space="0" w:color="auto"/>
            <w:right w:val="none" w:sz="0" w:space="0" w:color="auto"/>
          </w:divBdr>
          <w:divsChild>
            <w:div w:id="99846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448071">
      <w:bodyDiv w:val="1"/>
      <w:marLeft w:val="0"/>
      <w:marRight w:val="0"/>
      <w:marTop w:val="0"/>
      <w:marBottom w:val="0"/>
      <w:divBdr>
        <w:top w:val="none" w:sz="0" w:space="0" w:color="auto"/>
        <w:left w:val="none" w:sz="0" w:space="0" w:color="auto"/>
        <w:bottom w:val="none" w:sz="0" w:space="0" w:color="auto"/>
        <w:right w:val="none" w:sz="0" w:space="0" w:color="auto"/>
      </w:divBdr>
    </w:div>
    <w:div w:id="1356081165">
      <w:bodyDiv w:val="1"/>
      <w:marLeft w:val="0"/>
      <w:marRight w:val="0"/>
      <w:marTop w:val="0"/>
      <w:marBottom w:val="0"/>
      <w:divBdr>
        <w:top w:val="none" w:sz="0" w:space="0" w:color="auto"/>
        <w:left w:val="none" w:sz="0" w:space="0" w:color="auto"/>
        <w:bottom w:val="none" w:sz="0" w:space="0" w:color="auto"/>
        <w:right w:val="none" w:sz="0" w:space="0" w:color="auto"/>
      </w:divBdr>
    </w:div>
    <w:div w:id="1552233395">
      <w:bodyDiv w:val="1"/>
      <w:marLeft w:val="0"/>
      <w:marRight w:val="0"/>
      <w:marTop w:val="0"/>
      <w:marBottom w:val="0"/>
      <w:divBdr>
        <w:top w:val="none" w:sz="0" w:space="0" w:color="auto"/>
        <w:left w:val="none" w:sz="0" w:space="0" w:color="auto"/>
        <w:bottom w:val="none" w:sz="0" w:space="0" w:color="auto"/>
        <w:right w:val="none" w:sz="0" w:space="0" w:color="auto"/>
      </w:divBdr>
    </w:div>
    <w:div w:id="1762026094">
      <w:bodyDiv w:val="1"/>
      <w:marLeft w:val="0"/>
      <w:marRight w:val="0"/>
      <w:marTop w:val="0"/>
      <w:marBottom w:val="0"/>
      <w:divBdr>
        <w:top w:val="none" w:sz="0" w:space="0" w:color="auto"/>
        <w:left w:val="none" w:sz="0" w:space="0" w:color="auto"/>
        <w:bottom w:val="none" w:sz="0" w:space="0" w:color="auto"/>
        <w:right w:val="none" w:sz="0" w:space="0" w:color="auto"/>
      </w:divBdr>
    </w:div>
    <w:div w:id="2019497862">
      <w:bodyDiv w:val="1"/>
      <w:marLeft w:val="0"/>
      <w:marRight w:val="0"/>
      <w:marTop w:val="0"/>
      <w:marBottom w:val="0"/>
      <w:divBdr>
        <w:top w:val="none" w:sz="0" w:space="0" w:color="auto"/>
        <w:left w:val="none" w:sz="0" w:space="0" w:color="auto"/>
        <w:bottom w:val="none" w:sz="0" w:space="0" w:color="auto"/>
        <w:right w:val="none" w:sz="0" w:space="0" w:color="auto"/>
      </w:divBdr>
    </w:div>
    <w:div w:id="2084065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1153</Words>
  <Characters>6573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Sky</dc:creator>
  <cp:keywords/>
  <dc:description/>
  <cp:lastModifiedBy>Sky</cp:lastModifiedBy>
  <cp:revision>3</cp:revision>
  <dcterms:created xsi:type="dcterms:W3CDTF">2026-01-16T14:51:00Z</dcterms:created>
  <dcterms:modified xsi:type="dcterms:W3CDTF">2026-01-16T16:19:00Z</dcterms:modified>
</cp:coreProperties>
</file>