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FEF" w:rsidRPr="00620FEF" w:rsidRDefault="00620FEF" w:rsidP="00620FEF">
      <w:pPr>
        <w:spacing w:after="0" w:line="480" w:lineRule="atLeast"/>
        <w:textAlignment w:val="baseline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</w:rPr>
      </w:pPr>
    </w:p>
    <w:p w:rsidR="00620FEF" w:rsidRPr="00620FEF" w:rsidRDefault="00620FEF" w:rsidP="00620FEF">
      <w:pPr>
        <w:spacing w:after="0" w:line="480" w:lineRule="atLeast"/>
        <w:textAlignment w:val="baseline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046404" w:rsidRPr="00A74406" w:rsidRDefault="00620FEF" w:rsidP="00046404">
      <w:pPr>
        <w:spacing w:after="0" w:line="480" w:lineRule="atLeast"/>
        <w:textAlignment w:val="baseline"/>
        <w:outlineLvl w:val="1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A74406">
        <w:rPr>
          <w:rFonts w:asciiTheme="majorBidi" w:hAnsiTheme="majorBidi" w:cstheme="majorBidi"/>
          <w:b/>
          <w:bCs/>
          <w:sz w:val="28"/>
          <w:szCs w:val="28"/>
        </w:rPr>
        <w:t xml:space="preserve">Project Title: </w:t>
      </w:r>
      <w:r w:rsidR="00A74406" w:rsidRPr="00A74406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Energy </w:t>
      </w:r>
      <w:proofErr w:type="gramStart"/>
      <w:r w:rsidR="00A74406" w:rsidRPr="00A74406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Consumption </w:t>
      </w:r>
      <w:r w:rsidR="00046404" w:rsidRPr="00A74406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-</w:t>
      </w:r>
      <w:proofErr w:type="gramEnd"/>
      <w:r w:rsidR="00046404" w:rsidRPr="00A74406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Linear Regression</w:t>
      </w:r>
    </w:p>
    <w:p w:rsidR="00620FEF" w:rsidRPr="00A74406" w:rsidRDefault="00620FEF" w:rsidP="00620FEF">
      <w:pPr>
        <w:pStyle w:val="NormalWeb"/>
        <w:rPr>
          <w:rFonts w:asciiTheme="majorBidi" w:hAnsiTheme="majorBidi" w:cstheme="majorBidi"/>
          <w:b/>
          <w:bCs/>
        </w:rPr>
      </w:pPr>
      <w:r w:rsidRPr="00620FEF">
        <w:rPr>
          <w:rFonts w:asciiTheme="majorBidi" w:hAnsiTheme="majorBidi" w:cstheme="majorBidi"/>
          <w:b/>
          <w:bCs/>
        </w:rPr>
        <w:t>Student Name:</w:t>
      </w:r>
      <w:r w:rsidRPr="00620FEF">
        <w:rPr>
          <w:rFonts w:asciiTheme="majorBidi" w:hAnsiTheme="majorBidi" w:cstheme="majorBidi"/>
        </w:rPr>
        <w:t xml:space="preserve"> </w:t>
      </w:r>
      <w:proofErr w:type="spellStart"/>
      <w:r w:rsidRPr="00A74406">
        <w:rPr>
          <w:rFonts w:asciiTheme="majorBidi" w:hAnsiTheme="majorBidi" w:cstheme="majorBidi"/>
          <w:b/>
          <w:bCs/>
        </w:rPr>
        <w:t>Daniyal</w:t>
      </w:r>
      <w:proofErr w:type="spellEnd"/>
      <w:r w:rsidRPr="00A7440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74406">
        <w:rPr>
          <w:rFonts w:asciiTheme="majorBidi" w:hAnsiTheme="majorBidi" w:cstheme="majorBidi"/>
          <w:b/>
          <w:bCs/>
        </w:rPr>
        <w:t>Younas</w:t>
      </w:r>
      <w:bookmarkStart w:id="0" w:name="_GoBack"/>
      <w:bookmarkEnd w:id="0"/>
      <w:proofErr w:type="spellEnd"/>
    </w:p>
    <w:p w:rsidR="00620FEF" w:rsidRPr="00620FEF" w:rsidRDefault="00620FEF" w:rsidP="00620FEF">
      <w:pPr>
        <w:pStyle w:val="NormalWeb"/>
        <w:rPr>
          <w:rFonts w:asciiTheme="majorBidi" w:hAnsiTheme="majorBidi" w:cstheme="majorBidi"/>
        </w:rPr>
      </w:pPr>
      <w:r w:rsidRPr="00620FEF">
        <w:rPr>
          <w:rFonts w:asciiTheme="majorBidi" w:hAnsiTheme="majorBidi" w:cstheme="majorBidi"/>
          <w:b/>
          <w:bCs/>
        </w:rPr>
        <w:t>Student ID:</w:t>
      </w:r>
      <w:r w:rsidRPr="00620FEF">
        <w:rPr>
          <w:rFonts w:asciiTheme="majorBidi" w:hAnsiTheme="majorBidi" w:cstheme="majorBidi"/>
        </w:rPr>
        <w:t xml:space="preserve"> </w:t>
      </w:r>
      <w:r w:rsidRPr="00A74406">
        <w:rPr>
          <w:rFonts w:asciiTheme="majorBidi" w:hAnsiTheme="majorBidi" w:cstheme="majorBidi"/>
          <w:b/>
          <w:bCs/>
        </w:rPr>
        <w:t>SU92-MSAIW-S25-010</w:t>
      </w:r>
    </w:p>
    <w:p w:rsidR="00620FEF" w:rsidRPr="00620FEF" w:rsidRDefault="00620FEF" w:rsidP="00620FEF">
      <w:pPr>
        <w:tabs>
          <w:tab w:val="left" w:pos="2030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620FEF"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620FEF" w:rsidRPr="00620FEF" w:rsidRDefault="00620FEF" w:rsidP="00620FEF">
      <w:pPr>
        <w:pStyle w:val="Heading3"/>
        <w:rPr>
          <w:rFonts w:asciiTheme="majorBidi" w:hAnsiTheme="majorBidi"/>
          <w:b/>
          <w:bCs/>
          <w:color w:val="auto"/>
        </w:rPr>
      </w:pPr>
      <w:r w:rsidRPr="00620FEF">
        <w:rPr>
          <w:rFonts w:asciiTheme="majorBidi" w:hAnsiTheme="majorBidi"/>
          <w:b/>
          <w:bCs/>
          <w:color w:val="auto"/>
        </w:rPr>
        <w:t>1. Problem Statement</w:t>
      </w:r>
    </w:p>
    <w:p w:rsidR="00620FEF" w:rsidRPr="00620FEF" w:rsidRDefault="00620FEF" w:rsidP="00620FEF">
      <w:pPr>
        <w:pStyle w:val="NormalWeb"/>
        <w:rPr>
          <w:rFonts w:asciiTheme="majorBidi" w:hAnsiTheme="majorBidi" w:cstheme="majorBidi"/>
        </w:rPr>
      </w:pPr>
      <w:r w:rsidRPr="00620FEF">
        <w:rPr>
          <w:rStyle w:val="citation-177"/>
          <w:rFonts w:asciiTheme="majorBidi" w:hAnsiTheme="majorBidi" w:cstheme="majorBidi"/>
        </w:rPr>
        <w:t>Rapid urbanization and industrialization have led to unpredictable energy demand, causing grid instability and inefficient resource allocation</w:t>
      </w:r>
      <w:r w:rsidRPr="00620FEF">
        <w:rPr>
          <w:rFonts w:asciiTheme="majorBidi" w:hAnsiTheme="majorBidi" w:cstheme="majorBidi"/>
        </w:rPr>
        <w:t>. In many regions, the lack of accurate forecasting leads to significant energy waste or frequent power outages. There is a critical need for an automated AI tool that can predict future energy consumption based on historical data to optimize demand-supply management and support renewable energy integration.</w:t>
      </w:r>
    </w:p>
    <w:p w:rsidR="00620FEF" w:rsidRPr="00620FEF" w:rsidRDefault="00620FEF" w:rsidP="00620FEF">
      <w:pPr>
        <w:pStyle w:val="Heading3"/>
        <w:rPr>
          <w:rFonts w:asciiTheme="majorBidi" w:hAnsiTheme="majorBidi"/>
          <w:b/>
          <w:bCs/>
          <w:color w:val="auto"/>
        </w:rPr>
      </w:pPr>
      <w:r w:rsidRPr="00620FEF">
        <w:rPr>
          <w:rFonts w:asciiTheme="majorBidi" w:hAnsiTheme="majorBidi"/>
          <w:b/>
          <w:bCs/>
          <w:color w:val="auto"/>
        </w:rPr>
        <w:t>2. Alignment with SDGs (Sustainable Development Goals)</w:t>
      </w:r>
    </w:p>
    <w:p w:rsidR="00620FEF" w:rsidRPr="00620FEF" w:rsidRDefault="00620FEF" w:rsidP="00620FEF">
      <w:pPr>
        <w:pStyle w:val="NormalWeb"/>
        <w:rPr>
          <w:rFonts w:asciiTheme="majorBidi" w:hAnsiTheme="majorBidi" w:cstheme="majorBidi"/>
        </w:rPr>
      </w:pPr>
      <w:r w:rsidRPr="00620FEF">
        <w:rPr>
          <w:rStyle w:val="citation-176"/>
          <w:rFonts w:asciiTheme="majorBidi" w:hAnsiTheme="majorBidi" w:cstheme="majorBidi"/>
        </w:rPr>
        <w:t xml:space="preserve">This project aligns with </w:t>
      </w:r>
      <w:r w:rsidRPr="00620FEF">
        <w:rPr>
          <w:rStyle w:val="citation-176"/>
          <w:rFonts w:asciiTheme="majorBidi" w:hAnsiTheme="majorBidi" w:cstheme="majorBidi"/>
          <w:b/>
          <w:bCs/>
        </w:rPr>
        <w:t>SDG 7: Affordable and Clean Energy</w:t>
      </w:r>
      <w:r w:rsidRPr="00620FEF">
        <w:rPr>
          <w:rFonts w:asciiTheme="majorBidi" w:hAnsiTheme="majorBidi" w:cstheme="majorBidi"/>
        </w:rPr>
        <w:t xml:space="preserve">. </w:t>
      </w:r>
      <w:r w:rsidRPr="00620FEF">
        <w:rPr>
          <w:rStyle w:val="citation-175"/>
          <w:rFonts w:asciiTheme="majorBidi" w:hAnsiTheme="majorBidi" w:cstheme="majorBidi"/>
        </w:rPr>
        <w:t>By providing accurate demand optimization and renewable forecasting, we enable more efficient energy distribution and support the transition to sustainable energy systems</w:t>
      </w:r>
      <w:r w:rsidRPr="00620FEF">
        <w:rPr>
          <w:rFonts w:asciiTheme="majorBidi" w:hAnsiTheme="majorBidi" w:cstheme="majorBidi"/>
        </w:rPr>
        <w:t>.</w:t>
      </w:r>
    </w:p>
    <w:p w:rsidR="00620FEF" w:rsidRPr="00620FEF" w:rsidRDefault="00620FEF" w:rsidP="00620FEF">
      <w:pPr>
        <w:pStyle w:val="Heading3"/>
        <w:rPr>
          <w:rFonts w:asciiTheme="majorBidi" w:hAnsiTheme="majorBidi"/>
          <w:b/>
          <w:bCs/>
          <w:color w:val="auto"/>
        </w:rPr>
      </w:pPr>
      <w:r w:rsidRPr="00620FEF">
        <w:rPr>
          <w:rFonts w:asciiTheme="majorBidi" w:hAnsiTheme="majorBidi"/>
          <w:b/>
          <w:bCs/>
          <w:color w:val="auto"/>
        </w:rPr>
        <w:t>3. Proposed Solution</w:t>
      </w:r>
    </w:p>
    <w:p w:rsidR="00620FEF" w:rsidRPr="00620FEF" w:rsidRDefault="00620FEF" w:rsidP="00620FEF">
      <w:pPr>
        <w:pStyle w:val="NormalWeb"/>
        <w:rPr>
          <w:rFonts w:asciiTheme="majorBidi" w:hAnsiTheme="majorBidi" w:cstheme="majorBidi"/>
        </w:rPr>
      </w:pPr>
      <w:r w:rsidRPr="00620FEF">
        <w:rPr>
          <w:rFonts w:asciiTheme="majorBidi" w:hAnsiTheme="majorBidi" w:cstheme="majorBidi"/>
        </w:rPr>
        <w:t xml:space="preserve">I will build an </w:t>
      </w:r>
      <w:r w:rsidRPr="00620FEF">
        <w:rPr>
          <w:rFonts w:asciiTheme="majorBidi" w:hAnsiTheme="majorBidi" w:cstheme="majorBidi"/>
          <w:b/>
          <w:bCs/>
        </w:rPr>
        <w:t>Energy Consumption Forecasting System</w:t>
      </w:r>
      <w:r w:rsidRPr="00620FEF">
        <w:rPr>
          <w:rFonts w:asciiTheme="majorBidi" w:hAnsiTheme="majorBidi" w:cstheme="majorBidi"/>
        </w:rPr>
        <w:t xml:space="preserve"> using a </w:t>
      </w:r>
      <w:r w:rsidRPr="00620FEF">
        <w:rPr>
          <w:rFonts w:asciiTheme="majorBidi" w:hAnsiTheme="majorBidi" w:cstheme="majorBidi"/>
          <w:b/>
          <w:bCs/>
        </w:rPr>
        <w:t xml:space="preserve">Custom Neural Network (e.g., LSTM or a Deep </w:t>
      </w:r>
      <w:proofErr w:type="spellStart"/>
      <w:r w:rsidRPr="00620FEF">
        <w:rPr>
          <w:rFonts w:asciiTheme="majorBidi" w:hAnsiTheme="majorBidi" w:cstheme="majorBidi"/>
          <w:b/>
          <w:bCs/>
        </w:rPr>
        <w:t>Regressor</w:t>
      </w:r>
      <w:proofErr w:type="spellEnd"/>
      <w:r w:rsidRPr="00620FEF">
        <w:rPr>
          <w:rFonts w:asciiTheme="majorBidi" w:hAnsiTheme="majorBidi" w:cstheme="majorBidi"/>
          <w:b/>
          <w:bCs/>
        </w:rPr>
        <w:t>)</w:t>
      </w:r>
      <w:r w:rsidRPr="00620FEF">
        <w:rPr>
          <w:rFonts w:asciiTheme="majorBidi" w:hAnsiTheme="majorBidi" w:cstheme="majorBidi"/>
        </w:rPr>
        <w:t>. The system will analyze historical hourly energy load data to predict future consumption patterns, enabling utility providers to balance the grid effectively.</w:t>
      </w:r>
    </w:p>
    <w:p w:rsidR="00620FEF" w:rsidRPr="00620FEF" w:rsidRDefault="00620FEF" w:rsidP="00620FEF">
      <w:pPr>
        <w:pStyle w:val="Heading3"/>
        <w:rPr>
          <w:rFonts w:asciiTheme="majorBidi" w:hAnsiTheme="majorBidi"/>
          <w:b/>
          <w:bCs/>
          <w:color w:val="auto"/>
        </w:rPr>
      </w:pPr>
      <w:r w:rsidRPr="00620FEF">
        <w:rPr>
          <w:rFonts w:asciiTheme="majorBidi" w:hAnsiTheme="majorBidi"/>
          <w:b/>
          <w:bCs/>
          <w:color w:val="auto"/>
        </w:rPr>
        <w:t>4. Methodology (Research Mindset)</w:t>
      </w:r>
    </w:p>
    <w:p w:rsidR="00620FEF" w:rsidRPr="00620FEF" w:rsidRDefault="00620FEF" w:rsidP="00620FEF">
      <w:pPr>
        <w:pStyle w:val="NormalWeb"/>
        <w:rPr>
          <w:rFonts w:asciiTheme="majorBidi" w:hAnsiTheme="majorBidi" w:cstheme="majorBidi"/>
        </w:rPr>
      </w:pPr>
      <w:r w:rsidRPr="00620FEF">
        <w:rPr>
          <w:rStyle w:val="citation-174"/>
          <w:rFonts w:asciiTheme="majorBidi" w:hAnsiTheme="majorBidi" w:cstheme="majorBidi"/>
        </w:rPr>
        <w:t>In strict adherence to the course guidelines, I will not use pre-trained time-series models (like Prophet or pre-tuned libraries)</w:t>
      </w:r>
      <w:r w:rsidRPr="00620FEF">
        <w:rPr>
          <w:rFonts w:asciiTheme="majorBidi" w:hAnsiTheme="majorBidi" w:cstheme="majorBidi"/>
        </w:rPr>
        <w:t xml:space="preserve">. Instead, I will design, implement, and train a </w:t>
      </w:r>
      <w:r w:rsidRPr="00620FEF">
        <w:rPr>
          <w:rFonts w:asciiTheme="majorBidi" w:hAnsiTheme="majorBidi" w:cstheme="majorBidi"/>
          <w:b/>
          <w:bCs/>
        </w:rPr>
        <w:t>Custom Architecture from scratch</w:t>
      </w:r>
      <w:r w:rsidRPr="00620FEF">
        <w:rPr>
          <w:rFonts w:asciiTheme="majorBidi" w:hAnsiTheme="majorBidi" w:cstheme="majorBidi"/>
        </w:rPr>
        <w:t xml:space="preserve"> to demonstrate a fundamental understanding of temporal data dynamics, weight optimization, and model training from first principles.</w:t>
      </w:r>
    </w:p>
    <w:p w:rsidR="00620FEF" w:rsidRDefault="00620FEF" w:rsidP="00620FEF">
      <w:pPr>
        <w:pStyle w:val="NormalWeb"/>
      </w:pPr>
    </w:p>
    <w:p w:rsidR="00620FEF" w:rsidRDefault="00620FEF" w:rsidP="00620FEF">
      <w:pPr>
        <w:pStyle w:val="NormalWeb"/>
      </w:pPr>
    </w:p>
    <w:p w:rsidR="00620FEF" w:rsidRDefault="00620FEF" w:rsidP="00620FEF">
      <w:pPr>
        <w:pStyle w:val="NormalWeb"/>
      </w:pPr>
    </w:p>
    <w:p w:rsidR="00620FEF" w:rsidRDefault="00620FEF" w:rsidP="00620FEF">
      <w:pPr>
        <w:pStyle w:val="NormalWeb"/>
      </w:pPr>
    </w:p>
    <w:p w:rsidR="00620FEF" w:rsidRDefault="00620FEF" w:rsidP="00620FEF">
      <w:pPr>
        <w:pStyle w:val="NormalWeb"/>
      </w:pPr>
    </w:p>
    <w:p w:rsidR="00620FEF" w:rsidRDefault="00620FEF" w:rsidP="00620FEF">
      <w:pPr>
        <w:pStyle w:val="NormalWeb"/>
      </w:pPr>
    </w:p>
    <w:p w:rsidR="00620FEF" w:rsidRPr="00620FEF" w:rsidRDefault="00620FEF" w:rsidP="00620FEF">
      <w:pPr>
        <w:pStyle w:val="NormalWeb"/>
        <w:rPr>
          <w:b/>
          <w:bCs/>
        </w:rPr>
      </w:pPr>
      <w:r w:rsidRPr="00620FEF">
        <w:rPr>
          <w:b/>
          <w:bCs/>
        </w:rPr>
        <w:t>5. 4-Week Project Timeline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2347"/>
        <w:gridCol w:w="3111"/>
        <w:gridCol w:w="2507"/>
      </w:tblGrid>
      <w:tr w:rsidR="00620FEF" w:rsidRPr="00620FEF" w:rsidTr="00620F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Key Tasks &amp; Tasks (Hours)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Deliverables</w:t>
            </w:r>
          </w:p>
        </w:tc>
      </w:tr>
      <w:tr w:rsidR="00620FEF" w:rsidRPr="00620FEF" w:rsidTr="00620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Foundation &amp;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t xml:space="preserve">• </w:t>
            </w:r>
            <w:r w:rsidRPr="00620FEF">
              <w:rPr>
                <w:b/>
                <w:bCs/>
              </w:rPr>
              <w:t>Data Collection:</w:t>
            </w:r>
            <w:r w:rsidRPr="00620FEF">
              <w:t xml:space="preserve"> Download the "PJM Hourly Energy Consumption" dataset from </w:t>
            </w:r>
            <w:proofErr w:type="spellStart"/>
            <w:r w:rsidRPr="00620FEF">
              <w:t>Kaggle</w:t>
            </w:r>
            <w:proofErr w:type="spellEnd"/>
            <w:r w:rsidRPr="00620FEF">
              <w:t xml:space="preserve"> (10 </w:t>
            </w:r>
            <w:proofErr w:type="spellStart"/>
            <w:r w:rsidRPr="00620FEF">
              <w:t>hrs</w:t>
            </w:r>
            <w:proofErr w:type="spellEnd"/>
            <w:proofErr w:type="gramStart"/>
            <w:r w:rsidRPr="00620FEF">
              <w:t>)</w:t>
            </w:r>
            <w:r w:rsidRPr="00620FEF">
              <w:rPr>
                <w:vertAlign w:val="superscript"/>
              </w:rPr>
              <w:t>5</w:t>
            </w:r>
            <w:proofErr w:type="gramEnd"/>
            <w:r w:rsidRPr="00620FEF">
              <w:t xml:space="preserve">. </w:t>
            </w:r>
          </w:p>
          <w:p w:rsidR="00620FEF" w:rsidRPr="00620FEF" w:rsidRDefault="00620FEF" w:rsidP="00620FEF">
            <w:pPr>
              <w:pStyle w:val="NormalWeb"/>
            </w:pPr>
            <w:r w:rsidRPr="00620FEF">
              <w:br/>
            </w:r>
          </w:p>
          <w:p w:rsidR="00620FEF" w:rsidRPr="00620FEF" w:rsidRDefault="00620FEF" w:rsidP="00620FEF">
            <w:pPr>
              <w:pStyle w:val="NormalWeb"/>
            </w:pPr>
            <w:r w:rsidRPr="00620FEF">
              <w:t xml:space="preserve">• </w:t>
            </w:r>
            <w:r w:rsidRPr="00620FEF">
              <w:rPr>
                <w:b/>
                <w:bCs/>
              </w:rPr>
              <w:t>Preprocessing:</w:t>
            </w:r>
            <w:r w:rsidRPr="00620FEF">
              <w:t xml:space="preserve"> Handle missing values, normalize data, and create time-lagged features (15 </w:t>
            </w:r>
            <w:proofErr w:type="spellStart"/>
            <w:r w:rsidRPr="00620FEF">
              <w:t>hrs</w:t>
            </w:r>
            <w:proofErr w:type="spellEnd"/>
            <w:proofErr w:type="gramStart"/>
            <w:r w:rsidRPr="00620FEF">
              <w:t>)</w:t>
            </w:r>
            <w:r w:rsidRPr="00620FEF">
              <w:rPr>
                <w:vertAlign w:val="superscript"/>
              </w:rPr>
              <w:t>6</w:t>
            </w:r>
            <w:proofErr w:type="gramEnd"/>
            <w:r w:rsidRPr="00620FE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t>A working data pipeline that prepares temporal data for the model.</w:t>
            </w:r>
          </w:p>
        </w:tc>
      </w:tr>
      <w:tr w:rsidR="00620FEF" w:rsidRPr="00620FEF" w:rsidTr="00620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Model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t xml:space="preserve">• </w:t>
            </w:r>
            <w:r w:rsidRPr="00620FEF">
              <w:rPr>
                <w:b/>
                <w:bCs/>
              </w:rPr>
              <w:t>Architecture:</w:t>
            </w:r>
            <w:r w:rsidRPr="00620FEF">
              <w:t xml:space="preserve"> Design a Custom Neural Network with multiple hidden layers (12 </w:t>
            </w:r>
            <w:proofErr w:type="spellStart"/>
            <w:r w:rsidRPr="00620FEF">
              <w:t>hrs</w:t>
            </w:r>
            <w:proofErr w:type="spellEnd"/>
            <w:proofErr w:type="gramStart"/>
            <w:r w:rsidRPr="00620FEF">
              <w:t>)</w:t>
            </w:r>
            <w:r w:rsidRPr="00620FEF">
              <w:rPr>
                <w:vertAlign w:val="superscript"/>
              </w:rPr>
              <w:t>7</w:t>
            </w:r>
            <w:proofErr w:type="gramEnd"/>
            <w:r w:rsidRPr="00620FEF">
              <w:t xml:space="preserve">. </w:t>
            </w:r>
          </w:p>
          <w:p w:rsidR="00620FEF" w:rsidRPr="00620FEF" w:rsidRDefault="00620FEF" w:rsidP="00620FEF">
            <w:pPr>
              <w:pStyle w:val="NormalWeb"/>
            </w:pPr>
            <w:r w:rsidRPr="00620FEF">
              <w:br/>
            </w:r>
          </w:p>
          <w:p w:rsidR="00620FEF" w:rsidRPr="00620FEF" w:rsidRDefault="00620FEF" w:rsidP="00620FEF">
            <w:pPr>
              <w:pStyle w:val="NormalWeb"/>
            </w:pPr>
            <w:r w:rsidRPr="00620FEF">
              <w:t xml:space="preserve">• </w:t>
            </w:r>
            <w:r w:rsidRPr="00620FEF">
              <w:rPr>
                <w:b/>
                <w:bCs/>
              </w:rPr>
              <w:t>Training:</w:t>
            </w:r>
            <w:r w:rsidRPr="00620FEF">
              <w:t xml:space="preserve"> Implement the training loop and establish a baseline MSE/MAE (18 </w:t>
            </w:r>
            <w:proofErr w:type="spellStart"/>
            <w:r w:rsidRPr="00620FEF">
              <w:t>hrs</w:t>
            </w:r>
            <w:proofErr w:type="spellEnd"/>
            <w:proofErr w:type="gramStart"/>
            <w:r w:rsidRPr="00620FEF">
              <w:t>)</w:t>
            </w:r>
            <w:r w:rsidRPr="00620FEF">
              <w:rPr>
                <w:vertAlign w:val="superscript"/>
              </w:rPr>
              <w:t>8</w:t>
            </w:r>
            <w:proofErr w:type="gramEnd"/>
            <w:r w:rsidRPr="00620FE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t>A trained model file (.h5 or .</w:t>
            </w:r>
            <w:proofErr w:type="spellStart"/>
            <w:r w:rsidRPr="00620FEF">
              <w:t>keras</w:t>
            </w:r>
            <w:proofErr w:type="spellEnd"/>
            <w:r w:rsidRPr="00620FEF">
              <w:t>) and baseline results.</w:t>
            </w:r>
          </w:p>
        </w:tc>
      </w:tr>
      <w:tr w:rsidR="00620FEF" w:rsidRPr="00620FEF" w:rsidTr="00620FEF">
        <w:trPr>
          <w:trHeight w:val="369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Refinement &amp; Experimentation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t xml:space="preserve">• </w:t>
            </w:r>
            <w:r w:rsidRPr="00620FEF">
              <w:rPr>
                <w:b/>
                <w:bCs/>
              </w:rPr>
              <w:t>Improvement:</w:t>
            </w:r>
            <w:r w:rsidRPr="00620FEF">
              <w:t xml:space="preserve"> Apply </w:t>
            </w:r>
            <w:proofErr w:type="spellStart"/>
            <w:r w:rsidRPr="00620FEF">
              <w:t>hyperparameter</w:t>
            </w:r>
            <w:proofErr w:type="spellEnd"/>
            <w:r w:rsidRPr="00620FEF">
              <w:t xml:space="preserve"> tuning (learning rates, batch sizes) (15 </w:t>
            </w:r>
            <w:proofErr w:type="spellStart"/>
            <w:r w:rsidRPr="00620FEF">
              <w:t>hrs</w:t>
            </w:r>
            <w:proofErr w:type="spellEnd"/>
            <w:proofErr w:type="gramStart"/>
            <w:r w:rsidRPr="00620FEF">
              <w:t>)</w:t>
            </w:r>
            <w:r w:rsidRPr="00620FEF">
              <w:rPr>
                <w:vertAlign w:val="superscript"/>
              </w:rPr>
              <w:t>9</w:t>
            </w:r>
            <w:proofErr w:type="gramEnd"/>
            <w:r w:rsidRPr="00620FEF">
              <w:t xml:space="preserve">. </w:t>
            </w:r>
          </w:p>
          <w:p w:rsidR="00620FEF" w:rsidRPr="00620FEF" w:rsidRDefault="00620FEF" w:rsidP="00620FEF">
            <w:pPr>
              <w:pStyle w:val="NormalWeb"/>
            </w:pPr>
            <w:r w:rsidRPr="00620FEF">
              <w:br/>
            </w:r>
          </w:p>
          <w:p w:rsidR="00620FEF" w:rsidRPr="00620FEF" w:rsidRDefault="00620FEF" w:rsidP="00620FEF">
            <w:pPr>
              <w:pStyle w:val="NormalWeb"/>
            </w:pPr>
            <w:r w:rsidRPr="00620FEF">
              <w:t xml:space="preserve">• </w:t>
            </w:r>
            <w:r w:rsidRPr="00620FEF">
              <w:rPr>
                <w:b/>
                <w:bCs/>
              </w:rPr>
              <w:t>Tuning:</w:t>
            </w:r>
            <w:r w:rsidRPr="00620FEF">
              <w:t xml:space="preserve"> Compare multiple architectures (e.g., Simple RNN vs. Custom LSTM) (15 </w:t>
            </w:r>
            <w:proofErr w:type="spellStart"/>
            <w:r w:rsidRPr="00620FEF">
              <w:t>hrs</w:t>
            </w:r>
            <w:proofErr w:type="spellEnd"/>
            <w:proofErr w:type="gramStart"/>
            <w:r w:rsidRPr="00620FEF">
              <w:t>)</w:t>
            </w:r>
            <w:r w:rsidRPr="00620FEF">
              <w:rPr>
                <w:vertAlign w:val="superscript"/>
              </w:rPr>
              <w:t>10</w:t>
            </w:r>
            <w:proofErr w:type="gramEnd"/>
            <w:r w:rsidRPr="00620FE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t>Comparison graphs showing performance improvements.</w:t>
            </w:r>
          </w:p>
        </w:tc>
      </w:tr>
      <w:tr w:rsidR="00620FEF" w:rsidRPr="00620FEF" w:rsidTr="00620F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lastRenderedPageBreak/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rPr>
                <w:b/>
                <w:bCs/>
              </w:rPr>
              <w:t>Polish &amp;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t xml:space="preserve">• </w:t>
            </w:r>
            <w:r w:rsidRPr="00620FEF">
              <w:rPr>
                <w:b/>
                <w:bCs/>
              </w:rPr>
              <w:t>Demo:</w:t>
            </w:r>
            <w:r w:rsidRPr="00620FEF">
              <w:t xml:space="preserve"> Build a </w:t>
            </w:r>
            <w:proofErr w:type="spellStart"/>
            <w:r w:rsidRPr="00620FEF">
              <w:t>Streamlit</w:t>
            </w:r>
            <w:proofErr w:type="spellEnd"/>
            <w:r w:rsidRPr="00620FEF">
              <w:t xml:space="preserve"> dashboard for real-time consumption visualization (12 </w:t>
            </w:r>
            <w:proofErr w:type="spellStart"/>
            <w:r w:rsidRPr="00620FEF">
              <w:t>hrs</w:t>
            </w:r>
            <w:proofErr w:type="spellEnd"/>
            <w:proofErr w:type="gramStart"/>
            <w:r w:rsidRPr="00620FEF">
              <w:t>)</w:t>
            </w:r>
            <w:r w:rsidRPr="00620FEF">
              <w:rPr>
                <w:vertAlign w:val="superscript"/>
              </w:rPr>
              <w:t>11111111</w:t>
            </w:r>
            <w:proofErr w:type="gramEnd"/>
            <w:r w:rsidRPr="00620FEF">
              <w:t xml:space="preserve">. </w:t>
            </w:r>
          </w:p>
          <w:p w:rsidR="00620FEF" w:rsidRPr="00620FEF" w:rsidRDefault="00620FEF" w:rsidP="00620FEF">
            <w:pPr>
              <w:pStyle w:val="NormalWeb"/>
            </w:pPr>
            <w:r w:rsidRPr="00620FEF">
              <w:br/>
            </w:r>
          </w:p>
          <w:p w:rsidR="00620FEF" w:rsidRPr="00620FEF" w:rsidRDefault="00620FEF" w:rsidP="00620FEF">
            <w:pPr>
              <w:pStyle w:val="NormalWeb"/>
            </w:pPr>
            <w:r w:rsidRPr="00620FEF">
              <w:t xml:space="preserve">• </w:t>
            </w:r>
            <w:r w:rsidRPr="00620FEF">
              <w:rPr>
                <w:b/>
                <w:bCs/>
              </w:rPr>
              <w:t>Final Documentation:</w:t>
            </w:r>
            <w:r w:rsidRPr="00620FEF">
              <w:t xml:space="preserve"> Finalize the 5-page report and </w:t>
            </w:r>
            <w:proofErr w:type="spellStart"/>
            <w:r w:rsidRPr="00620FEF">
              <w:t>GitHub</w:t>
            </w:r>
            <w:proofErr w:type="spellEnd"/>
            <w:r w:rsidRPr="00620FEF">
              <w:t xml:space="preserve"> repo with 20+ commits (18 </w:t>
            </w:r>
            <w:proofErr w:type="spellStart"/>
            <w:r w:rsidRPr="00620FEF">
              <w:t>hrs</w:t>
            </w:r>
            <w:proofErr w:type="spellEnd"/>
            <w:proofErr w:type="gramStart"/>
            <w:r w:rsidRPr="00620FEF">
              <w:t>)</w:t>
            </w:r>
            <w:r w:rsidRPr="00620FEF">
              <w:rPr>
                <w:vertAlign w:val="superscript"/>
              </w:rPr>
              <w:t>1212</w:t>
            </w:r>
            <w:proofErr w:type="gramEnd"/>
            <w:r w:rsidRPr="00620FE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0FEF" w:rsidRPr="00620FEF" w:rsidRDefault="00620FEF" w:rsidP="00620FEF">
            <w:pPr>
              <w:pStyle w:val="NormalWeb"/>
            </w:pPr>
            <w:r w:rsidRPr="00620FEF">
              <w:t xml:space="preserve">Final Project Report, Presentation, and </w:t>
            </w:r>
            <w:proofErr w:type="spellStart"/>
            <w:r w:rsidRPr="00620FEF">
              <w:t>GitHub</w:t>
            </w:r>
            <w:proofErr w:type="spellEnd"/>
            <w:r w:rsidRPr="00620FEF">
              <w:t xml:space="preserve"> Link.</w:t>
            </w:r>
          </w:p>
        </w:tc>
      </w:tr>
    </w:tbl>
    <w:p w:rsidR="00620FEF" w:rsidRDefault="00620FEF" w:rsidP="00620FEF">
      <w:pPr>
        <w:pStyle w:val="NormalWeb"/>
      </w:pPr>
    </w:p>
    <w:p w:rsidR="00620FEF" w:rsidRPr="00620FEF" w:rsidRDefault="00620FEF" w:rsidP="00620FEF">
      <w:pPr>
        <w:pStyle w:val="Heading3"/>
        <w:rPr>
          <w:rFonts w:asciiTheme="majorBidi" w:hAnsiTheme="majorBidi"/>
          <w:b/>
          <w:bCs/>
          <w:color w:val="auto"/>
        </w:rPr>
      </w:pPr>
      <w:r w:rsidRPr="00620FEF">
        <w:rPr>
          <w:rFonts w:asciiTheme="majorBidi" w:hAnsiTheme="majorBidi"/>
          <w:b/>
          <w:bCs/>
          <w:color w:val="auto"/>
        </w:rPr>
        <w:t>6. Tools &amp; Technologies</w:t>
      </w:r>
    </w:p>
    <w:p w:rsidR="00620FEF" w:rsidRDefault="00620FEF" w:rsidP="00620FEF">
      <w:pPr>
        <w:pStyle w:val="NormalWeb"/>
        <w:numPr>
          <w:ilvl w:val="0"/>
          <w:numId w:val="1"/>
        </w:numPr>
      </w:pPr>
      <w:r>
        <w:rPr>
          <w:rStyle w:val="citation-165"/>
          <w:b/>
          <w:bCs/>
        </w:rPr>
        <w:t>Language:</w:t>
      </w:r>
      <w:r>
        <w:rPr>
          <w:rStyle w:val="citation-165"/>
        </w:rPr>
        <w:t xml:space="preserve"> Python </w:t>
      </w:r>
    </w:p>
    <w:p w:rsidR="00620FEF" w:rsidRDefault="00620FEF" w:rsidP="00620FEF">
      <w:pPr>
        <w:pStyle w:val="NormalWeb"/>
        <w:numPr>
          <w:ilvl w:val="0"/>
          <w:numId w:val="1"/>
        </w:numPr>
      </w:pPr>
      <w:r>
        <w:rPr>
          <w:b/>
          <w:bCs/>
        </w:rPr>
        <w:t>Libraries:</w:t>
      </w:r>
      <w:r>
        <w:t xml:space="preserve">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 (for custom modeling), Pandas (for time-series data handling), </w:t>
      </w:r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 xml:space="preserve"> (for visualizations)</w:t>
      </w:r>
    </w:p>
    <w:p w:rsidR="00620FEF" w:rsidRDefault="00620FEF" w:rsidP="00620FEF">
      <w:pPr>
        <w:pStyle w:val="NormalWeb"/>
        <w:numPr>
          <w:ilvl w:val="0"/>
          <w:numId w:val="1"/>
        </w:numPr>
      </w:pPr>
      <w:r>
        <w:rPr>
          <w:rStyle w:val="citation-164"/>
          <w:b/>
          <w:bCs/>
        </w:rPr>
        <w:t>Version Control:</w:t>
      </w:r>
      <w:r>
        <w:rPr>
          <w:rStyle w:val="citation-164"/>
        </w:rPr>
        <w:t xml:space="preserve"> </w:t>
      </w:r>
      <w:proofErr w:type="spellStart"/>
      <w:r>
        <w:rPr>
          <w:rStyle w:val="citation-164"/>
        </w:rPr>
        <w:t>GitHub</w:t>
      </w:r>
      <w:proofErr w:type="spellEnd"/>
      <w:r>
        <w:rPr>
          <w:rStyle w:val="citation-164"/>
        </w:rPr>
        <w:t xml:space="preserve"> (at least 20 commits required) </w:t>
      </w:r>
    </w:p>
    <w:p w:rsidR="00620FEF" w:rsidRDefault="00620FEF" w:rsidP="00620FEF">
      <w:pPr>
        <w:pStyle w:val="NormalWeb"/>
        <w:numPr>
          <w:ilvl w:val="0"/>
          <w:numId w:val="1"/>
        </w:numPr>
        <w:rPr>
          <w:rStyle w:val="citation-163"/>
        </w:rPr>
      </w:pPr>
      <w:r>
        <w:rPr>
          <w:rStyle w:val="citation-163"/>
          <w:b/>
          <w:bCs/>
        </w:rPr>
        <w:t>Deployment:</w:t>
      </w:r>
      <w:r>
        <w:rPr>
          <w:rStyle w:val="citation-163"/>
        </w:rPr>
        <w:t xml:space="preserve"> </w:t>
      </w:r>
      <w:proofErr w:type="spellStart"/>
      <w:r>
        <w:rPr>
          <w:rStyle w:val="citation-163"/>
        </w:rPr>
        <w:t>Streamlit</w:t>
      </w:r>
      <w:proofErr w:type="spellEnd"/>
      <w:r>
        <w:rPr>
          <w:rStyle w:val="citation-163"/>
        </w:rPr>
        <w:t xml:space="preserve"> (for the interactive working demo)</w:t>
      </w:r>
    </w:p>
    <w:p w:rsidR="00620FEF" w:rsidRDefault="00620FEF" w:rsidP="00620FEF">
      <w:pPr>
        <w:pStyle w:val="NormalWeb"/>
      </w:pPr>
    </w:p>
    <w:p w:rsidR="00750E6D" w:rsidRDefault="00750E6D"/>
    <w:sectPr w:rsidR="00750E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125587"/>
    <w:multiLevelType w:val="multilevel"/>
    <w:tmpl w:val="E6C2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FEF"/>
    <w:rsid w:val="00046404"/>
    <w:rsid w:val="00620FEF"/>
    <w:rsid w:val="00750E6D"/>
    <w:rsid w:val="00A7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7291B-682C-48A6-8A00-3233E322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404"/>
  </w:style>
  <w:style w:type="paragraph" w:styleId="Heading2">
    <w:name w:val="heading 2"/>
    <w:basedOn w:val="Normal"/>
    <w:link w:val="Heading2Char"/>
    <w:uiPriority w:val="9"/>
    <w:qFormat/>
    <w:rsid w:val="00620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F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0F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F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0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7">
    <w:name w:val="citation-177"/>
    <w:basedOn w:val="DefaultParagraphFont"/>
    <w:rsid w:val="00620FEF"/>
  </w:style>
  <w:style w:type="character" w:customStyle="1" w:styleId="citation-176">
    <w:name w:val="citation-176"/>
    <w:basedOn w:val="DefaultParagraphFont"/>
    <w:rsid w:val="00620FEF"/>
  </w:style>
  <w:style w:type="character" w:customStyle="1" w:styleId="citation-175">
    <w:name w:val="citation-175"/>
    <w:basedOn w:val="DefaultParagraphFont"/>
    <w:rsid w:val="00620FEF"/>
  </w:style>
  <w:style w:type="character" w:customStyle="1" w:styleId="citation-174">
    <w:name w:val="citation-174"/>
    <w:basedOn w:val="DefaultParagraphFont"/>
    <w:rsid w:val="00620FEF"/>
  </w:style>
  <w:style w:type="character" w:customStyle="1" w:styleId="citation-165">
    <w:name w:val="citation-165"/>
    <w:basedOn w:val="DefaultParagraphFont"/>
    <w:rsid w:val="00620FEF"/>
  </w:style>
  <w:style w:type="character" w:customStyle="1" w:styleId="citation-164">
    <w:name w:val="citation-164"/>
    <w:basedOn w:val="DefaultParagraphFont"/>
    <w:rsid w:val="00620FEF"/>
  </w:style>
  <w:style w:type="character" w:customStyle="1" w:styleId="citation-163">
    <w:name w:val="citation-163"/>
    <w:basedOn w:val="DefaultParagraphFont"/>
    <w:rsid w:val="00620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2026-01-15T08:15:00Z</dcterms:created>
  <dcterms:modified xsi:type="dcterms:W3CDTF">2026-01-15T08:35:00Z</dcterms:modified>
</cp:coreProperties>
</file>